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FCEF5" w14:textId="6400BFD0" w:rsidR="00842B2D" w:rsidRDefault="00842B2D" w:rsidP="00C21F9D">
      <w:r w:rsidRPr="00D039AF">
        <w:rPr>
          <w:noProof/>
        </w:rPr>
        <w:drawing>
          <wp:anchor distT="0" distB="0" distL="114300" distR="114300" simplePos="0" relativeHeight="251658240" behindDoc="0" locked="0" layoutInCell="1" allowOverlap="1" wp14:anchorId="1DA1E838" wp14:editId="4C9BB9BA">
            <wp:simplePos x="0" y="0"/>
            <wp:positionH relativeFrom="page">
              <wp:align>left</wp:align>
            </wp:positionH>
            <wp:positionV relativeFrom="paragraph">
              <wp:posOffset>-742950</wp:posOffset>
            </wp:positionV>
            <wp:extent cx="7594600" cy="10742684"/>
            <wp:effectExtent l="0" t="0" r="635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1758" cy="10766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2321" w14:textId="77777777" w:rsidR="00842B2D" w:rsidRDefault="00842B2D">
      <w:pPr>
        <w:spacing w:before="0" w:after="160" w:line="259" w:lineRule="auto"/>
      </w:pPr>
      <w:r>
        <w:br w:type="page"/>
      </w:r>
    </w:p>
    <w:p w14:paraId="76C3A558" w14:textId="29E2270C" w:rsidR="007617F3" w:rsidRPr="00D039AF" w:rsidRDefault="007617F3" w:rsidP="00C21F9D">
      <w:pPr>
        <w:sectPr w:rsidR="007617F3" w:rsidRPr="00D039AF" w:rsidSect="00842B2D">
          <w:footerReference w:type="default" r:id="rId9"/>
          <w:pgSz w:w="11906" w:h="16838" w:code="9"/>
          <w:pgMar w:top="1134" w:right="907" w:bottom="1134" w:left="907" w:header="720" w:footer="720" w:gutter="0"/>
          <w:pgNumType w:start="2"/>
          <w:cols w:space="720"/>
          <w:docGrid w:linePitch="326"/>
        </w:sectPr>
      </w:pPr>
      <w:bookmarkStart w:id="0" w:name="_Hlk112771618"/>
      <w:bookmarkEnd w:id="0"/>
    </w:p>
    <w:p w14:paraId="0BAB1C2E" w14:textId="77777777" w:rsidR="00DF2C72" w:rsidRPr="00D039AF" w:rsidRDefault="00DF2C72" w:rsidP="00C21F9D">
      <w:r w:rsidRPr="00D039AF">
        <w:rPr>
          <w:b/>
        </w:rPr>
        <w:lastRenderedPageBreak/>
        <w:t>Disclaimer</w:t>
      </w:r>
      <w:r w:rsidRPr="00D039AF">
        <w:t xml:space="preserve">: Media Design School reserves the right to make changes to the information contained within the Student Handbook, including policies and procedures, as required. Please refer to </w:t>
      </w:r>
      <w:hyperlink r:id="rId10" w:history="1">
        <w:r w:rsidRPr="00D039AF">
          <w:rPr>
            <w:rStyle w:val="Hyperlink"/>
          </w:rPr>
          <w:t>www.mediadesignschool.com/student-information</w:t>
        </w:r>
      </w:hyperlink>
      <w:r w:rsidRPr="00D039AF">
        <w:t xml:space="preserve"> for updated information.</w:t>
      </w:r>
    </w:p>
    <w:p w14:paraId="5DAB5A31" w14:textId="36BBDF32" w:rsidR="008D771C" w:rsidRPr="00D039AF" w:rsidRDefault="00DF2C72" w:rsidP="007025E3">
      <w:pPr>
        <w:jc w:val="right"/>
      </w:pPr>
      <w:r w:rsidRPr="00D039AF">
        <w:t>Updated</w:t>
      </w:r>
      <w:r w:rsidR="00676B90" w:rsidRPr="00D039AF">
        <w:t xml:space="preserve"> </w:t>
      </w:r>
      <w:r w:rsidR="00676B90" w:rsidRPr="00D039AF">
        <w:fldChar w:fldCharType="begin"/>
      </w:r>
      <w:r w:rsidR="00676B90" w:rsidRPr="00D039AF">
        <w:instrText xml:space="preserve"> DATE \@ "d MMMM yyyy" </w:instrText>
      </w:r>
      <w:r w:rsidR="00676B90" w:rsidRPr="00D039AF">
        <w:fldChar w:fldCharType="separate"/>
      </w:r>
      <w:r w:rsidR="00DE52AD">
        <w:rPr>
          <w:noProof/>
        </w:rPr>
        <w:t>23 May 2023</w:t>
      </w:r>
      <w:r w:rsidR="00676B90" w:rsidRPr="00D039AF">
        <w:fldChar w:fldCharType="end"/>
      </w:r>
      <w:r w:rsidR="007025E3">
        <w:t>.</w:t>
      </w:r>
    </w:p>
    <w:sdt>
      <w:sdtPr>
        <w:id w:val="-36901379"/>
        <w:docPartObj>
          <w:docPartGallery w:val="Table of Contents"/>
          <w:docPartUnique/>
        </w:docPartObj>
      </w:sdtPr>
      <w:sdtEndPr>
        <w:rPr>
          <w:b w:val="0"/>
          <w:bCs w:val="0"/>
          <w:noProof/>
        </w:rPr>
      </w:sdtEndPr>
      <w:sdtContent>
        <w:p w14:paraId="29557376" w14:textId="0DB4FF06" w:rsidR="0087294F" w:rsidRDefault="0087294F"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r>
            <w:rPr>
              <w:rStyle w:val="Heading1Char"/>
            </w:rPr>
            <w:fldChar w:fldCharType="begin"/>
          </w:r>
          <w:r>
            <w:rPr>
              <w:rStyle w:val="Heading1Char"/>
            </w:rPr>
            <w:instrText xml:space="preserve"> TOC \o "1-3" \h \z \u </w:instrText>
          </w:r>
          <w:r>
            <w:rPr>
              <w:rStyle w:val="Heading1Char"/>
            </w:rPr>
            <w:fldChar w:fldCharType="separate"/>
          </w:r>
          <w:hyperlink w:anchor="_Toc135650340" w:history="1">
            <w:r w:rsidRPr="005F5E84">
              <w:rPr>
                <w:rStyle w:val="Hyperlink"/>
                <w:noProof/>
              </w:rPr>
              <w:t>General</w:t>
            </w:r>
            <w:r>
              <w:rPr>
                <w:noProof/>
                <w:webHidden/>
              </w:rPr>
              <w:tab/>
            </w:r>
            <w:r>
              <w:rPr>
                <w:noProof/>
                <w:webHidden/>
              </w:rPr>
              <w:fldChar w:fldCharType="begin"/>
            </w:r>
            <w:r>
              <w:rPr>
                <w:noProof/>
                <w:webHidden/>
              </w:rPr>
              <w:instrText xml:space="preserve"> PAGEREF _Toc135650340 \h </w:instrText>
            </w:r>
            <w:r>
              <w:rPr>
                <w:noProof/>
                <w:webHidden/>
              </w:rPr>
            </w:r>
            <w:r>
              <w:rPr>
                <w:noProof/>
                <w:webHidden/>
              </w:rPr>
              <w:fldChar w:fldCharType="separate"/>
            </w:r>
            <w:r w:rsidR="00A43F24">
              <w:rPr>
                <w:noProof/>
                <w:webHidden/>
              </w:rPr>
              <w:t>1</w:t>
            </w:r>
            <w:r>
              <w:rPr>
                <w:noProof/>
                <w:webHidden/>
              </w:rPr>
              <w:fldChar w:fldCharType="end"/>
            </w:r>
          </w:hyperlink>
        </w:p>
        <w:p w14:paraId="4E3B4AFC" w14:textId="5C9CD9F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1" w:history="1">
            <w:r w:rsidR="0087294F" w:rsidRPr="005F5E84">
              <w:rPr>
                <w:rStyle w:val="Hyperlink"/>
                <w:noProof/>
              </w:rPr>
              <w:t>Accreditation and Registration</w:t>
            </w:r>
            <w:r w:rsidR="0087294F">
              <w:rPr>
                <w:noProof/>
                <w:webHidden/>
              </w:rPr>
              <w:tab/>
            </w:r>
            <w:r w:rsidR="0087294F">
              <w:rPr>
                <w:noProof/>
                <w:webHidden/>
              </w:rPr>
              <w:fldChar w:fldCharType="begin"/>
            </w:r>
            <w:r w:rsidR="0087294F">
              <w:rPr>
                <w:noProof/>
                <w:webHidden/>
              </w:rPr>
              <w:instrText xml:space="preserve"> PAGEREF _Toc135650341 \h </w:instrText>
            </w:r>
            <w:r w:rsidR="0087294F">
              <w:rPr>
                <w:noProof/>
                <w:webHidden/>
              </w:rPr>
            </w:r>
            <w:r w:rsidR="0087294F">
              <w:rPr>
                <w:noProof/>
                <w:webHidden/>
              </w:rPr>
              <w:fldChar w:fldCharType="separate"/>
            </w:r>
            <w:r w:rsidR="00A43F24">
              <w:rPr>
                <w:noProof/>
                <w:webHidden/>
              </w:rPr>
              <w:t>1</w:t>
            </w:r>
            <w:r w:rsidR="0087294F">
              <w:rPr>
                <w:noProof/>
                <w:webHidden/>
              </w:rPr>
              <w:fldChar w:fldCharType="end"/>
            </w:r>
          </w:hyperlink>
        </w:p>
        <w:p w14:paraId="53B88C93" w14:textId="1F7D3028"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2" w:history="1">
            <w:r w:rsidR="0087294F" w:rsidRPr="005F5E84">
              <w:rPr>
                <w:rStyle w:val="Hyperlink"/>
                <w:noProof/>
              </w:rPr>
              <w:t>Disclosure of Information</w:t>
            </w:r>
            <w:r w:rsidR="0087294F">
              <w:rPr>
                <w:noProof/>
                <w:webHidden/>
              </w:rPr>
              <w:tab/>
            </w:r>
            <w:r w:rsidR="0087294F">
              <w:rPr>
                <w:noProof/>
                <w:webHidden/>
              </w:rPr>
              <w:fldChar w:fldCharType="begin"/>
            </w:r>
            <w:r w:rsidR="0087294F">
              <w:rPr>
                <w:noProof/>
                <w:webHidden/>
              </w:rPr>
              <w:instrText xml:space="preserve"> PAGEREF _Toc135650342 \h </w:instrText>
            </w:r>
            <w:r w:rsidR="0087294F">
              <w:rPr>
                <w:noProof/>
                <w:webHidden/>
              </w:rPr>
            </w:r>
            <w:r w:rsidR="0087294F">
              <w:rPr>
                <w:noProof/>
                <w:webHidden/>
              </w:rPr>
              <w:fldChar w:fldCharType="separate"/>
            </w:r>
            <w:r w:rsidR="00A43F24">
              <w:rPr>
                <w:noProof/>
                <w:webHidden/>
              </w:rPr>
              <w:t>1</w:t>
            </w:r>
            <w:r w:rsidR="0087294F">
              <w:rPr>
                <w:noProof/>
                <w:webHidden/>
              </w:rPr>
              <w:fldChar w:fldCharType="end"/>
            </w:r>
          </w:hyperlink>
        </w:p>
        <w:p w14:paraId="69F5B3E0" w14:textId="62C3CD11"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43" w:history="1">
            <w:r w:rsidR="0087294F" w:rsidRPr="005F5E84">
              <w:rPr>
                <w:rStyle w:val="Hyperlink"/>
                <w:noProof/>
              </w:rPr>
              <w:t>Fees</w:t>
            </w:r>
            <w:r w:rsidR="0087294F">
              <w:rPr>
                <w:noProof/>
                <w:webHidden/>
              </w:rPr>
              <w:tab/>
            </w:r>
            <w:r w:rsidR="0087294F">
              <w:rPr>
                <w:noProof/>
                <w:webHidden/>
              </w:rPr>
              <w:fldChar w:fldCharType="begin"/>
            </w:r>
            <w:r w:rsidR="0087294F">
              <w:rPr>
                <w:noProof/>
                <w:webHidden/>
              </w:rPr>
              <w:instrText xml:space="preserve"> PAGEREF _Toc135650343 \h </w:instrText>
            </w:r>
            <w:r w:rsidR="0087294F">
              <w:rPr>
                <w:noProof/>
                <w:webHidden/>
              </w:rPr>
            </w:r>
            <w:r w:rsidR="0087294F">
              <w:rPr>
                <w:noProof/>
                <w:webHidden/>
              </w:rPr>
              <w:fldChar w:fldCharType="separate"/>
            </w:r>
            <w:r w:rsidR="00A43F24">
              <w:rPr>
                <w:noProof/>
                <w:webHidden/>
              </w:rPr>
              <w:t>1</w:t>
            </w:r>
            <w:r w:rsidR="0087294F">
              <w:rPr>
                <w:noProof/>
                <w:webHidden/>
              </w:rPr>
              <w:fldChar w:fldCharType="end"/>
            </w:r>
          </w:hyperlink>
        </w:p>
        <w:p w14:paraId="1202755D" w14:textId="1863A31B"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4" w:history="1">
            <w:r w:rsidR="0087294F" w:rsidRPr="005F5E84">
              <w:rPr>
                <w:rStyle w:val="Hyperlink"/>
                <w:noProof/>
              </w:rPr>
              <w:t>Student Fee Protection</w:t>
            </w:r>
            <w:r w:rsidR="0087294F">
              <w:rPr>
                <w:noProof/>
                <w:webHidden/>
              </w:rPr>
              <w:tab/>
            </w:r>
            <w:r w:rsidR="0087294F">
              <w:rPr>
                <w:noProof/>
                <w:webHidden/>
              </w:rPr>
              <w:fldChar w:fldCharType="begin"/>
            </w:r>
            <w:r w:rsidR="0087294F">
              <w:rPr>
                <w:noProof/>
                <w:webHidden/>
              </w:rPr>
              <w:instrText xml:space="preserve"> PAGEREF _Toc135650344 \h </w:instrText>
            </w:r>
            <w:r w:rsidR="0087294F">
              <w:rPr>
                <w:noProof/>
                <w:webHidden/>
              </w:rPr>
            </w:r>
            <w:r w:rsidR="0087294F">
              <w:rPr>
                <w:noProof/>
                <w:webHidden/>
              </w:rPr>
              <w:fldChar w:fldCharType="separate"/>
            </w:r>
            <w:r w:rsidR="00A43F24">
              <w:rPr>
                <w:noProof/>
                <w:webHidden/>
              </w:rPr>
              <w:t>2</w:t>
            </w:r>
            <w:r w:rsidR="0087294F">
              <w:rPr>
                <w:noProof/>
                <w:webHidden/>
              </w:rPr>
              <w:fldChar w:fldCharType="end"/>
            </w:r>
          </w:hyperlink>
        </w:p>
        <w:p w14:paraId="035D343A" w14:textId="579B4C88"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5" w:history="1">
            <w:r w:rsidR="0087294F" w:rsidRPr="005F5E84">
              <w:rPr>
                <w:rStyle w:val="Hyperlink"/>
                <w:noProof/>
              </w:rPr>
              <w:t>Government Funding – Domestic Students</w:t>
            </w:r>
            <w:r w:rsidR="0087294F">
              <w:rPr>
                <w:noProof/>
                <w:webHidden/>
              </w:rPr>
              <w:tab/>
            </w:r>
            <w:r w:rsidR="0087294F">
              <w:rPr>
                <w:noProof/>
                <w:webHidden/>
              </w:rPr>
              <w:fldChar w:fldCharType="begin"/>
            </w:r>
            <w:r w:rsidR="0087294F">
              <w:rPr>
                <w:noProof/>
                <w:webHidden/>
              </w:rPr>
              <w:instrText xml:space="preserve"> PAGEREF _Toc135650345 \h </w:instrText>
            </w:r>
            <w:r w:rsidR="0087294F">
              <w:rPr>
                <w:noProof/>
                <w:webHidden/>
              </w:rPr>
            </w:r>
            <w:r w:rsidR="0087294F">
              <w:rPr>
                <w:noProof/>
                <w:webHidden/>
              </w:rPr>
              <w:fldChar w:fldCharType="separate"/>
            </w:r>
            <w:r w:rsidR="00A43F24">
              <w:rPr>
                <w:noProof/>
                <w:webHidden/>
              </w:rPr>
              <w:t>2</w:t>
            </w:r>
            <w:r w:rsidR="0087294F">
              <w:rPr>
                <w:noProof/>
                <w:webHidden/>
              </w:rPr>
              <w:fldChar w:fldCharType="end"/>
            </w:r>
          </w:hyperlink>
        </w:p>
        <w:p w14:paraId="29A93478" w14:textId="7C852419"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6" w:history="1">
            <w:r w:rsidR="0087294F" w:rsidRPr="005F5E84">
              <w:rPr>
                <w:rStyle w:val="Hyperlink"/>
                <w:noProof/>
              </w:rPr>
              <w:t>Payment of Fees</w:t>
            </w:r>
            <w:r w:rsidR="0087294F">
              <w:rPr>
                <w:noProof/>
                <w:webHidden/>
              </w:rPr>
              <w:tab/>
            </w:r>
            <w:r w:rsidR="0087294F">
              <w:rPr>
                <w:noProof/>
                <w:webHidden/>
              </w:rPr>
              <w:fldChar w:fldCharType="begin"/>
            </w:r>
            <w:r w:rsidR="0087294F">
              <w:rPr>
                <w:noProof/>
                <w:webHidden/>
              </w:rPr>
              <w:instrText xml:space="preserve"> PAGEREF _Toc135650346 \h </w:instrText>
            </w:r>
            <w:r w:rsidR="0087294F">
              <w:rPr>
                <w:noProof/>
                <w:webHidden/>
              </w:rPr>
            </w:r>
            <w:r w:rsidR="0087294F">
              <w:rPr>
                <w:noProof/>
                <w:webHidden/>
              </w:rPr>
              <w:fldChar w:fldCharType="separate"/>
            </w:r>
            <w:r w:rsidR="00A43F24">
              <w:rPr>
                <w:noProof/>
                <w:webHidden/>
              </w:rPr>
              <w:t>2</w:t>
            </w:r>
            <w:r w:rsidR="0087294F">
              <w:rPr>
                <w:noProof/>
                <w:webHidden/>
              </w:rPr>
              <w:fldChar w:fldCharType="end"/>
            </w:r>
          </w:hyperlink>
        </w:p>
        <w:p w14:paraId="5B4E9730" w14:textId="5441F353" w:rsidR="0087294F" w:rsidRDefault="00DE52AD" w:rsidP="008822F2">
          <w:pPr>
            <w:pStyle w:val="TOC3"/>
            <w:rPr>
              <w:rFonts w:asciiTheme="minorHAnsi" w:eastAsiaTheme="minorEastAsia" w:hAnsiTheme="minorHAnsi" w:cstheme="minorBidi"/>
              <w:noProof/>
              <w:color w:val="auto"/>
              <w:sz w:val="22"/>
              <w:szCs w:val="22"/>
            </w:rPr>
          </w:pPr>
          <w:hyperlink w:anchor="_Toc135650347" w:history="1">
            <w:r w:rsidR="0087294F" w:rsidRPr="005F5E84">
              <w:rPr>
                <w:rStyle w:val="Hyperlink"/>
                <w:noProof/>
              </w:rPr>
              <w:t>Outstanding Debts and Fees</w:t>
            </w:r>
            <w:r w:rsidR="0087294F">
              <w:rPr>
                <w:noProof/>
                <w:webHidden/>
              </w:rPr>
              <w:tab/>
            </w:r>
            <w:r w:rsidR="0087294F">
              <w:rPr>
                <w:noProof/>
                <w:webHidden/>
              </w:rPr>
              <w:fldChar w:fldCharType="begin"/>
            </w:r>
            <w:r w:rsidR="0087294F">
              <w:rPr>
                <w:noProof/>
                <w:webHidden/>
              </w:rPr>
              <w:instrText xml:space="preserve"> PAGEREF _Toc135650347 \h </w:instrText>
            </w:r>
            <w:r w:rsidR="0087294F">
              <w:rPr>
                <w:noProof/>
                <w:webHidden/>
              </w:rPr>
            </w:r>
            <w:r w:rsidR="0087294F">
              <w:rPr>
                <w:noProof/>
                <w:webHidden/>
              </w:rPr>
              <w:fldChar w:fldCharType="separate"/>
            </w:r>
            <w:r w:rsidR="00A43F24">
              <w:rPr>
                <w:noProof/>
                <w:webHidden/>
              </w:rPr>
              <w:t>3</w:t>
            </w:r>
            <w:r w:rsidR="0087294F">
              <w:rPr>
                <w:noProof/>
                <w:webHidden/>
              </w:rPr>
              <w:fldChar w:fldCharType="end"/>
            </w:r>
          </w:hyperlink>
        </w:p>
        <w:p w14:paraId="710B0418" w14:textId="514D6EF6"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48" w:history="1">
            <w:r w:rsidR="0087294F" w:rsidRPr="005F5E84">
              <w:rPr>
                <w:rStyle w:val="Hyperlink"/>
                <w:noProof/>
              </w:rPr>
              <w:t>Withdrawal and Refunds</w:t>
            </w:r>
            <w:r w:rsidR="0087294F">
              <w:rPr>
                <w:noProof/>
                <w:webHidden/>
              </w:rPr>
              <w:tab/>
            </w:r>
            <w:r w:rsidR="0087294F">
              <w:rPr>
                <w:noProof/>
                <w:webHidden/>
              </w:rPr>
              <w:fldChar w:fldCharType="begin"/>
            </w:r>
            <w:r w:rsidR="0087294F">
              <w:rPr>
                <w:noProof/>
                <w:webHidden/>
              </w:rPr>
              <w:instrText xml:space="preserve"> PAGEREF _Toc135650348 \h </w:instrText>
            </w:r>
            <w:r w:rsidR="0087294F">
              <w:rPr>
                <w:noProof/>
                <w:webHidden/>
              </w:rPr>
            </w:r>
            <w:r w:rsidR="0087294F">
              <w:rPr>
                <w:noProof/>
                <w:webHidden/>
              </w:rPr>
              <w:fldChar w:fldCharType="separate"/>
            </w:r>
            <w:r w:rsidR="00A43F24">
              <w:rPr>
                <w:noProof/>
                <w:webHidden/>
              </w:rPr>
              <w:t>3</w:t>
            </w:r>
            <w:r w:rsidR="0087294F">
              <w:rPr>
                <w:noProof/>
                <w:webHidden/>
              </w:rPr>
              <w:fldChar w:fldCharType="end"/>
            </w:r>
          </w:hyperlink>
        </w:p>
        <w:p w14:paraId="4EA90FFE" w14:textId="13506FFD"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49" w:history="1">
            <w:r w:rsidR="0087294F" w:rsidRPr="005F5E84">
              <w:rPr>
                <w:rStyle w:val="Hyperlink"/>
                <w:noProof/>
              </w:rPr>
              <w:t>Academic Information &amp; Policies</w:t>
            </w:r>
            <w:r w:rsidR="0087294F">
              <w:rPr>
                <w:noProof/>
                <w:webHidden/>
              </w:rPr>
              <w:tab/>
            </w:r>
            <w:r w:rsidR="0087294F">
              <w:rPr>
                <w:noProof/>
                <w:webHidden/>
              </w:rPr>
              <w:fldChar w:fldCharType="begin"/>
            </w:r>
            <w:r w:rsidR="0087294F">
              <w:rPr>
                <w:noProof/>
                <w:webHidden/>
              </w:rPr>
              <w:instrText xml:space="preserve"> PAGEREF _Toc135650349 \h </w:instrText>
            </w:r>
            <w:r w:rsidR="0087294F">
              <w:rPr>
                <w:noProof/>
                <w:webHidden/>
              </w:rPr>
            </w:r>
            <w:r w:rsidR="0087294F">
              <w:rPr>
                <w:noProof/>
                <w:webHidden/>
              </w:rPr>
              <w:fldChar w:fldCharType="separate"/>
            </w:r>
            <w:r w:rsidR="00A43F24">
              <w:rPr>
                <w:noProof/>
                <w:webHidden/>
              </w:rPr>
              <w:t>5</w:t>
            </w:r>
            <w:r w:rsidR="0087294F">
              <w:rPr>
                <w:noProof/>
                <w:webHidden/>
              </w:rPr>
              <w:fldChar w:fldCharType="end"/>
            </w:r>
          </w:hyperlink>
        </w:p>
        <w:p w14:paraId="46D7661B" w14:textId="696147F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0" w:history="1">
            <w:r w:rsidR="0087294F" w:rsidRPr="005F5E84">
              <w:rPr>
                <w:rStyle w:val="Hyperlink"/>
                <w:noProof/>
              </w:rPr>
              <w:t>Student Information and Records</w:t>
            </w:r>
            <w:r w:rsidR="0087294F">
              <w:rPr>
                <w:noProof/>
                <w:webHidden/>
              </w:rPr>
              <w:tab/>
            </w:r>
            <w:r w:rsidR="0087294F">
              <w:rPr>
                <w:noProof/>
                <w:webHidden/>
              </w:rPr>
              <w:fldChar w:fldCharType="begin"/>
            </w:r>
            <w:r w:rsidR="0087294F">
              <w:rPr>
                <w:noProof/>
                <w:webHidden/>
              </w:rPr>
              <w:instrText xml:space="preserve"> PAGEREF _Toc135650350 \h </w:instrText>
            </w:r>
            <w:r w:rsidR="0087294F">
              <w:rPr>
                <w:noProof/>
                <w:webHidden/>
              </w:rPr>
            </w:r>
            <w:r w:rsidR="0087294F">
              <w:rPr>
                <w:noProof/>
                <w:webHidden/>
              </w:rPr>
              <w:fldChar w:fldCharType="separate"/>
            </w:r>
            <w:r w:rsidR="00A43F24">
              <w:rPr>
                <w:noProof/>
                <w:webHidden/>
              </w:rPr>
              <w:t>5</w:t>
            </w:r>
            <w:r w:rsidR="0087294F">
              <w:rPr>
                <w:noProof/>
                <w:webHidden/>
              </w:rPr>
              <w:fldChar w:fldCharType="end"/>
            </w:r>
          </w:hyperlink>
        </w:p>
        <w:p w14:paraId="5074E3B0" w14:textId="3A38F42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1" w:history="1">
            <w:r w:rsidR="0087294F" w:rsidRPr="005F5E84">
              <w:rPr>
                <w:rStyle w:val="Hyperlink"/>
                <w:noProof/>
              </w:rPr>
              <w:t>Release of Student Information</w:t>
            </w:r>
            <w:r w:rsidR="0087294F">
              <w:rPr>
                <w:noProof/>
                <w:webHidden/>
              </w:rPr>
              <w:tab/>
            </w:r>
            <w:r w:rsidR="0087294F">
              <w:rPr>
                <w:noProof/>
                <w:webHidden/>
              </w:rPr>
              <w:fldChar w:fldCharType="begin"/>
            </w:r>
            <w:r w:rsidR="0087294F">
              <w:rPr>
                <w:noProof/>
                <w:webHidden/>
              </w:rPr>
              <w:instrText xml:space="preserve"> PAGEREF _Toc135650351 \h </w:instrText>
            </w:r>
            <w:r w:rsidR="0087294F">
              <w:rPr>
                <w:noProof/>
                <w:webHidden/>
              </w:rPr>
            </w:r>
            <w:r w:rsidR="0087294F">
              <w:rPr>
                <w:noProof/>
                <w:webHidden/>
              </w:rPr>
              <w:fldChar w:fldCharType="separate"/>
            </w:r>
            <w:r w:rsidR="00A43F24">
              <w:rPr>
                <w:noProof/>
                <w:webHidden/>
              </w:rPr>
              <w:t>6</w:t>
            </w:r>
            <w:r w:rsidR="0087294F">
              <w:rPr>
                <w:noProof/>
                <w:webHidden/>
              </w:rPr>
              <w:fldChar w:fldCharType="end"/>
            </w:r>
          </w:hyperlink>
        </w:p>
        <w:p w14:paraId="2F4FB486" w14:textId="7F1E36A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2" w:history="1">
            <w:r w:rsidR="0087294F" w:rsidRPr="005F5E84">
              <w:rPr>
                <w:rStyle w:val="Hyperlink"/>
                <w:noProof/>
              </w:rPr>
              <w:t>Academic Records</w:t>
            </w:r>
            <w:r w:rsidR="0087294F">
              <w:rPr>
                <w:noProof/>
                <w:webHidden/>
              </w:rPr>
              <w:tab/>
            </w:r>
            <w:r w:rsidR="0087294F">
              <w:rPr>
                <w:noProof/>
                <w:webHidden/>
              </w:rPr>
              <w:fldChar w:fldCharType="begin"/>
            </w:r>
            <w:r w:rsidR="0087294F">
              <w:rPr>
                <w:noProof/>
                <w:webHidden/>
              </w:rPr>
              <w:instrText xml:space="preserve"> PAGEREF _Toc135650352 \h </w:instrText>
            </w:r>
            <w:r w:rsidR="0087294F">
              <w:rPr>
                <w:noProof/>
                <w:webHidden/>
              </w:rPr>
            </w:r>
            <w:r w:rsidR="0087294F">
              <w:rPr>
                <w:noProof/>
                <w:webHidden/>
              </w:rPr>
              <w:fldChar w:fldCharType="separate"/>
            </w:r>
            <w:r w:rsidR="00A43F24">
              <w:rPr>
                <w:noProof/>
                <w:webHidden/>
              </w:rPr>
              <w:t>6</w:t>
            </w:r>
            <w:r w:rsidR="0087294F">
              <w:rPr>
                <w:noProof/>
                <w:webHidden/>
              </w:rPr>
              <w:fldChar w:fldCharType="end"/>
            </w:r>
          </w:hyperlink>
        </w:p>
        <w:p w14:paraId="1FCD4D80" w14:textId="64971F7A"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3" w:history="1">
            <w:r w:rsidR="0087294F" w:rsidRPr="005F5E84">
              <w:rPr>
                <w:rStyle w:val="Hyperlink"/>
                <w:noProof/>
              </w:rPr>
              <w:t>Award of Qualification</w:t>
            </w:r>
            <w:r w:rsidR="0087294F">
              <w:rPr>
                <w:noProof/>
                <w:webHidden/>
              </w:rPr>
              <w:tab/>
            </w:r>
            <w:r w:rsidR="0087294F">
              <w:rPr>
                <w:noProof/>
                <w:webHidden/>
              </w:rPr>
              <w:fldChar w:fldCharType="begin"/>
            </w:r>
            <w:r w:rsidR="0087294F">
              <w:rPr>
                <w:noProof/>
                <w:webHidden/>
              </w:rPr>
              <w:instrText xml:space="preserve"> PAGEREF _Toc135650353 \h </w:instrText>
            </w:r>
            <w:r w:rsidR="0087294F">
              <w:rPr>
                <w:noProof/>
                <w:webHidden/>
              </w:rPr>
            </w:r>
            <w:r w:rsidR="0087294F">
              <w:rPr>
                <w:noProof/>
                <w:webHidden/>
              </w:rPr>
              <w:fldChar w:fldCharType="separate"/>
            </w:r>
            <w:r w:rsidR="00A43F24">
              <w:rPr>
                <w:noProof/>
                <w:webHidden/>
              </w:rPr>
              <w:t>6</w:t>
            </w:r>
            <w:r w:rsidR="0087294F">
              <w:rPr>
                <w:noProof/>
                <w:webHidden/>
              </w:rPr>
              <w:fldChar w:fldCharType="end"/>
            </w:r>
          </w:hyperlink>
        </w:p>
        <w:p w14:paraId="2222F2A8" w14:textId="3D43D0E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4" w:history="1">
            <w:r w:rsidR="0087294F" w:rsidRPr="005F5E84">
              <w:rPr>
                <w:rStyle w:val="Hyperlink"/>
                <w:noProof/>
              </w:rPr>
              <w:t>Attendance</w:t>
            </w:r>
            <w:r w:rsidR="0087294F">
              <w:rPr>
                <w:noProof/>
                <w:webHidden/>
              </w:rPr>
              <w:tab/>
            </w:r>
            <w:r w:rsidR="0087294F">
              <w:rPr>
                <w:noProof/>
                <w:webHidden/>
              </w:rPr>
              <w:fldChar w:fldCharType="begin"/>
            </w:r>
            <w:r w:rsidR="0087294F">
              <w:rPr>
                <w:noProof/>
                <w:webHidden/>
              </w:rPr>
              <w:instrText xml:space="preserve"> PAGEREF _Toc135650354 \h </w:instrText>
            </w:r>
            <w:r w:rsidR="0087294F">
              <w:rPr>
                <w:noProof/>
                <w:webHidden/>
              </w:rPr>
            </w:r>
            <w:r w:rsidR="0087294F">
              <w:rPr>
                <w:noProof/>
                <w:webHidden/>
              </w:rPr>
              <w:fldChar w:fldCharType="separate"/>
            </w:r>
            <w:r w:rsidR="00A43F24">
              <w:rPr>
                <w:noProof/>
                <w:webHidden/>
              </w:rPr>
              <w:t>7</w:t>
            </w:r>
            <w:r w:rsidR="0087294F">
              <w:rPr>
                <w:noProof/>
                <w:webHidden/>
              </w:rPr>
              <w:fldChar w:fldCharType="end"/>
            </w:r>
          </w:hyperlink>
        </w:p>
        <w:p w14:paraId="31C3D1A0" w14:textId="11A23D9B" w:rsidR="0087294F" w:rsidRDefault="00DE52AD" w:rsidP="008822F2">
          <w:pPr>
            <w:pStyle w:val="TOC3"/>
            <w:rPr>
              <w:rFonts w:asciiTheme="minorHAnsi" w:eastAsiaTheme="minorEastAsia" w:hAnsiTheme="minorHAnsi" w:cstheme="minorBidi"/>
              <w:noProof/>
              <w:color w:val="auto"/>
              <w:sz w:val="22"/>
              <w:szCs w:val="22"/>
            </w:rPr>
          </w:pPr>
          <w:hyperlink w:anchor="_Toc135650355" w:history="1">
            <w:r w:rsidR="0087294F" w:rsidRPr="005F5E84">
              <w:rPr>
                <w:rStyle w:val="Hyperlink"/>
                <w:noProof/>
              </w:rPr>
              <w:t>Notification of Absence</w:t>
            </w:r>
            <w:r w:rsidR="0087294F">
              <w:rPr>
                <w:noProof/>
                <w:webHidden/>
              </w:rPr>
              <w:tab/>
            </w:r>
            <w:r w:rsidR="0087294F">
              <w:rPr>
                <w:noProof/>
                <w:webHidden/>
              </w:rPr>
              <w:fldChar w:fldCharType="begin"/>
            </w:r>
            <w:r w:rsidR="0087294F">
              <w:rPr>
                <w:noProof/>
                <w:webHidden/>
              </w:rPr>
              <w:instrText xml:space="preserve"> PAGEREF _Toc135650355 \h </w:instrText>
            </w:r>
            <w:r w:rsidR="0087294F">
              <w:rPr>
                <w:noProof/>
                <w:webHidden/>
              </w:rPr>
            </w:r>
            <w:r w:rsidR="0087294F">
              <w:rPr>
                <w:noProof/>
                <w:webHidden/>
              </w:rPr>
              <w:fldChar w:fldCharType="separate"/>
            </w:r>
            <w:r w:rsidR="00A43F24">
              <w:rPr>
                <w:noProof/>
                <w:webHidden/>
              </w:rPr>
              <w:t>7</w:t>
            </w:r>
            <w:r w:rsidR="0087294F">
              <w:rPr>
                <w:noProof/>
                <w:webHidden/>
              </w:rPr>
              <w:fldChar w:fldCharType="end"/>
            </w:r>
          </w:hyperlink>
        </w:p>
        <w:p w14:paraId="404DC29D" w14:textId="118295AE" w:rsidR="0087294F" w:rsidRDefault="00DE52AD" w:rsidP="008822F2">
          <w:pPr>
            <w:pStyle w:val="TOC3"/>
            <w:rPr>
              <w:rFonts w:asciiTheme="minorHAnsi" w:eastAsiaTheme="minorEastAsia" w:hAnsiTheme="minorHAnsi" w:cstheme="minorBidi"/>
              <w:noProof/>
              <w:color w:val="auto"/>
              <w:sz w:val="22"/>
              <w:szCs w:val="22"/>
            </w:rPr>
          </w:pPr>
          <w:hyperlink w:anchor="_Toc135650356" w:history="1">
            <w:r w:rsidR="0087294F" w:rsidRPr="005F5E84">
              <w:rPr>
                <w:rStyle w:val="Hyperlink"/>
                <w:noProof/>
              </w:rPr>
              <w:t>Non-attendance of classes</w:t>
            </w:r>
            <w:r w:rsidR="0087294F">
              <w:rPr>
                <w:noProof/>
                <w:webHidden/>
              </w:rPr>
              <w:tab/>
            </w:r>
            <w:r w:rsidR="0087294F">
              <w:rPr>
                <w:noProof/>
                <w:webHidden/>
              </w:rPr>
              <w:fldChar w:fldCharType="begin"/>
            </w:r>
            <w:r w:rsidR="0087294F">
              <w:rPr>
                <w:noProof/>
                <w:webHidden/>
              </w:rPr>
              <w:instrText xml:space="preserve"> PAGEREF _Toc135650356 \h </w:instrText>
            </w:r>
            <w:r w:rsidR="0087294F">
              <w:rPr>
                <w:noProof/>
                <w:webHidden/>
              </w:rPr>
            </w:r>
            <w:r w:rsidR="0087294F">
              <w:rPr>
                <w:noProof/>
                <w:webHidden/>
              </w:rPr>
              <w:fldChar w:fldCharType="separate"/>
            </w:r>
            <w:r w:rsidR="00A43F24">
              <w:rPr>
                <w:noProof/>
                <w:webHidden/>
              </w:rPr>
              <w:t>8</w:t>
            </w:r>
            <w:r w:rsidR="0087294F">
              <w:rPr>
                <w:noProof/>
                <w:webHidden/>
              </w:rPr>
              <w:fldChar w:fldCharType="end"/>
            </w:r>
          </w:hyperlink>
        </w:p>
        <w:p w14:paraId="022FD290" w14:textId="513D08F1"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7" w:history="1">
            <w:r w:rsidR="0087294F" w:rsidRPr="005F5E84">
              <w:rPr>
                <w:rStyle w:val="Hyperlink"/>
                <w:noProof/>
              </w:rPr>
              <w:t>Academic Integrity</w:t>
            </w:r>
            <w:r w:rsidR="0087294F">
              <w:rPr>
                <w:noProof/>
                <w:webHidden/>
              </w:rPr>
              <w:tab/>
            </w:r>
            <w:r w:rsidR="0087294F">
              <w:rPr>
                <w:noProof/>
                <w:webHidden/>
              </w:rPr>
              <w:fldChar w:fldCharType="begin"/>
            </w:r>
            <w:r w:rsidR="0087294F">
              <w:rPr>
                <w:noProof/>
                <w:webHidden/>
              </w:rPr>
              <w:instrText xml:space="preserve"> PAGEREF _Toc135650357 \h </w:instrText>
            </w:r>
            <w:r w:rsidR="0087294F">
              <w:rPr>
                <w:noProof/>
                <w:webHidden/>
              </w:rPr>
            </w:r>
            <w:r w:rsidR="0087294F">
              <w:rPr>
                <w:noProof/>
                <w:webHidden/>
              </w:rPr>
              <w:fldChar w:fldCharType="separate"/>
            </w:r>
            <w:r w:rsidR="00A43F24">
              <w:rPr>
                <w:noProof/>
                <w:webHidden/>
              </w:rPr>
              <w:t>9</w:t>
            </w:r>
            <w:r w:rsidR="0087294F">
              <w:rPr>
                <w:noProof/>
                <w:webHidden/>
              </w:rPr>
              <w:fldChar w:fldCharType="end"/>
            </w:r>
          </w:hyperlink>
        </w:p>
        <w:p w14:paraId="7FAD8366" w14:textId="5D8B0FB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58" w:history="1">
            <w:r w:rsidR="0087294F" w:rsidRPr="005F5E84">
              <w:rPr>
                <w:rStyle w:val="Hyperlink"/>
                <w:rFonts w:eastAsia="Calibri"/>
                <w:noProof/>
              </w:rPr>
              <w:t>Assessment</w:t>
            </w:r>
            <w:r w:rsidR="0087294F">
              <w:rPr>
                <w:noProof/>
                <w:webHidden/>
              </w:rPr>
              <w:tab/>
            </w:r>
            <w:r w:rsidR="0087294F">
              <w:rPr>
                <w:noProof/>
                <w:webHidden/>
              </w:rPr>
              <w:fldChar w:fldCharType="begin"/>
            </w:r>
            <w:r w:rsidR="0087294F">
              <w:rPr>
                <w:noProof/>
                <w:webHidden/>
              </w:rPr>
              <w:instrText xml:space="preserve"> PAGEREF _Toc135650358 \h </w:instrText>
            </w:r>
            <w:r w:rsidR="0087294F">
              <w:rPr>
                <w:noProof/>
                <w:webHidden/>
              </w:rPr>
            </w:r>
            <w:r w:rsidR="0087294F">
              <w:rPr>
                <w:noProof/>
                <w:webHidden/>
              </w:rPr>
              <w:fldChar w:fldCharType="separate"/>
            </w:r>
            <w:r w:rsidR="00A43F24">
              <w:rPr>
                <w:noProof/>
                <w:webHidden/>
              </w:rPr>
              <w:t>9</w:t>
            </w:r>
            <w:r w:rsidR="0087294F">
              <w:rPr>
                <w:noProof/>
                <w:webHidden/>
              </w:rPr>
              <w:fldChar w:fldCharType="end"/>
            </w:r>
          </w:hyperlink>
        </w:p>
        <w:p w14:paraId="3E96DCE3" w14:textId="4408B1DA" w:rsidR="0087294F" w:rsidRDefault="00DE52AD" w:rsidP="008822F2">
          <w:pPr>
            <w:pStyle w:val="TOC3"/>
            <w:rPr>
              <w:rFonts w:asciiTheme="minorHAnsi" w:eastAsiaTheme="minorEastAsia" w:hAnsiTheme="minorHAnsi" w:cstheme="minorBidi"/>
              <w:noProof/>
              <w:color w:val="auto"/>
              <w:sz w:val="22"/>
              <w:szCs w:val="22"/>
            </w:rPr>
          </w:pPr>
          <w:hyperlink w:anchor="_Toc135650359" w:history="1">
            <w:r w:rsidR="0087294F" w:rsidRPr="005F5E84">
              <w:rPr>
                <w:rStyle w:val="Hyperlink"/>
                <w:noProof/>
              </w:rPr>
              <w:t>Moderation</w:t>
            </w:r>
            <w:r w:rsidR="0087294F">
              <w:rPr>
                <w:noProof/>
                <w:webHidden/>
              </w:rPr>
              <w:tab/>
            </w:r>
            <w:r w:rsidR="0087294F">
              <w:rPr>
                <w:noProof/>
                <w:webHidden/>
              </w:rPr>
              <w:fldChar w:fldCharType="begin"/>
            </w:r>
            <w:r w:rsidR="0087294F">
              <w:rPr>
                <w:noProof/>
                <w:webHidden/>
              </w:rPr>
              <w:instrText xml:space="preserve"> PAGEREF _Toc135650359 \h </w:instrText>
            </w:r>
            <w:r w:rsidR="0087294F">
              <w:rPr>
                <w:noProof/>
                <w:webHidden/>
              </w:rPr>
            </w:r>
            <w:r w:rsidR="0087294F">
              <w:rPr>
                <w:noProof/>
                <w:webHidden/>
              </w:rPr>
              <w:fldChar w:fldCharType="separate"/>
            </w:r>
            <w:r w:rsidR="00A43F24">
              <w:rPr>
                <w:noProof/>
                <w:webHidden/>
              </w:rPr>
              <w:t>10</w:t>
            </w:r>
            <w:r w:rsidR="0087294F">
              <w:rPr>
                <w:noProof/>
                <w:webHidden/>
              </w:rPr>
              <w:fldChar w:fldCharType="end"/>
            </w:r>
          </w:hyperlink>
        </w:p>
        <w:p w14:paraId="3CA4D28C" w14:textId="55937DDC" w:rsidR="0087294F" w:rsidRDefault="00DE52AD" w:rsidP="008822F2">
          <w:pPr>
            <w:pStyle w:val="TOC3"/>
            <w:rPr>
              <w:rFonts w:asciiTheme="minorHAnsi" w:eastAsiaTheme="minorEastAsia" w:hAnsiTheme="minorHAnsi" w:cstheme="minorBidi"/>
              <w:noProof/>
              <w:color w:val="auto"/>
              <w:sz w:val="22"/>
              <w:szCs w:val="22"/>
            </w:rPr>
          </w:pPr>
          <w:hyperlink w:anchor="_Toc135650360" w:history="1">
            <w:r w:rsidR="0087294F" w:rsidRPr="005F5E84">
              <w:rPr>
                <w:rStyle w:val="Hyperlink"/>
                <w:noProof/>
              </w:rPr>
              <w:t xml:space="preserve">Assessment in </w:t>
            </w:r>
            <w:r w:rsidR="0087294F" w:rsidRPr="005F5E84">
              <w:rPr>
                <w:rStyle w:val="Hyperlink"/>
                <w:noProof/>
                <w:lang w:val="mi-NZ"/>
              </w:rPr>
              <w:t>Te Reo Māori</w:t>
            </w:r>
            <w:r w:rsidR="0087294F">
              <w:rPr>
                <w:noProof/>
                <w:webHidden/>
              </w:rPr>
              <w:tab/>
            </w:r>
            <w:r w:rsidR="0087294F">
              <w:rPr>
                <w:noProof/>
                <w:webHidden/>
              </w:rPr>
              <w:fldChar w:fldCharType="begin"/>
            </w:r>
            <w:r w:rsidR="0087294F">
              <w:rPr>
                <w:noProof/>
                <w:webHidden/>
              </w:rPr>
              <w:instrText xml:space="preserve"> PAGEREF _Toc135650360 \h </w:instrText>
            </w:r>
            <w:r w:rsidR="0087294F">
              <w:rPr>
                <w:noProof/>
                <w:webHidden/>
              </w:rPr>
            </w:r>
            <w:r w:rsidR="0087294F">
              <w:rPr>
                <w:noProof/>
                <w:webHidden/>
              </w:rPr>
              <w:fldChar w:fldCharType="separate"/>
            </w:r>
            <w:r w:rsidR="00A43F24">
              <w:rPr>
                <w:noProof/>
                <w:webHidden/>
              </w:rPr>
              <w:t>11</w:t>
            </w:r>
            <w:r w:rsidR="0087294F">
              <w:rPr>
                <w:noProof/>
                <w:webHidden/>
              </w:rPr>
              <w:fldChar w:fldCharType="end"/>
            </w:r>
          </w:hyperlink>
        </w:p>
        <w:p w14:paraId="1A2E15C9" w14:textId="1900408D" w:rsidR="0087294F" w:rsidRDefault="00DE52AD" w:rsidP="008822F2">
          <w:pPr>
            <w:pStyle w:val="TOC3"/>
            <w:rPr>
              <w:rFonts w:asciiTheme="minorHAnsi" w:eastAsiaTheme="minorEastAsia" w:hAnsiTheme="minorHAnsi" w:cstheme="minorBidi"/>
              <w:noProof/>
              <w:color w:val="auto"/>
              <w:sz w:val="22"/>
              <w:szCs w:val="22"/>
            </w:rPr>
          </w:pPr>
          <w:hyperlink w:anchor="_Toc135650361" w:history="1">
            <w:r w:rsidR="0087294F" w:rsidRPr="005F5E84">
              <w:rPr>
                <w:rStyle w:val="Hyperlink"/>
                <w:noProof/>
              </w:rPr>
              <w:t>Resubmission</w:t>
            </w:r>
            <w:r w:rsidR="0087294F">
              <w:rPr>
                <w:noProof/>
                <w:webHidden/>
              </w:rPr>
              <w:tab/>
            </w:r>
            <w:r w:rsidR="0087294F">
              <w:rPr>
                <w:noProof/>
                <w:webHidden/>
              </w:rPr>
              <w:fldChar w:fldCharType="begin"/>
            </w:r>
            <w:r w:rsidR="0087294F">
              <w:rPr>
                <w:noProof/>
                <w:webHidden/>
              </w:rPr>
              <w:instrText xml:space="preserve"> PAGEREF _Toc135650361 \h </w:instrText>
            </w:r>
            <w:r w:rsidR="0087294F">
              <w:rPr>
                <w:noProof/>
                <w:webHidden/>
              </w:rPr>
            </w:r>
            <w:r w:rsidR="0087294F">
              <w:rPr>
                <w:noProof/>
                <w:webHidden/>
              </w:rPr>
              <w:fldChar w:fldCharType="separate"/>
            </w:r>
            <w:r w:rsidR="00A43F24">
              <w:rPr>
                <w:noProof/>
                <w:webHidden/>
              </w:rPr>
              <w:t>11</w:t>
            </w:r>
            <w:r w:rsidR="0087294F">
              <w:rPr>
                <w:noProof/>
                <w:webHidden/>
              </w:rPr>
              <w:fldChar w:fldCharType="end"/>
            </w:r>
          </w:hyperlink>
        </w:p>
        <w:p w14:paraId="75067A16" w14:textId="390E0F2F"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62" w:history="1">
            <w:r w:rsidR="0087294F" w:rsidRPr="005F5E84">
              <w:rPr>
                <w:rStyle w:val="Hyperlink"/>
                <w:noProof/>
              </w:rPr>
              <w:t>Assessment Appeals</w:t>
            </w:r>
            <w:r w:rsidR="0087294F">
              <w:rPr>
                <w:noProof/>
                <w:webHidden/>
              </w:rPr>
              <w:tab/>
            </w:r>
            <w:r w:rsidR="0087294F">
              <w:rPr>
                <w:noProof/>
                <w:webHidden/>
              </w:rPr>
              <w:fldChar w:fldCharType="begin"/>
            </w:r>
            <w:r w:rsidR="0087294F">
              <w:rPr>
                <w:noProof/>
                <w:webHidden/>
              </w:rPr>
              <w:instrText xml:space="preserve"> PAGEREF _Toc135650362 \h </w:instrText>
            </w:r>
            <w:r w:rsidR="0087294F">
              <w:rPr>
                <w:noProof/>
                <w:webHidden/>
              </w:rPr>
            </w:r>
            <w:r w:rsidR="0087294F">
              <w:rPr>
                <w:noProof/>
                <w:webHidden/>
              </w:rPr>
              <w:fldChar w:fldCharType="separate"/>
            </w:r>
            <w:r w:rsidR="00A43F24">
              <w:rPr>
                <w:noProof/>
                <w:webHidden/>
              </w:rPr>
              <w:t>11</w:t>
            </w:r>
            <w:r w:rsidR="0087294F">
              <w:rPr>
                <w:noProof/>
                <w:webHidden/>
              </w:rPr>
              <w:fldChar w:fldCharType="end"/>
            </w:r>
          </w:hyperlink>
        </w:p>
        <w:p w14:paraId="1486956E" w14:textId="42C5BE6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63" w:history="1">
            <w:r w:rsidR="0087294F" w:rsidRPr="005F5E84">
              <w:rPr>
                <w:rStyle w:val="Hyperlink"/>
                <w:noProof/>
              </w:rPr>
              <w:t>Extension to an Assessment Deadline</w:t>
            </w:r>
            <w:r w:rsidR="0087294F">
              <w:rPr>
                <w:noProof/>
                <w:webHidden/>
              </w:rPr>
              <w:tab/>
            </w:r>
            <w:r w:rsidR="0087294F">
              <w:rPr>
                <w:noProof/>
                <w:webHidden/>
              </w:rPr>
              <w:fldChar w:fldCharType="begin"/>
            </w:r>
            <w:r w:rsidR="0087294F">
              <w:rPr>
                <w:noProof/>
                <w:webHidden/>
              </w:rPr>
              <w:instrText xml:space="preserve"> PAGEREF _Toc135650363 \h </w:instrText>
            </w:r>
            <w:r w:rsidR="0087294F">
              <w:rPr>
                <w:noProof/>
                <w:webHidden/>
              </w:rPr>
            </w:r>
            <w:r w:rsidR="0087294F">
              <w:rPr>
                <w:noProof/>
                <w:webHidden/>
              </w:rPr>
              <w:fldChar w:fldCharType="separate"/>
            </w:r>
            <w:r w:rsidR="00A43F24">
              <w:rPr>
                <w:noProof/>
                <w:webHidden/>
              </w:rPr>
              <w:t>12</w:t>
            </w:r>
            <w:r w:rsidR="0087294F">
              <w:rPr>
                <w:noProof/>
                <w:webHidden/>
              </w:rPr>
              <w:fldChar w:fldCharType="end"/>
            </w:r>
          </w:hyperlink>
        </w:p>
        <w:p w14:paraId="0A1F651F" w14:textId="1998886B"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64" w:history="1">
            <w:r w:rsidR="0087294F" w:rsidRPr="005F5E84">
              <w:rPr>
                <w:rStyle w:val="Hyperlink"/>
                <w:noProof/>
              </w:rPr>
              <w:t>Academic Progression</w:t>
            </w:r>
            <w:r w:rsidR="0087294F">
              <w:rPr>
                <w:noProof/>
                <w:webHidden/>
              </w:rPr>
              <w:tab/>
            </w:r>
            <w:r w:rsidR="0087294F">
              <w:rPr>
                <w:noProof/>
                <w:webHidden/>
              </w:rPr>
              <w:fldChar w:fldCharType="begin"/>
            </w:r>
            <w:r w:rsidR="0087294F">
              <w:rPr>
                <w:noProof/>
                <w:webHidden/>
              </w:rPr>
              <w:instrText xml:space="preserve"> PAGEREF _Toc135650364 \h </w:instrText>
            </w:r>
            <w:r w:rsidR="0087294F">
              <w:rPr>
                <w:noProof/>
                <w:webHidden/>
              </w:rPr>
            </w:r>
            <w:r w:rsidR="0087294F">
              <w:rPr>
                <w:noProof/>
                <w:webHidden/>
              </w:rPr>
              <w:fldChar w:fldCharType="separate"/>
            </w:r>
            <w:r w:rsidR="00A43F24">
              <w:rPr>
                <w:noProof/>
                <w:webHidden/>
              </w:rPr>
              <w:t>12</w:t>
            </w:r>
            <w:r w:rsidR="0087294F">
              <w:rPr>
                <w:noProof/>
                <w:webHidden/>
              </w:rPr>
              <w:fldChar w:fldCharType="end"/>
            </w:r>
          </w:hyperlink>
        </w:p>
        <w:p w14:paraId="717706AA" w14:textId="2EDFF101"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65" w:history="1">
            <w:r w:rsidR="0087294F" w:rsidRPr="005F5E84">
              <w:rPr>
                <w:rStyle w:val="Hyperlink"/>
                <w:noProof/>
              </w:rPr>
              <w:t>Transfers</w:t>
            </w:r>
            <w:r w:rsidR="0087294F">
              <w:rPr>
                <w:noProof/>
                <w:webHidden/>
              </w:rPr>
              <w:tab/>
            </w:r>
            <w:r w:rsidR="0087294F">
              <w:rPr>
                <w:noProof/>
                <w:webHidden/>
              </w:rPr>
              <w:fldChar w:fldCharType="begin"/>
            </w:r>
            <w:r w:rsidR="0087294F">
              <w:rPr>
                <w:noProof/>
                <w:webHidden/>
              </w:rPr>
              <w:instrText xml:space="preserve"> PAGEREF _Toc135650365 \h </w:instrText>
            </w:r>
            <w:r w:rsidR="0087294F">
              <w:rPr>
                <w:noProof/>
                <w:webHidden/>
              </w:rPr>
            </w:r>
            <w:r w:rsidR="0087294F">
              <w:rPr>
                <w:noProof/>
                <w:webHidden/>
              </w:rPr>
              <w:fldChar w:fldCharType="separate"/>
            </w:r>
            <w:r w:rsidR="00A43F24">
              <w:rPr>
                <w:noProof/>
                <w:webHidden/>
              </w:rPr>
              <w:t>13</w:t>
            </w:r>
            <w:r w:rsidR="0087294F">
              <w:rPr>
                <w:noProof/>
                <w:webHidden/>
              </w:rPr>
              <w:fldChar w:fldCharType="end"/>
            </w:r>
          </w:hyperlink>
        </w:p>
        <w:p w14:paraId="7E478EA2" w14:textId="31FE6BE4" w:rsidR="0087294F" w:rsidRDefault="00DE52AD" w:rsidP="008822F2">
          <w:pPr>
            <w:pStyle w:val="TOC3"/>
            <w:rPr>
              <w:rFonts w:asciiTheme="minorHAnsi" w:eastAsiaTheme="minorEastAsia" w:hAnsiTheme="minorHAnsi" w:cstheme="minorBidi"/>
              <w:noProof/>
              <w:color w:val="auto"/>
              <w:sz w:val="22"/>
              <w:szCs w:val="22"/>
            </w:rPr>
          </w:pPr>
          <w:hyperlink w:anchor="_Toc135650366" w:history="1">
            <w:r w:rsidR="0087294F" w:rsidRPr="005F5E84">
              <w:rPr>
                <w:rStyle w:val="Hyperlink"/>
                <w:noProof/>
              </w:rPr>
              <w:t>Compassionate Transfers</w:t>
            </w:r>
            <w:r w:rsidR="0087294F">
              <w:rPr>
                <w:noProof/>
                <w:webHidden/>
              </w:rPr>
              <w:tab/>
            </w:r>
            <w:r w:rsidR="0087294F">
              <w:rPr>
                <w:noProof/>
                <w:webHidden/>
              </w:rPr>
              <w:fldChar w:fldCharType="begin"/>
            </w:r>
            <w:r w:rsidR="0087294F">
              <w:rPr>
                <w:noProof/>
                <w:webHidden/>
              </w:rPr>
              <w:instrText xml:space="preserve"> PAGEREF _Toc135650366 \h </w:instrText>
            </w:r>
            <w:r w:rsidR="0087294F">
              <w:rPr>
                <w:noProof/>
                <w:webHidden/>
              </w:rPr>
            </w:r>
            <w:r w:rsidR="0087294F">
              <w:rPr>
                <w:noProof/>
                <w:webHidden/>
              </w:rPr>
              <w:fldChar w:fldCharType="separate"/>
            </w:r>
            <w:r w:rsidR="00A43F24">
              <w:rPr>
                <w:noProof/>
                <w:webHidden/>
              </w:rPr>
              <w:t>13</w:t>
            </w:r>
            <w:r w:rsidR="0087294F">
              <w:rPr>
                <w:noProof/>
                <w:webHidden/>
              </w:rPr>
              <w:fldChar w:fldCharType="end"/>
            </w:r>
          </w:hyperlink>
        </w:p>
        <w:p w14:paraId="1A37C5D4" w14:textId="52C8A21A" w:rsidR="0087294F" w:rsidRDefault="00DE52AD" w:rsidP="008822F2">
          <w:pPr>
            <w:pStyle w:val="TOC3"/>
            <w:rPr>
              <w:rFonts w:asciiTheme="minorHAnsi" w:eastAsiaTheme="minorEastAsia" w:hAnsiTheme="minorHAnsi" w:cstheme="minorBidi"/>
              <w:noProof/>
              <w:color w:val="auto"/>
              <w:sz w:val="22"/>
              <w:szCs w:val="22"/>
            </w:rPr>
          </w:pPr>
          <w:hyperlink w:anchor="_Toc135650367" w:history="1">
            <w:r w:rsidR="0087294F" w:rsidRPr="005F5E84">
              <w:rPr>
                <w:rStyle w:val="Hyperlink"/>
                <w:noProof/>
              </w:rPr>
              <w:t>Transfer to new Qualification</w:t>
            </w:r>
            <w:r w:rsidR="0087294F">
              <w:rPr>
                <w:noProof/>
                <w:webHidden/>
              </w:rPr>
              <w:tab/>
            </w:r>
            <w:r w:rsidR="0087294F">
              <w:rPr>
                <w:noProof/>
                <w:webHidden/>
              </w:rPr>
              <w:fldChar w:fldCharType="begin"/>
            </w:r>
            <w:r w:rsidR="0087294F">
              <w:rPr>
                <w:noProof/>
                <w:webHidden/>
              </w:rPr>
              <w:instrText xml:space="preserve"> PAGEREF _Toc135650367 \h </w:instrText>
            </w:r>
            <w:r w:rsidR="0087294F">
              <w:rPr>
                <w:noProof/>
                <w:webHidden/>
              </w:rPr>
            </w:r>
            <w:r w:rsidR="0087294F">
              <w:rPr>
                <w:noProof/>
                <w:webHidden/>
              </w:rPr>
              <w:fldChar w:fldCharType="separate"/>
            </w:r>
            <w:r w:rsidR="00A43F24">
              <w:rPr>
                <w:noProof/>
                <w:webHidden/>
              </w:rPr>
              <w:t>14</w:t>
            </w:r>
            <w:r w:rsidR="0087294F">
              <w:rPr>
                <w:noProof/>
                <w:webHidden/>
              </w:rPr>
              <w:fldChar w:fldCharType="end"/>
            </w:r>
          </w:hyperlink>
        </w:p>
        <w:p w14:paraId="68AD1BEC" w14:textId="2591E010" w:rsidR="0087294F" w:rsidRDefault="00DE52AD" w:rsidP="008822F2">
          <w:pPr>
            <w:pStyle w:val="TOC3"/>
            <w:rPr>
              <w:rFonts w:asciiTheme="minorHAnsi" w:eastAsiaTheme="minorEastAsia" w:hAnsiTheme="minorHAnsi" w:cstheme="minorBidi"/>
              <w:noProof/>
              <w:color w:val="auto"/>
              <w:sz w:val="22"/>
              <w:szCs w:val="22"/>
            </w:rPr>
          </w:pPr>
          <w:hyperlink w:anchor="_Toc135650368" w:history="1">
            <w:r w:rsidR="0087294F" w:rsidRPr="005F5E84">
              <w:rPr>
                <w:rStyle w:val="Hyperlink"/>
                <w:noProof/>
              </w:rPr>
              <w:t>Restart Transfer</w:t>
            </w:r>
            <w:r w:rsidR="0087294F">
              <w:rPr>
                <w:noProof/>
                <w:webHidden/>
              </w:rPr>
              <w:tab/>
            </w:r>
            <w:r w:rsidR="0087294F">
              <w:rPr>
                <w:noProof/>
                <w:webHidden/>
              </w:rPr>
              <w:fldChar w:fldCharType="begin"/>
            </w:r>
            <w:r w:rsidR="0087294F">
              <w:rPr>
                <w:noProof/>
                <w:webHidden/>
              </w:rPr>
              <w:instrText xml:space="preserve"> PAGEREF _Toc135650368 \h </w:instrText>
            </w:r>
            <w:r w:rsidR="0087294F">
              <w:rPr>
                <w:noProof/>
                <w:webHidden/>
              </w:rPr>
            </w:r>
            <w:r w:rsidR="0087294F">
              <w:rPr>
                <w:noProof/>
                <w:webHidden/>
              </w:rPr>
              <w:fldChar w:fldCharType="separate"/>
            </w:r>
            <w:r w:rsidR="00A43F24">
              <w:rPr>
                <w:noProof/>
                <w:webHidden/>
              </w:rPr>
              <w:t>14</w:t>
            </w:r>
            <w:r w:rsidR="0087294F">
              <w:rPr>
                <w:noProof/>
                <w:webHidden/>
              </w:rPr>
              <w:fldChar w:fldCharType="end"/>
            </w:r>
          </w:hyperlink>
        </w:p>
        <w:p w14:paraId="541518A1" w14:textId="0E4CEFC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69" w:history="1">
            <w:r w:rsidR="0087294F" w:rsidRPr="005F5E84">
              <w:rPr>
                <w:rStyle w:val="Hyperlink"/>
                <w:noProof/>
              </w:rPr>
              <w:t>Guide to Selecting Transfer Type</w:t>
            </w:r>
            <w:r w:rsidR="0087294F">
              <w:rPr>
                <w:noProof/>
                <w:webHidden/>
              </w:rPr>
              <w:tab/>
            </w:r>
            <w:r w:rsidR="0087294F">
              <w:rPr>
                <w:noProof/>
                <w:webHidden/>
              </w:rPr>
              <w:fldChar w:fldCharType="begin"/>
            </w:r>
            <w:r w:rsidR="0087294F">
              <w:rPr>
                <w:noProof/>
                <w:webHidden/>
              </w:rPr>
              <w:instrText xml:space="preserve"> PAGEREF _Toc135650369 \h </w:instrText>
            </w:r>
            <w:r w:rsidR="0087294F">
              <w:rPr>
                <w:noProof/>
                <w:webHidden/>
              </w:rPr>
            </w:r>
            <w:r w:rsidR="0087294F">
              <w:rPr>
                <w:noProof/>
                <w:webHidden/>
              </w:rPr>
              <w:fldChar w:fldCharType="separate"/>
            </w:r>
            <w:r w:rsidR="00A43F24">
              <w:rPr>
                <w:noProof/>
                <w:webHidden/>
              </w:rPr>
              <w:t>16</w:t>
            </w:r>
            <w:r w:rsidR="0087294F">
              <w:rPr>
                <w:noProof/>
                <w:webHidden/>
              </w:rPr>
              <w:fldChar w:fldCharType="end"/>
            </w:r>
          </w:hyperlink>
        </w:p>
        <w:p w14:paraId="485EC7E8" w14:textId="60132C50"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70" w:history="1">
            <w:r w:rsidR="0087294F" w:rsidRPr="005F5E84">
              <w:rPr>
                <w:rStyle w:val="Hyperlink"/>
                <w:noProof/>
              </w:rPr>
              <w:t>Student Learning</w:t>
            </w:r>
            <w:r w:rsidR="0087294F">
              <w:rPr>
                <w:noProof/>
                <w:webHidden/>
              </w:rPr>
              <w:tab/>
            </w:r>
            <w:r w:rsidR="0087294F">
              <w:rPr>
                <w:noProof/>
                <w:webHidden/>
              </w:rPr>
              <w:fldChar w:fldCharType="begin"/>
            </w:r>
            <w:r w:rsidR="0087294F">
              <w:rPr>
                <w:noProof/>
                <w:webHidden/>
              </w:rPr>
              <w:instrText xml:space="preserve"> PAGEREF _Toc135650370 \h </w:instrText>
            </w:r>
            <w:r w:rsidR="0087294F">
              <w:rPr>
                <w:noProof/>
                <w:webHidden/>
              </w:rPr>
            </w:r>
            <w:r w:rsidR="0087294F">
              <w:rPr>
                <w:noProof/>
                <w:webHidden/>
              </w:rPr>
              <w:fldChar w:fldCharType="separate"/>
            </w:r>
            <w:r w:rsidR="00A43F24">
              <w:rPr>
                <w:noProof/>
                <w:webHidden/>
              </w:rPr>
              <w:t>17</w:t>
            </w:r>
            <w:r w:rsidR="0087294F">
              <w:rPr>
                <w:noProof/>
                <w:webHidden/>
              </w:rPr>
              <w:fldChar w:fldCharType="end"/>
            </w:r>
          </w:hyperlink>
        </w:p>
        <w:p w14:paraId="7727ECF0" w14:textId="354E5B6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1" w:history="1">
            <w:r w:rsidR="0087294F" w:rsidRPr="005F5E84">
              <w:rPr>
                <w:rStyle w:val="Hyperlink"/>
                <w:noProof/>
              </w:rPr>
              <w:t>Class Schedules</w:t>
            </w:r>
            <w:r w:rsidR="0087294F">
              <w:rPr>
                <w:noProof/>
                <w:webHidden/>
              </w:rPr>
              <w:tab/>
            </w:r>
            <w:r w:rsidR="0087294F">
              <w:rPr>
                <w:noProof/>
                <w:webHidden/>
              </w:rPr>
              <w:fldChar w:fldCharType="begin"/>
            </w:r>
            <w:r w:rsidR="0087294F">
              <w:rPr>
                <w:noProof/>
                <w:webHidden/>
              </w:rPr>
              <w:instrText xml:space="preserve"> PAGEREF _Toc135650371 \h </w:instrText>
            </w:r>
            <w:r w:rsidR="0087294F">
              <w:rPr>
                <w:noProof/>
                <w:webHidden/>
              </w:rPr>
            </w:r>
            <w:r w:rsidR="0087294F">
              <w:rPr>
                <w:noProof/>
                <w:webHidden/>
              </w:rPr>
              <w:fldChar w:fldCharType="separate"/>
            </w:r>
            <w:r w:rsidR="00A43F24">
              <w:rPr>
                <w:noProof/>
                <w:webHidden/>
              </w:rPr>
              <w:t>17</w:t>
            </w:r>
            <w:r w:rsidR="0087294F">
              <w:rPr>
                <w:noProof/>
                <w:webHidden/>
              </w:rPr>
              <w:fldChar w:fldCharType="end"/>
            </w:r>
          </w:hyperlink>
        </w:p>
        <w:p w14:paraId="51B9B556" w14:textId="7DD3922B"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2" w:history="1">
            <w:r w:rsidR="0087294F" w:rsidRPr="005F5E84">
              <w:rPr>
                <w:rStyle w:val="Hyperlink"/>
                <w:noProof/>
              </w:rPr>
              <w:t>Recording Lectures and Audio-Visual Notes</w:t>
            </w:r>
            <w:r w:rsidR="0087294F">
              <w:rPr>
                <w:noProof/>
                <w:webHidden/>
              </w:rPr>
              <w:tab/>
            </w:r>
            <w:r w:rsidR="0087294F">
              <w:rPr>
                <w:noProof/>
                <w:webHidden/>
              </w:rPr>
              <w:fldChar w:fldCharType="begin"/>
            </w:r>
            <w:r w:rsidR="0087294F">
              <w:rPr>
                <w:noProof/>
                <w:webHidden/>
              </w:rPr>
              <w:instrText xml:space="preserve"> PAGEREF _Toc135650372 \h </w:instrText>
            </w:r>
            <w:r w:rsidR="0087294F">
              <w:rPr>
                <w:noProof/>
                <w:webHidden/>
              </w:rPr>
            </w:r>
            <w:r w:rsidR="0087294F">
              <w:rPr>
                <w:noProof/>
                <w:webHidden/>
              </w:rPr>
              <w:fldChar w:fldCharType="separate"/>
            </w:r>
            <w:r w:rsidR="00A43F24">
              <w:rPr>
                <w:noProof/>
                <w:webHidden/>
              </w:rPr>
              <w:t>17</w:t>
            </w:r>
            <w:r w:rsidR="0087294F">
              <w:rPr>
                <w:noProof/>
                <w:webHidden/>
              </w:rPr>
              <w:fldChar w:fldCharType="end"/>
            </w:r>
          </w:hyperlink>
        </w:p>
        <w:p w14:paraId="5C6E91B6" w14:textId="03D19D4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3" w:history="1">
            <w:r w:rsidR="0087294F" w:rsidRPr="005F5E84">
              <w:rPr>
                <w:rStyle w:val="Hyperlink"/>
                <w:noProof/>
              </w:rPr>
              <w:t>Independent &amp; Self-Directed Learning</w:t>
            </w:r>
            <w:r w:rsidR="0087294F">
              <w:rPr>
                <w:noProof/>
                <w:webHidden/>
              </w:rPr>
              <w:tab/>
            </w:r>
            <w:r w:rsidR="0087294F">
              <w:rPr>
                <w:noProof/>
                <w:webHidden/>
              </w:rPr>
              <w:fldChar w:fldCharType="begin"/>
            </w:r>
            <w:r w:rsidR="0087294F">
              <w:rPr>
                <w:noProof/>
                <w:webHidden/>
              </w:rPr>
              <w:instrText xml:space="preserve"> PAGEREF _Toc135650373 \h </w:instrText>
            </w:r>
            <w:r w:rsidR="0087294F">
              <w:rPr>
                <w:noProof/>
                <w:webHidden/>
              </w:rPr>
            </w:r>
            <w:r w:rsidR="0087294F">
              <w:rPr>
                <w:noProof/>
                <w:webHidden/>
              </w:rPr>
              <w:fldChar w:fldCharType="separate"/>
            </w:r>
            <w:r w:rsidR="00A43F24">
              <w:rPr>
                <w:noProof/>
                <w:webHidden/>
              </w:rPr>
              <w:t>17</w:t>
            </w:r>
            <w:r w:rsidR="0087294F">
              <w:rPr>
                <w:noProof/>
                <w:webHidden/>
              </w:rPr>
              <w:fldChar w:fldCharType="end"/>
            </w:r>
          </w:hyperlink>
        </w:p>
        <w:p w14:paraId="18D8DB6C" w14:textId="10060B2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4" w:history="1">
            <w:r w:rsidR="0087294F" w:rsidRPr="005F5E84">
              <w:rPr>
                <w:rStyle w:val="Hyperlink"/>
                <w:noProof/>
              </w:rPr>
              <w:t>Online – Teaching and Learning</w:t>
            </w:r>
            <w:r w:rsidR="0087294F">
              <w:rPr>
                <w:noProof/>
                <w:webHidden/>
              </w:rPr>
              <w:tab/>
            </w:r>
            <w:r w:rsidR="0087294F">
              <w:rPr>
                <w:noProof/>
                <w:webHidden/>
              </w:rPr>
              <w:fldChar w:fldCharType="begin"/>
            </w:r>
            <w:r w:rsidR="0087294F">
              <w:rPr>
                <w:noProof/>
                <w:webHidden/>
              </w:rPr>
              <w:instrText xml:space="preserve"> PAGEREF _Toc135650374 \h </w:instrText>
            </w:r>
            <w:r w:rsidR="0087294F">
              <w:rPr>
                <w:noProof/>
                <w:webHidden/>
              </w:rPr>
            </w:r>
            <w:r w:rsidR="0087294F">
              <w:rPr>
                <w:noProof/>
                <w:webHidden/>
              </w:rPr>
              <w:fldChar w:fldCharType="separate"/>
            </w:r>
            <w:r w:rsidR="00A43F24">
              <w:rPr>
                <w:noProof/>
                <w:webHidden/>
              </w:rPr>
              <w:t>17</w:t>
            </w:r>
            <w:r w:rsidR="0087294F">
              <w:rPr>
                <w:noProof/>
                <w:webHidden/>
              </w:rPr>
              <w:fldChar w:fldCharType="end"/>
            </w:r>
          </w:hyperlink>
        </w:p>
        <w:p w14:paraId="52666BB7" w14:textId="51BBE86D"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5" w:history="1">
            <w:r w:rsidR="0087294F" w:rsidRPr="005F5E84">
              <w:rPr>
                <w:rStyle w:val="Hyperlink"/>
                <w:noProof/>
              </w:rPr>
              <w:t>Internet Use</w:t>
            </w:r>
            <w:r w:rsidR="0087294F">
              <w:rPr>
                <w:noProof/>
                <w:webHidden/>
              </w:rPr>
              <w:tab/>
            </w:r>
            <w:r w:rsidR="0087294F">
              <w:rPr>
                <w:noProof/>
                <w:webHidden/>
              </w:rPr>
              <w:fldChar w:fldCharType="begin"/>
            </w:r>
            <w:r w:rsidR="0087294F">
              <w:rPr>
                <w:noProof/>
                <w:webHidden/>
              </w:rPr>
              <w:instrText xml:space="preserve"> PAGEREF _Toc135650375 \h </w:instrText>
            </w:r>
            <w:r w:rsidR="0087294F">
              <w:rPr>
                <w:noProof/>
                <w:webHidden/>
              </w:rPr>
            </w:r>
            <w:r w:rsidR="0087294F">
              <w:rPr>
                <w:noProof/>
                <w:webHidden/>
              </w:rPr>
              <w:fldChar w:fldCharType="separate"/>
            </w:r>
            <w:r w:rsidR="00A43F24">
              <w:rPr>
                <w:noProof/>
                <w:webHidden/>
              </w:rPr>
              <w:t>18</w:t>
            </w:r>
            <w:r w:rsidR="0087294F">
              <w:rPr>
                <w:noProof/>
                <w:webHidden/>
              </w:rPr>
              <w:fldChar w:fldCharType="end"/>
            </w:r>
          </w:hyperlink>
        </w:p>
        <w:p w14:paraId="3E3F2F23" w14:textId="5298713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6" w:history="1">
            <w:r w:rsidR="0087294F" w:rsidRPr="005F5E84">
              <w:rPr>
                <w:rStyle w:val="Hyperlink"/>
                <w:noProof/>
              </w:rPr>
              <w:t>Student Evaluations &amp; Surveys</w:t>
            </w:r>
            <w:r w:rsidR="0087294F">
              <w:rPr>
                <w:noProof/>
                <w:webHidden/>
              </w:rPr>
              <w:tab/>
            </w:r>
            <w:r w:rsidR="0087294F">
              <w:rPr>
                <w:noProof/>
                <w:webHidden/>
              </w:rPr>
              <w:fldChar w:fldCharType="begin"/>
            </w:r>
            <w:r w:rsidR="0087294F">
              <w:rPr>
                <w:noProof/>
                <w:webHidden/>
              </w:rPr>
              <w:instrText xml:space="preserve"> PAGEREF _Toc135650376 \h </w:instrText>
            </w:r>
            <w:r w:rsidR="0087294F">
              <w:rPr>
                <w:noProof/>
                <w:webHidden/>
              </w:rPr>
            </w:r>
            <w:r w:rsidR="0087294F">
              <w:rPr>
                <w:noProof/>
                <w:webHidden/>
              </w:rPr>
              <w:fldChar w:fldCharType="separate"/>
            </w:r>
            <w:r w:rsidR="00A43F24">
              <w:rPr>
                <w:noProof/>
                <w:webHidden/>
              </w:rPr>
              <w:t>18</w:t>
            </w:r>
            <w:r w:rsidR="0087294F">
              <w:rPr>
                <w:noProof/>
                <w:webHidden/>
              </w:rPr>
              <w:fldChar w:fldCharType="end"/>
            </w:r>
          </w:hyperlink>
        </w:p>
        <w:p w14:paraId="19001B86" w14:textId="71D64DB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7" w:history="1">
            <w:r w:rsidR="0087294F" w:rsidRPr="005F5E84">
              <w:rPr>
                <w:rStyle w:val="Hyperlink"/>
                <w:noProof/>
              </w:rPr>
              <w:t>Student Equipment &amp; Resources</w:t>
            </w:r>
            <w:r w:rsidR="0087294F">
              <w:rPr>
                <w:noProof/>
                <w:webHidden/>
              </w:rPr>
              <w:tab/>
            </w:r>
            <w:r w:rsidR="0087294F">
              <w:rPr>
                <w:noProof/>
                <w:webHidden/>
              </w:rPr>
              <w:fldChar w:fldCharType="begin"/>
            </w:r>
            <w:r w:rsidR="0087294F">
              <w:rPr>
                <w:noProof/>
                <w:webHidden/>
              </w:rPr>
              <w:instrText xml:space="preserve"> PAGEREF _Toc135650377 \h </w:instrText>
            </w:r>
            <w:r w:rsidR="0087294F">
              <w:rPr>
                <w:noProof/>
                <w:webHidden/>
              </w:rPr>
            </w:r>
            <w:r w:rsidR="0087294F">
              <w:rPr>
                <w:noProof/>
                <w:webHidden/>
              </w:rPr>
              <w:fldChar w:fldCharType="separate"/>
            </w:r>
            <w:r w:rsidR="00A43F24">
              <w:rPr>
                <w:noProof/>
                <w:webHidden/>
              </w:rPr>
              <w:t>18</w:t>
            </w:r>
            <w:r w:rsidR="0087294F">
              <w:rPr>
                <w:noProof/>
                <w:webHidden/>
              </w:rPr>
              <w:fldChar w:fldCharType="end"/>
            </w:r>
          </w:hyperlink>
        </w:p>
        <w:p w14:paraId="342C93EF" w14:textId="6CAA0F1E"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78" w:history="1">
            <w:r w:rsidR="0087294F" w:rsidRPr="005F5E84">
              <w:rPr>
                <w:rStyle w:val="Hyperlink"/>
                <w:noProof/>
              </w:rPr>
              <w:t>Library Service</w:t>
            </w:r>
            <w:r w:rsidR="0087294F">
              <w:rPr>
                <w:noProof/>
                <w:webHidden/>
              </w:rPr>
              <w:tab/>
            </w:r>
            <w:r w:rsidR="0087294F">
              <w:rPr>
                <w:noProof/>
                <w:webHidden/>
              </w:rPr>
              <w:fldChar w:fldCharType="begin"/>
            </w:r>
            <w:r w:rsidR="0087294F">
              <w:rPr>
                <w:noProof/>
                <w:webHidden/>
              </w:rPr>
              <w:instrText xml:space="preserve"> PAGEREF _Toc135650378 \h </w:instrText>
            </w:r>
            <w:r w:rsidR="0087294F">
              <w:rPr>
                <w:noProof/>
                <w:webHidden/>
              </w:rPr>
            </w:r>
            <w:r w:rsidR="0087294F">
              <w:rPr>
                <w:noProof/>
                <w:webHidden/>
              </w:rPr>
              <w:fldChar w:fldCharType="separate"/>
            </w:r>
            <w:r w:rsidR="00A43F24">
              <w:rPr>
                <w:noProof/>
                <w:webHidden/>
              </w:rPr>
              <w:t>19</w:t>
            </w:r>
            <w:r w:rsidR="0087294F">
              <w:rPr>
                <w:noProof/>
                <w:webHidden/>
              </w:rPr>
              <w:fldChar w:fldCharType="end"/>
            </w:r>
          </w:hyperlink>
        </w:p>
        <w:p w14:paraId="2D3410C4" w14:textId="7F174C7D" w:rsidR="0087294F" w:rsidRDefault="00DE52AD" w:rsidP="008822F2">
          <w:pPr>
            <w:pStyle w:val="TOC3"/>
            <w:rPr>
              <w:rFonts w:asciiTheme="minorHAnsi" w:eastAsiaTheme="minorEastAsia" w:hAnsiTheme="minorHAnsi" w:cstheme="minorBidi"/>
              <w:noProof/>
              <w:color w:val="auto"/>
              <w:sz w:val="22"/>
              <w:szCs w:val="22"/>
            </w:rPr>
          </w:pPr>
          <w:hyperlink w:anchor="_Toc135650379" w:history="1">
            <w:r w:rsidR="0087294F" w:rsidRPr="005F5E84">
              <w:rPr>
                <w:rStyle w:val="Hyperlink"/>
                <w:noProof/>
              </w:rPr>
              <w:t>Copyright</w:t>
            </w:r>
            <w:r w:rsidR="0087294F">
              <w:rPr>
                <w:noProof/>
                <w:webHidden/>
              </w:rPr>
              <w:tab/>
            </w:r>
            <w:r w:rsidR="0087294F">
              <w:rPr>
                <w:noProof/>
                <w:webHidden/>
              </w:rPr>
              <w:fldChar w:fldCharType="begin"/>
            </w:r>
            <w:r w:rsidR="0087294F">
              <w:rPr>
                <w:noProof/>
                <w:webHidden/>
              </w:rPr>
              <w:instrText xml:space="preserve"> PAGEREF _Toc135650379 \h </w:instrText>
            </w:r>
            <w:r w:rsidR="0087294F">
              <w:rPr>
                <w:noProof/>
                <w:webHidden/>
              </w:rPr>
            </w:r>
            <w:r w:rsidR="0087294F">
              <w:rPr>
                <w:noProof/>
                <w:webHidden/>
              </w:rPr>
              <w:fldChar w:fldCharType="separate"/>
            </w:r>
            <w:r w:rsidR="00A43F24">
              <w:rPr>
                <w:noProof/>
                <w:webHidden/>
              </w:rPr>
              <w:t>19</w:t>
            </w:r>
            <w:r w:rsidR="0087294F">
              <w:rPr>
                <w:noProof/>
                <w:webHidden/>
              </w:rPr>
              <w:fldChar w:fldCharType="end"/>
            </w:r>
          </w:hyperlink>
        </w:p>
        <w:p w14:paraId="4173F9FB" w14:textId="2A238FB5"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0" w:history="1">
            <w:r w:rsidR="0087294F" w:rsidRPr="005F5E84">
              <w:rPr>
                <w:rStyle w:val="Hyperlink"/>
                <w:noProof/>
              </w:rPr>
              <w:t>Intellectual Property</w:t>
            </w:r>
            <w:r w:rsidR="0087294F">
              <w:rPr>
                <w:noProof/>
                <w:webHidden/>
              </w:rPr>
              <w:tab/>
            </w:r>
            <w:r w:rsidR="0087294F">
              <w:rPr>
                <w:noProof/>
                <w:webHidden/>
              </w:rPr>
              <w:fldChar w:fldCharType="begin"/>
            </w:r>
            <w:r w:rsidR="0087294F">
              <w:rPr>
                <w:noProof/>
                <w:webHidden/>
              </w:rPr>
              <w:instrText xml:space="preserve"> PAGEREF _Toc135650380 \h </w:instrText>
            </w:r>
            <w:r w:rsidR="0087294F">
              <w:rPr>
                <w:noProof/>
                <w:webHidden/>
              </w:rPr>
            </w:r>
            <w:r w:rsidR="0087294F">
              <w:rPr>
                <w:noProof/>
                <w:webHidden/>
              </w:rPr>
              <w:fldChar w:fldCharType="separate"/>
            </w:r>
            <w:r w:rsidR="00A43F24">
              <w:rPr>
                <w:noProof/>
                <w:webHidden/>
              </w:rPr>
              <w:t>20</w:t>
            </w:r>
            <w:r w:rsidR="0087294F">
              <w:rPr>
                <w:noProof/>
                <w:webHidden/>
              </w:rPr>
              <w:fldChar w:fldCharType="end"/>
            </w:r>
          </w:hyperlink>
        </w:p>
        <w:p w14:paraId="1949F6AA" w14:textId="013D119D"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1" w:history="1">
            <w:r w:rsidR="0087294F" w:rsidRPr="005F5E84">
              <w:rPr>
                <w:rStyle w:val="Hyperlink"/>
                <w:noProof/>
              </w:rPr>
              <w:t>Client Briefs - Production and Delivery</w:t>
            </w:r>
            <w:r w:rsidR="0087294F">
              <w:rPr>
                <w:noProof/>
                <w:webHidden/>
              </w:rPr>
              <w:tab/>
            </w:r>
            <w:r w:rsidR="0087294F">
              <w:rPr>
                <w:noProof/>
                <w:webHidden/>
              </w:rPr>
              <w:fldChar w:fldCharType="begin"/>
            </w:r>
            <w:r w:rsidR="0087294F">
              <w:rPr>
                <w:noProof/>
                <w:webHidden/>
              </w:rPr>
              <w:instrText xml:space="preserve"> PAGEREF _Toc135650381 \h </w:instrText>
            </w:r>
            <w:r w:rsidR="0087294F">
              <w:rPr>
                <w:noProof/>
                <w:webHidden/>
              </w:rPr>
            </w:r>
            <w:r w:rsidR="0087294F">
              <w:rPr>
                <w:noProof/>
                <w:webHidden/>
              </w:rPr>
              <w:fldChar w:fldCharType="separate"/>
            </w:r>
            <w:r w:rsidR="00A43F24">
              <w:rPr>
                <w:noProof/>
                <w:webHidden/>
              </w:rPr>
              <w:t>20</w:t>
            </w:r>
            <w:r w:rsidR="0087294F">
              <w:rPr>
                <w:noProof/>
                <w:webHidden/>
              </w:rPr>
              <w:fldChar w:fldCharType="end"/>
            </w:r>
          </w:hyperlink>
        </w:p>
        <w:p w14:paraId="4588A17D" w14:textId="1C4BB11E" w:rsidR="0087294F" w:rsidRDefault="00DE52AD" w:rsidP="008822F2">
          <w:pPr>
            <w:pStyle w:val="TOC3"/>
            <w:rPr>
              <w:rFonts w:asciiTheme="minorHAnsi" w:eastAsiaTheme="minorEastAsia" w:hAnsiTheme="minorHAnsi" w:cstheme="minorBidi"/>
              <w:noProof/>
              <w:color w:val="auto"/>
              <w:sz w:val="22"/>
              <w:szCs w:val="22"/>
            </w:rPr>
          </w:pPr>
          <w:hyperlink w:anchor="_Toc135650382" w:history="1">
            <w:r w:rsidR="0087294F" w:rsidRPr="005F5E84">
              <w:rPr>
                <w:rStyle w:val="Hyperlink"/>
                <w:noProof/>
              </w:rPr>
              <w:t>Terms of Reference for Client Briefs – Non-commercial (unpaid)</w:t>
            </w:r>
            <w:r w:rsidR="0087294F">
              <w:rPr>
                <w:noProof/>
                <w:webHidden/>
              </w:rPr>
              <w:tab/>
            </w:r>
            <w:r w:rsidR="0087294F">
              <w:rPr>
                <w:noProof/>
                <w:webHidden/>
              </w:rPr>
              <w:fldChar w:fldCharType="begin"/>
            </w:r>
            <w:r w:rsidR="0087294F">
              <w:rPr>
                <w:noProof/>
                <w:webHidden/>
              </w:rPr>
              <w:instrText xml:space="preserve"> PAGEREF _Toc135650382 \h </w:instrText>
            </w:r>
            <w:r w:rsidR="0087294F">
              <w:rPr>
                <w:noProof/>
                <w:webHidden/>
              </w:rPr>
            </w:r>
            <w:r w:rsidR="0087294F">
              <w:rPr>
                <w:noProof/>
                <w:webHidden/>
              </w:rPr>
              <w:fldChar w:fldCharType="separate"/>
            </w:r>
            <w:r w:rsidR="00A43F24">
              <w:rPr>
                <w:noProof/>
                <w:webHidden/>
              </w:rPr>
              <w:t>20</w:t>
            </w:r>
            <w:r w:rsidR="0087294F">
              <w:rPr>
                <w:noProof/>
                <w:webHidden/>
              </w:rPr>
              <w:fldChar w:fldCharType="end"/>
            </w:r>
          </w:hyperlink>
        </w:p>
        <w:p w14:paraId="25A80810" w14:textId="76712B3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3" w:history="1">
            <w:r w:rsidR="0087294F" w:rsidRPr="005F5E84">
              <w:rPr>
                <w:rStyle w:val="Hyperlink"/>
                <w:b/>
                <w:noProof/>
              </w:rPr>
              <w:t>Student Life</w:t>
            </w:r>
            <w:r w:rsidR="0087294F">
              <w:rPr>
                <w:noProof/>
                <w:webHidden/>
              </w:rPr>
              <w:tab/>
            </w:r>
            <w:r w:rsidR="0087294F">
              <w:rPr>
                <w:noProof/>
                <w:webHidden/>
              </w:rPr>
              <w:fldChar w:fldCharType="begin"/>
            </w:r>
            <w:r w:rsidR="0087294F">
              <w:rPr>
                <w:noProof/>
                <w:webHidden/>
              </w:rPr>
              <w:instrText xml:space="preserve"> PAGEREF _Toc135650383 \h </w:instrText>
            </w:r>
            <w:r w:rsidR="0087294F">
              <w:rPr>
                <w:noProof/>
                <w:webHidden/>
              </w:rPr>
            </w:r>
            <w:r w:rsidR="0087294F">
              <w:rPr>
                <w:noProof/>
                <w:webHidden/>
              </w:rPr>
              <w:fldChar w:fldCharType="separate"/>
            </w:r>
            <w:r w:rsidR="00A43F24">
              <w:rPr>
                <w:noProof/>
                <w:webHidden/>
              </w:rPr>
              <w:t>21</w:t>
            </w:r>
            <w:r w:rsidR="0087294F">
              <w:rPr>
                <w:noProof/>
                <w:webHidden/>
              </w:rPr>
              <w:fldChar w:fldCharType="end"/>
            </w:r>
          </w:hyperlink>
        </w:p>
        <w:p w14:paraId="3A4A0483" w14:textId="6D611833"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4" w:history="1">
            <w:r w:rsidR="0087294F" w:rsidRPr="005F5E84">
              <w:rPr>
                <w:rStyle w:val="Hyperlink"/>
                <w:noProof/>
              </w:rPr>
              <w:t>Student Executive</w:t>
            </w:r>
            <w:r w:rsidR="0087294F">
              <w:rPr>
                <w:noProof/>
                <w:webHidden/>
              </w:rPr>
              <w:tab/>
            </w:r>
            <w:r w:rsidR="0087294F">
              <w:rPr>
                <w:noProof/>
                <w:webHidden/>
              </w:rPr>
              <w:fldChar w:fldCharType="begin"/>
            </w:r>
            <w:r w:rsidR="0087294F">
              <w:rPr>
                <w:noProof/>
                <w:webHidden/>
              </w:rPr>
              <w:instrText xml:space="preserve"> PAGEREF _Toc135650384 \h </w:instrText>
            </w:r>
            <w:r w:rsidR="0087294F">
              <w:rPr>
                <w:noProof/>
                <w:webHidden/>
              </w:rPr>
            </w:r>
            <w:r w:rsidR="0087294F">
              <w:rPr>
                <w:noProof/>
                <w:webHidden/>
              </w:rPr>
              <w:fldChar w:fldCharType="separate"/>
            </w:r>
            <w:r w:rsidR="00A43F24">
              <w:rPr>
                <w:noProof/>
                <w:webHidden/>
              </w:rPr>
              <w:t>21</w:t>
            </w:r>
            <w:r w:rsidR="0087294F">
              <w:rPr>
                <w:noProof/>
                <w:webHidden/>
              </w:rPr>
              <w:fldChar w:fldCharType="end"/>
            </w:r>
          </w:hyperlink>
        </w:p>
        <w:p w14:paraId="449BDFFE" w14:textId="38FC72E5"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5" w:history="1">
            <w:r w:rsidR="0087294F" w:rsidRPr="005F5E84">
              <w:rPr>
                <w:rStyle w:val="Hyperlink"/>
                <w:noProof/>
              </w:rPr>
              <w:t>Student Communications</w:t>
            </w:r>
            <w:r w:rsidR="0087294F">
              <w:rPr>
                <w:noProof/>
                <w:webHidden/>
              </w:rPr>
              <w:tab/>
            </w:r>
            <w:r w:rsidR="0087294F">
              <w:rPr>
                <w:noProof/>
                <w:webHidden/>
              </w:rPr>
              <w:fldChar w:fldCharType="begin"/>
            </w:r>
            <w:r w:rsidR="0087294F">
              <w:rPr>
                <w:noProof/>
                <w:webHidden/>
              </w:rPr>
              <w:instrText xml:space="preserve"> PAGEREF _Toc135650385 \h </w:instrText>
            </w:r>
            <w:r w:rsidR="0087294F">
              <w:rPr>
                <w:noProof/>
                <w:webHidden/>
              </w:rPr>
            </w:r>
            <w:r w:rsidR="0087294F">
              <w:rPr>
                <w:noProof/>
                <w:webHidden/>
              </w:rPr>
              <w:fldChar w:fldCharType="separate"/>
            </w:r>
            <w:r w:rsidR="00A43F24">
              <w:rPr>
                <w:noProof/>
                <w:webHidden/>
              </w:rPr>
              <w:t>21</w:t>
            </w:r>
            <w:r w:rsidR="0087294F">
              <w:rPr>
                <w:noProof/>
                <w:webHidden/>
              </w:rPr>
              <w:fldChar w:fldCharType="end"/>
            </w:r>
          </w:hyperlink>
        </w:p>
        <w:p w14:paraId="2AECFB47" w14:textId="07FCE7E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6" w:history="1">
            <w:r w:rsidR="0087294F" w:rsidRPr="005F5E84">
              <w:rPr>
                <w:rStyle w:val="Hyperlink"/>
                <w:noProof/>
              </w:rPr>
              <w:t>School Hours and Access</w:t>
            </w:r>
            <w:r w:rsidR="0087294F">
              <w:rPr>
                <w:noProof/>
                <w:webHidden/>
              </w:rPr>
              <w:tab/>
            </w:r>
            <w:r w:rsidR="0087294F">
              <w:rPr>
                <w:noProof/>
                <w:webHidden/>
              </w:rPr>
              <w:fldChar w:fldCharType="begin"/>
            </w:r>
            <w:r w:rsidR="0087294F">
              <w:rPr>
                <w:noProof/>
                <w:webHidden/>
              </w:rPr>
              <w:instrText xml:space="preserve"> PAGEREF _Toc135650386 \h </w:instrText>
            </w:r>
            <w:r w:rsidR="0087294F">
              <w:rPr>
                <w:noProof/>
                <w:webHidden/>
              </w:rPr>
            </w:r>
            <w:r w:rsidR="0087294F">
              <w:rPr>
                <w:noProof/>
                <w:webHidden/>
              </w:rPr>
              <w:fldChar w:fldCharType="separate"/>
            </w:r>
            <w:r w:rsidR="00A43F24">
              <w:rPr>
                <w:noProof/>
                <w:webHidden/>
              </w:rPr>
              <w:t>21</w:t>
            </w:r>
            <w:r w:rsidR="0087294F">
              <w:rPr>
                <w:noProof/>
                <w:webHidden/>
              </w:rPr>
              <w:fldChar w:fldCharType="end"/>
            </w:r>
          </w:hyperlink>
        </w:p>
        <w:p w14:paraId="60708AC3" w14:textId="20D22AE3"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7" w:history="1">
            <w:r w:rsidR="0087294F" w:rsidRPr="005F5E84">
              <w:rPr>
                <w:rStyle w:val="Hyperlink"/>
                <w:noProof/>
              </w:rPr>
              <w:t>Holiday Breaks</w:t>
            </w:r>
            <w:r w:rsidR="0087294F">
              <w:rPr>
                <w:noProof/>
                <w:webHidden/>
              </w:rPr>
              <w:tab/>
            </w:r>
            <w:r w:rsidR="0087294F">
              <w:rPr>
                <w:noProof/>
                <w:webHidden/>
              </w:rPr>
              <w:fldChar w:fldCharType="begin"/>
            </w:r>
            <w:r w:rsidR="0087294F">
              <w:rPr>
                <w:noProof/>
                <w:webHidden/>
              </w:rPr>
              <w:instrText xml:space="preserve"> PAGEREF _Toc135650387 \h </w:instrText>
            </w:r>
            <w:r w:rsidR="0087294F">
              <w:rPr>
                <w:noProof/>
                <w:webHidden/>
              </w:rPr>
            </w:r>
            <w:r w:rsidR="0087294F">
              <w:rPr>
                <w:noProof/>
                <w:webHidden/>
              </w:rPr>
              <w:fldChar w:fldCharType="separate"/>
            </w:r>
            <w:r w:rsidR="00A43F24">
              <w:rPr>
                <w:noProof/>
                <w:webHidden/>
              </w:rPr>
              <w:t>22</w:t>
            </w:r>
            <w:r w:rsidR="0087294F">
              <w:rPr>
                <w:noProof/>
                <w:webHidden/>
              </w:rPr>
              <w:fldChar w:fldCharType="end"/>
            </w:r>
          </w:hyperlink>
        </w:p>
        <w:p w14:paraId="58884EFA" w14:textId="297DFB9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8" w:history="1">
            <w:r w:rsidR="0087294F" w:rsidRPr="005F5E84">
              <w:rPr>
                <w:rStyle w:val="Hyperlink"/>
                <w:noProof/>
              </w:rPr>
              <w:t>Visitors</w:t>
            </w:r>
            <w:r w:rsidR="0087294F">
              <w:rPr>
                <w:noProof/>
                <w:webHidden/>
              </w:rPr>
              <w:tab/>
            </w:r>
            <w:r w:rsidR="0087294F">
              <w:rPr>
                <w:noProof/>
                <w:webHidden/>
              </w:rPr>
              <w:fldChar w:fldCharType="begin"/>
            </w:r>
            <w:r w:rsidR="0087294F">
              <w:rPr>
                <w:noProof/>
                <w:webHidden/>
              </w:rPr>
              <w:instrText xml:space="preserve"> PAGEREF _Toc135650388 \h </w:instrText>
            </w:r>
            <w:r w:rsidR="0087294F">
              <w:rPr>
                <w:noProof/>
                <w:webHidden/>
              </w:rPr>
            </w:r>
            <w:r w:rsidR="0087294F">
              <w:rPr>
                <w:noProof/>
                <w:webHidden/>
              </w:rPr>
              <w:fldChar w:fldCharType="separate"/>
            </w:r>
            <w:r w:rsidR="00A43F24">
              <w:rPr>
                <w:noProof/>
                <w:webHidden/>
              </w:rPr>
              <w:t>22</w:t>
            </w:r>
            <w:r w:rsidR="0087294F">
              <w:rPr>
                <w:noProof/>
                <w:webHidden/>
              </w:rPr>
              <w:fldChar w:fldCharType="end"/>
            </w:r>
          </w:hyperlink>
        </w:p>
        <w:p w14:paraId="004ABB7E" w14:textId="654DB7D1"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89" w:history="1">
            <w:r w:rsidR="0087294F" w:rsidRPr="005F5E84">
              <w:rPr>
                <w:rStyle w:val="Hyperlink"/>
                <w:noProof/>
              </w:rPr>
              <w:t>Letters of Reference</w:t>
            </w:r>
            <w:r w:rsidR="0087294F">
              <w:rPr>
                <w:noProof/>
                <w:webHidden/>
              </w:rPr>
              <w:tab/>
            </w:r>
            <w:r w:rsidR="0087294F">
              <w:rPr>
                <w:noProof/>
                <w:webHidden/>
              </w:rPr>
              <w:fldChar w:fldCharType="begin"/>
            </w:r>
            <w:r w:rsidR="0087294F">
              <w:rPr>
                <w:noProof/>
                <w:webHidden/>
              </w:rPr>
              <w:instrText xml:space="preserve"> PAGEREF _Toc135650389 \h </w:instrText>
            </w:r>
            <w:r w:rsidR="0087294F">
              <w:rPr>
                <w:noProof/>
                <w:webHidden/>
              </w:rPr>
            </w:r>
            <w:r w:rsidR="0087294F">
              <w:rPr>
                <w:noProof/>
                <w:webHidden/>
              </w:rPr>
              <w:fldChar w:fldCharType="separate"/>
            </w:r>
            <w:r w:rsidR="00A43F24">
              <w:rPr>
                <w:noProof/>
                <w:webHidden/>
              </w:rPr>
              <w:t>22</w:t>
            </w:r>
            <w:r w:rsidR="0087294F">
              <w:rPr>
                <w:noProof/>
                <w:webHidden/>
              </w:rPr>
              <w:fldChar w:fldCharType="end"/>
            </w:r>
          </w:hyperlink>
        </w:p>
        <w:p w14:paraId="4E078F1D" w14:textId="1D45516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0" w:history="1">
            <w:r w:rsidR="0087294F" w:rsidRPr="005F5E84">
              <w:rPr>
                <w:rStyle w:val="Hyperlink"/>
                <w:noProof/>
              </w:rPr>
              <w:t>Student Events</w:t>
            </w:r>
            <w:r w:rsidR="0087294F">
              <w:rPr>
                <w:noProof/>
                <w:webHidden/>
              </w:rPr>
              <w:tab/>
            </w:r>
            <w:r w:rsidR="0087294F">
              <w:rPr>
                <w:noProof/>
                <w:webHidden/>
              </w:rPr>
              <w:fldChar w:fldCharType="begin"/>
            </w:r>
            <w:r w:rsidR="0087294F">
              <w:rPr>
                <w:noProof/>
                <w:webHidden/>
              </w:rPr>
              <w:instrText xml:space="preserve"> PAGEREF _Toc135650390 \h </w:instrText>
            </w:r>
            <w:r w:rsidR="0087294F">
              <w:rPr>
                <w:noProof/>
                <w:webHidden/>
              </w:rPr>
            </w:r>
            <w:r w:rsidR="0087294F">
              <w:rPr>
                <w:noProof/>
                <w:webHidden/>
              </w:rPr>
              <w:fldChar w:fldCharType="separate"/>
            </w:r>
            <w:r w:rsidR="00A43F24">
              <w:rPr>
                <w:noProof/>
                <w:webHidden/>
              </w:rPr>
              <w:t>22</w:t>
            </w:r>
            <w:r w:rsidR="0087294F">
              <w:rPr>
                <w:noProof/>
                <w:webHidden/>
              </w:rPr>
              <w:fldChar w:fldCharType="end"/>
            </w:r>
          </w:hyperlink>
        </w:p>
        <w:p w14:paraId="130A2A2D" w14:textId="4821E97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1" w:history="1">
            <w:r w:rsidR="0087294F" w:rsidRPr="005F5E84">
              <w:rPr>
                <w:rStyle w:val="Hyperlink"/>
                <w:noProof/>
              </w:rPr>
              <w:t>Clubs</w:t>
            </w:r>
            <w:r w:rsidR="0087294F">
              <w:rPr>
                <w:noProof/>
                <w:webHidden/>
              </w:rPr>
              <w:tab/>
            </w:r>
            <w:r w:rsidR="0087294F">
              <w:rPr>
                <w:noProof/>
                <w:webHidden/>
              </w:rPr>
              <w:fldChar w:fldCharType="begin"/>
            </w:r>
            <w:r w:rsidR="0087294F">
              <w:rPr>
                <w:noProof/>
                <w:webHidden/>
              </w:rPr>
              <w:instrText xml:space="preserve"> PAGEREF _Toc135650391 \h </w:instrText>
            </w:r>
            <w:r w:rsidR="0087294F">
              <w:rPr>
                <w:noProof/>
                <w:webHidden/>
              </w:rPr>
            </w:r>
            <w:r w:rsidR="0087294F">
              <w:rPr>
                <w:noProof/>
                <w:webHidden/>
              </w:rPr>
              <w:fldChar w:fldCharType="separate"/>
            </w:r>
            <w:r w:rsidR="00A43F24">
              <w:rPr>
                <w:noProof/>
                <w:webHidden/>
              </w:rPr>
              <w:t>23</w:t>
            </w:r>
            <w:r w:rsidR="0087294F">
              <w:rPr>
                <w:noProof/>
                <w:webHidden/>
              </w:rPr>
              <w:fldChar w:fldCharType="end"/>
            </w:r>
          </w:hyperlink>
        </w:p>
        <w:p w14:paraId="0800ABA9" w14:textId="3D721A5F"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92" w:history="1">
            <w:r w:rsidR="0087294F" w:rsidRPr="005F5E84">
              <w:rPr>
                <w:rStyle w:val="Hyperlink"/>
                <w:noProof/>
              </w:rPr>
              <w:t>Student Guidance and Support</w:t>
            </w:r>
            <w:r w:rsidR="0087294F">
              <w:rPr>
                <w:noProof/>
                <w:webHidden/>
              </w:rPr>
              <w:tab/>
            </w:r>
            <w:r w:rsidR="0087294F">
              <w:rPr>
                <w:noProof/>
                <w:webHidden/>
              </w:rPr>
              <w:fldChar w:fldCharType="begin"/>
            </w:r>
            <w:r w:rsidR="0087294F">
              <w:rPr>
                <w:noProof/>
                <w:webHidden/>
              </w:rPr>
              <w:instrText xml:space="preserve"> PAGEREF _Toc135650392 \h </w:instrText>
            </w:r>
            <w:r w:rsidR="0087294F">
              <w:rPr>
                <w:noProof/>
                <w:webHidden/>
              </w:rPr>
            </w:r>
            <w:r w:rsidR="0087294F">
              <w:rPr>
                <w:noProof/>
                <w:webHidden/>
              </w:rPr>
              <w:fldChar w:fldCharType="separate"/>
            </w:r>
            <w:r w:rsidR="00A43F24">
              <w:rPr>
                <w:noProof/>
                <w:webHidden/>
              </w:rPr>
              <w:t>23</w:t>
            </w:r>
            <w:r w:rsidR="0087294F">
              <w:rPr>
                <w:noProof/>
                <w:webHidden/>
              </w:rPr>
              <w:fldChar w:fldCharType="end"/>
            </w:r>
          </w:hyperlink>
        </w:p>
        <w:p w14:paraId="1CC6256C" w14:textId="7F5ECB2E"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3" w:history="1">
            <w:r w:rsidR="0087294F" w:rsidRPr="005F5E84">
              <w:rPr>
                <w:rStyle w:val="Hyperlink"/>
                <w:noProof/>
              </w:rPr>
              <w:t>Tertiary and International Learners Code of Practice</w:t>
            </w:r>
            <w:r w:rsidR="0087294F">
              <w:rPr>
                <w:noProof/>
                <w:webHidden/>
              </w:rPr>
              <w:tab/>
            </w:r>
            <w:r w:rsidR="0087294F">
              <w:rPr>
                <w:noProof/>
                <w:webHidden/>
              </w:rPr>
              <w:fldChar w:fldCharType="begin"/>
            </w:r>
            <w:r w:rsidR="0087294F">
              <w:rPr>
                <w:noProof/>
                <w:webHidden/>
              </w:rPr>
              <w:instrText xml:space="preserve"> PAGEREF _Toc135650393 \h </w:instrText>
            </w:r>
            <w:r w:rsidR="0087294F">
              <w:rPr>
                <w:noProof/>
                <w:webHidden/>
              </w:rPr>
            </w:r>
            <w:r w:rsidR="0087294F">
              <w:rPr>
                <w:noProof/>
                <w:webHidden/>
              </w:rPr>
              <w:fldChar w:fldCharType="separate"/>
            </w:r>
            <w:r w:rsidR="00A43F24">
              <w:rPr>
                <w:noProof/>
                <w:webHidden/>
              </w:rPr>
              <w:t>23</w:t>
            </w:r>
            <w:r w:rsidR="0087294F">
              <w:rPr>
                <w:noProof/>
                <w:webHidden/>
              </w:rPr>
              <w:fldChar w:fldCharType="end"/>
            </w:r>
          </w:hyperlink>
        </w:p>
        <w:p w14:paraId="78966E75" w14:textId="1170B0B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4" w:history="1">
            <w:r w:rsidR="0087294F" w:rsidRPr="005F5E84">
              <w:rPr>
                <w:rStyle w:val="Hyperlink"/>
                <w:noProof/>
              </w:rPr>
              <w:t>Counselling Services</w:t>
            </w:r>
            <w:r w:rsidR="0087294F">
              <w:rPr>
                <w:noProof/>
                <w:webHidden/>
              </w:rPr>
              <w:tab/>
            </w:r>
            <w:r w:rsidR="0087294F">
              <w:rPr>
                <w:noProof/>
                <w:webHidden/>
              </w:rPr>
              <w:fldChar w:fldCharType="begin"/>
            </w:r>
            <w:r w:rsidR="0087294F">
              <w:rPr>
                <w:noProof/>
                <w:webHidden/>
              </w:rPr>
              <w:instrText xml:space="preserve"> PAGEREF _Toc135650394 \h </w:instrText>
            </w:r>
            <w:r w:rsidR="0087294F">
              <w:rPr>
                <w:noProof/>
                <w:webHidden/>
              </w:rPr>
            </w:r>
            <w:r w:rsidR="0087294F">
              <w:rPr>
                <w:noProof/>
                <w:webHidden/>
              </w:rPr>
              <w:fldChar w:fldCharType="separate"/>
            </w:r>
            <w:r w:rsidR="00A43F24">
              <w:rPr>
                <w:noProof/>
                <w:webHidden/>
              </w:rPr>
              <w:t>24</w:t>
            </w:r>
            <w:r w:rsidR="0087294F">
              <w:rPr>
                <w:noProof/>
                <w:webHidden/>
              </w:rPr>
              <w:fldChar w:fldCharType="end"/>
            </w:r>
          </w:hyperlink>
        </w:p>
        <w:p w14:paraId="3E18709F" w14:textId="294F0BC1" w:rsidR="0087294F" w:rsidRDefault="00DE52AD" w:rsidP="008822F2">
          <w:pPr>
            <w:pStyle w:val="TOC3"/>
            <w:rPr>
              <w:rFonts w:asciiTheme="minorHAnsi" w:eastAsiaTheme="minorEastAsia" w:hAnsiTheme="minorHAnsi" w:cstheme="minorBidi"/>
              <w:noProof/>
              <w:color w:val="auto"/>
              <w:sz w:val="22"/>
              <w:szCs w:val="22"/>
            </w:rPr>
          </w:pPr>
          <w:hyperlink w:anchor="_Toc135650395" w:history="1">
            <w:r w:rsidR="0087294F" w:rsidRPr="005F5E84">
              <w:rPr>
                <w:rStyle w:val="Hyperlink"/>
                <w:noProof/>
              </w:rPr>
              <w:t>Life Coaching</w:t>
            </w:r>
            <w:r w:rsidR="0087294F">
              <w:rPr>
                <w:noProof/>
                <w:webHidden/>
              </w:rPr>
              <w:tab/>
            </w:r>
            <w:r w:rsidR="0087294F">
              <w:rPr>
                <w:noProof/>
                <w:webHidden/>
              </w:rPr>
              <w:fldChar w:fldCharType="begin"/>
            </w:r>
            <w:r w:rsidR="0087294F">
              <w:rPr>
                <w:noProof/>
                <w:webHidden/>
              </w:rPr>
              <w:instrText xml:space="preserve"> PAGEREF _Toc135650395 \h </w:instrText>
            </w:r>
            <w:r w:rsidR="0087294F">
              <w:rPr>
                <w:noProof/>
                <w:webHidden/>
              </w:rPr>
            </w:r>
            <w:r w:rsidR="0087294F">
              <w:rPr>
                <w:noProof/>
                <w:webHidden/>
              </w:rPr>
              <w:fldChar w:fldCharType="separate"/>
            </w:r>
            <w:r w:rsidR="00A43F24">
              <w:rPr>
                <w:noProof/>
                <w:webHidden/>
              </w:rPr>
              <w:t>24</w:t>
            </w:r>
            <w:r w:rsidR="0087294F">
              <w:rPr>
                <w:noProof/>
                <w:webHidden/>
              </w:rPr>
              <w:fldChar w:fldCharType="end"/>
            </w:r>
          </w:hyperlink>
        </w:p>
        <w:p w14:paraId="4AA54FD0" w14:textId="2DFF284A" w:rsidR="0087294F" w:rsidRDefault="00DE52AD" w:rsidP="008822F2">
          <w:pPr>
            <w:pStyle w:val="TOC3"/>
            <w:rPr>
              <w:rFonts w:asciiTheme="minorHAnsi" w:eastAsiaTheme="minorEastAsia" w:hAnsiTheme="minorHAnsi" w:cstheme="minorBidi"/>
              <w:noProof/>
              <w:color w:val="auto"/>
              <w:sz w:val="22"/>
              <w:szCs w:val="22"/>
            </w:rPr>
          </w:pPr>
          <w:hyperlink w:anchor="_Toc135650396" w:history="1">
            <w:r w:rsidR="0087294F" w:rsidRPr="005F5E84">
              <w:rPr>
                <w:rStyle w:val="Hyperlink"/>
                <w:noProof/>
              </w:rPr>
              <w:t>Wellness Workshops for Students</w:t>
            </w:r>
            <w:r w:rsidR="0087294F">
              <w:rPr>
                <w:noProof/>
                <w:webHidden/>
              </w:rPr>
              <w:tab/>
            </w:r>
            <w:r w:rsidR="0087294F">
              <w:rPr>
                <w:noProof/>
                <w:webHidden/>
              </w:rPr>
              <w:fldChar w:fldCharType="begin"/>
            </w:r>
            <w:r w:rsidR="0087294F">
              <w:rPr>
                <w:noProof/>
                <w:webHidden/>
              </w:rPr>
              <w:instrText xml:space="preserve"> PAGEREF _Toc135650396 \h </w:instrText>
            </w:r>
            <w:r w:rsidR="0087294F">
              <w:rPr>
                <w:noProof/>
                <w:webHidden/>
              </w:rPr>
            </w:r>
            <w:r w:rsidR="0087294F">
              <w:rPr>
                <w:noProof/>
                <w:webHidden/>
              </w:rPr>
              <w:fldChar w:fldCharType="separate"/>
            </w:r>
            <w:r w:rsidR="00A43F24">
              <w:rPr>
                <w:noProof/>
                <w:webHidden/>
              </w:rPr>
              <w:t>25</w:t>
            </w:r>
            <w:r w:rsidR="0087294F">
              <w:rPr>
                <w:noProof/>
                <w:webHidden/>
              </w:rPr>
              <w:fldChar w:fldCharType="end"/>
            </w:r>
          </w:hyperlink>
        </w:p>
        <w:p w14:paraId="42F3C66A" w14:textId="01D2814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7" w:history="1">
            <w:r w:rsidR="0087294F" w:rsidRPr="005F5E84">
              <w:rPr>
                <w:rStyle w:val="Hyperlink"/>
                <w:noProof/>
              </w:rPr>
              <w:t>Disability and Learning Needs Support</w:t>
            </w:r>
            <w:r w:rsidR="0087294F">
              <w:rPr>
                <w:noProof/>
                <w:webHidden/>
              </w:rPr>
              <w:tab/>
            </w:r>
            <w:r w:rsidR="0087294F">
              <w:rPr>
                <w:noProof/>
                <w:webHidden/>
              </w:rPr>
              <w:fldChar w:fldCharType="begin"/>
            </w:r>
            <w:r w:rsidR="0087294F">
              <w:rPr>
                <w:noProof/>
                <w:webHidden/>
              </w:rPr>
              <w:instrText xml:space="preserve"> PAGEREF _Toc135650397 \h </w:instrText>
            </w:r>
            <w:r w:rsidR="0087294F">
              <w:rPr>
                <w:noProof/>
                <w:webHidden/>
              </w:rPr>
            </w:r>
            <w:r w:rsidR="0087294F">
              <w:rPr>
                <w:noProof/>
                <w:webHidden/>
              </w:rPr>
              <w:fldChar w:fldCharType="separate"/>
            </w:r>
            <w:r w:rsidR="00A43F24">
              <w:rPr>
                <w:noProof/>
                <w:webHidden/>
              </w:rPr>
              <w:t>25</w:t>
            </w:r>
            <w:r w:rsidR="0087294F">
              <w:rPr>
                <w:noProof/>
                <w:webHidden/>
              </w:rPr>
              <w:fldChar w:fldCharType="end"/>
            </w:r>
          </w:hyperlink>
        </w:p>
        <w:p w14:paraId="1D0FA0E9" w14:textId="342EE8F2"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398" w:history="1">
            <w:r w:rsidR="0087294F" w:rsidRPr="005F5E84">
              <w:rPr>
                <w:rStyle w:val="Hyperlink"/>
                <w:noProof/>
              </w:rPr>
              <w:t>Health and Safety</w:t>
            </w:r>
            <w:r w:rsidR="0087294F">
              <w:rPr>
                <w:noProof/>
                <w:webHidden/>
              </w:rPr>
              <w:tab/>
            </w:r>
            <w:r w:rsidR="0087294F">
              <w:rPr>
                <w:noProof/>
                <w:webHidden/>
              </w:rPr>
              <w:fldChar w:fldCharType="begin"/>
            </w:r>
            <w:r w:rsidR="0087294F">
              <w:rPr>
                <w:noProof/>
                <w:webHidden/>
              </w:rPr>
              <w:instrText xml:space="preserve"> PAGEREF _Toc135650398 \h </w:instrText>
            </w:r>
            <w:r w:rsidR="0087294F">
              <w:rPr>
                <w:noProof/>
                <w:webHidden/>
              </w:rPr>
            </w:r>
            <w:r w:rsidR="0087294F">
              <w:rPr>
                <w:noProof/>
                <w:webHidden/>
              </w:rPr>
              <w:fldChar w:fldCharType="separate"/>
            </w:r>
            <w:r w:rsidR="00A43F24">
              <w:rPr>
                <w:noProof/>
                <w:webHidden/>
              </w:rPr>
              <w:t>26</w:t>
            </w:r>
            <w:r w:rsidR="0087294F">
              <w:rPr>
                <w:noProof/>
                <w:webHidden/>
              </w:rPr>
              <w:fldChar w:fldCharType="end"/>
            </w:r>
          </w:hyperlink>
        </w:p>
        <w:p w14:paraId="7B9CBA4C" w14:textId="198DD8EA"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399" w:history="1">
            <w:r w:rsidR="0087294F" w:rsidRPr="005F5E84">
              <w:rPr>
                <w:rStyle w:val="Hyperlink"/>
                <w:noProof/>
              </w:rPr>
              <w:t>Accident Reporting</w:t>
            </w:r>
            <w:r w:rsidR="0087294F">
              <w:rPr>
                <w:noProof/>
                <w:webHidden/>
              </w:rPr>
              <w:tab/>
            </w:r>
            <w:r w:rsidR="0087294F">
              <w:rPr>
                <w:noProof/>
                <w:webHidden/>
              </w:rPr>
              <w:fldChar w:fldCharType="begin"/>
            </w:r>
            <w:r w:rsidR="0087294F">
              <w:rPr>
                <w:noProof/>
                <w:webHidden/>
              </w:rPr>
              <w:instrText xml:space="preserve"> PAGEREF _Toc135650399 \h </w:instrText>
            </w:r>
            <w:r w:rsidR="0087294F">
              <w:rPr>
                <w:noProof/>
                <w:webHidden/>
              </w:rPr>
            </w:r>
            <w:r w:rsidR="0087294F">
              <w:rPr>
                <w:noProof/>
                <w:webHidden/>
              </w:rPr>
              <w:fldChar w:fldCharType="separate"/>
            </w:r>
            <w:r w:rsidR="00A43F24">
              <w:rPr>
                <w:noProof/>
                <w:webHidden/>
              </w:rPr>
              <w:t>26</w:t>
            </w:r>
            <w:r w:rsidR="0087294F">
              <w:rPr>
                <w:noProof/>
                <w:webHidden/>
              </w:rPr>
              <w:fldChar w:fldCharType="end"/>
            </w:r>
          </w:hyperlink>
        </w:p>
        <w:p w14:paraId="46A3E387" w14:textId="5CBED2D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0" w:history="1">
            <w:r w:rsidR="0087294F" w:rsidRPr="005F5E84">
              <w:rPr>
                <w:rStyle w:val="Hyperlink"/>
                <w:noProof/>
              </w:rPr>
              <w:t>Hazard Identification</w:t>
            </w:r>
            <w:r w:rsidR="0087294F">
              <w:rPr>
                <w:noProof/>
                <w:webHidden/>
              </w:rPr>
              <w:tab/>
            </w:r>
            <w:r w:rsidR="0087294F">
              <w:rPr>
                <w:noProof/>
                <w:webHidden/>
              </w:rPr>
              <w:fldChar w:fldCharType="begin"/>
            </w:r>
            <w:r w:rsidR="0087294F">
              <w:rPr>
                <w:noProof/>
                <w:webHidden/>
              </w:rPr>
              <w:instrText xml:space="preserve"> PAGEREF _Toc135650400 \h </w:instrText>
            </w:r>
            <w:r w:rsidR="0087294F">
              <w:rPr>
                <w:noProof/>
                <w:webHidden/>
              </w:rPr>
            </w:r>
            <w:r w:rsidR="0087294F">
              <w:rPr>
                <w:noProof/>
                <w:webHidden/>
              </w:rPr>
              <w:fldChar w:fldCharType="separate"/>
            </w:r>
            <w:r w:rsidR="00A43F24">
              <w:rPr>
                <w:noProof/>
                <w:webHidden/>
              </w:rPr>
              <w:t>26</w:t>
            </w:r>
            <w:r w:rsidR="0087294F">
              <w:rPr>
                <w:noProof/>
                <w:webHidden/>
              </w:rPr>
              <w:fldChar w:fldCharType="end"/>
            </w:r>
          </w:hyperlink>
        </w:p>
        <w:p w14:paraId="185C9DDE" w14:textId="66C480A1"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1" w:history="1">
            <w:r w:rsidR="0087294F" w:rsidRPr="005F5E84">
              <w:rPr>
                <w:rStyle w:val="Hyperlink"/>
                <w:noProof/>
              </w:rPr>
              <w:t>Emergency Contact</w:t>
            </w:r>
            <w:r w:rsidR="0087294F">
              <w:rPr>
                <w:noProof/>
                <w:webHidden/>
              </w:rPr>
              <w:tab/>
            </w:r>
            <w:r w:rsidR="0087294F">
              <w:rPr>
                <w:noProof/>
                <w:webHidden/>
              </w:rPr>
              <w:fldChar w:fldCharType="begin"/>
            </w:r>
            <w:r w:rsidR="0087294F">
              <w:rPr>
                <w:noProof/>
                <w:webHidden/>
              </w:rPr>
              <w:instrText xml:space="preserve"> PAGEREF _Toc135650401 \h </w:instrText>
            </w:r>
            <w:r w:rsidR="0087294F">
              <w:rPr>
                <w:noProof/>
                <w:webHidden/>
              </w:rPr>
            </w:r>
            <w:r w:rsidR="0087294F">
              <w:rPr>
                <w:noProof/>
                <w:webHidden/>
              </w:rPr>
              <w:fldChar w:fldCharType="separate"/>
            </w:r>
            <w:r w:rsidR="00A43F24">
              <w:rPr>
                <w:noProof/>
                <w:webHidden/>
              </w:rPr>
              <w:t>26</w:t>
            </w:r>
            <w:r w:rsidR="0087294F">
              <w:rPr>
                <w:noProof/>
                <w:webHidden/>
              </w:rPr>
              <w:fldChar w:fldCharType="end"/>
            </w:r>
          </w:hyperlink>
        </w:p>
        <w:p w14:paraId="34210FBC" w14:textId="141823C6"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2" w:history="1">
            <w:r w:rsidR="0087294F" w:rsidRPr="005F5E84">
              <w:rPr>
                <w:rStyle w:val="Hyperlink"/>
                <w:noProof/>
              </w:rPr>
              <w:t>Fire and Evacuation Procedures</w:t>
            </w:r>
            <w:r w:rsidR="0087294F">
              <w:rPr>
                <w:noProof/>
                <w:webHidden/>
              </w:rPr>
              <w:tab/>
            </w:r>
            <w:r w:rsidR="0087294F">
              <w:rPr>
                <w:noProof/>
                <w:webHidden/>
              </w:rPr>
              <w:fldChar w:fldCharType="begin"/>
            </w:r>
            <w:r w:rsidR="0087294F">
              <w:rPr>
                <w:noProof/>
                <w:webHidden/>
              </w:rPr>
              <w:instrText xml:space="preserve"> PAGEREF _Toc135650402 \h </w:instrText>
            </w:r>
            <w:r w:rsidR="0087294F">
              <w:rPr>
                <w:noProof/>
                <w:webHidden/>
              </w:rPr>
            </w:r>
            <w:r w:rsidR="0087294F">
              <w:rPr>
                <w:noProof/>
                <w:webHidden/>
              </w:rPr>
              <w:fldChar w:fldCharType="separate"/>
            </w:r>
            <w:r w:rsidR="00A43F24">
              <w:rPr>
                <w:noProof/>
                <w:webHidden/>
              </w:rPr>
              <w:t>27</w:t>
            </w:r>
            <w:r w:rsidR="0087294F">
              <w:rPr>
                <w:noProof/>
                <w:webHidden/>
              </w:rPr>
              <w:fldChar w:fldCharType="end"/>
            </w:r>
          </w:hyperlink>
        </w:p>
        <w:p w14:paraId="73658113" w14:textId="6F06AA3F"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3" w:history="1">
            <w:r w:rsidR="0087294F" w:rsidRPr="005F5E84">
              <w:rPr>
                <w:rStyle w:val="Hyperlink"/>
                <w:noProof/>
              </w:rPr>
              <w:t>Technical Faults and Maintenance Reporting</w:t>
            </w:r>
            <w:r w:rsidR="0087294F">
              <w:rPr>
                <w:noProof/>
                <w:webHidden/>
              </w:rPr>
              <w:tab/>
            </w:r>
            <w:r w:rsidR="0087294F">
              <w:rPr>
                <w:noProof/>
                <w:webHidden/>
              </w:rPr>
              <w:fldChar w:fldCharType="begin"/>
            </w:r>
            <w:r w:rsidR="0087294F">
              <w:rPr>
                <w:noProof/>
                <w:webHidden/>
              </w:rPr>
              <w:instrText xml:space="preserve"> PAGEREF _Toc135650403 \h </w:instrText>
            </w:r>
            <w:r w:rsidR="0087294F">
              <w:rPr>
                <w:noProof/>
                <w:webHidden/>
              </w:rPr>
            </w:r>
            <w:r w:rsidR="0087294F">
              <w:rPr>
                <w:noProof/>
                <w:webHidden/>
              </w:rPr>
              <w:fldChar w:fldCharType="separate"/>
            </w:r>
            <w:r w:rsidR="00A43F24">
              <w:rPr>
                <w:noProof/>
                <w:webHidden/>
              </w:rPr>
              <w:t>27</w:t>
            </w:r>
            <w:r w:rsidR="0087294F">
              <w:rPr>
                <w:noProof/>
                <w:webHidden/>
              </w:rPr>
              <w:fldChar w:fldCharType="end"/>
            </w:r>
          </w:hyperlink>
        </w:p>
        <w:p w14:paraId="1815B7AE" w14:textId="0ADB35C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4" w:history="1">
            <w:r w:rsidR="0087294F" w:rsidRPr="005F5E84">
              <w:rPr>
                <w:rStyle w:val="Hyperlink"/>
                <w:noProof/>
              </w:rPr>
              <w:t>Food and Drink</w:t>
            </w:r>
            <w:r w:rsidR="0087294F">
              <w:rPr>
                <w:noProof/>
                <w:webHidden/>
              </w:rPr>
              <w:tab/>
            </w:r>
            <w:r w:rsidR="0087294F">
              <w:rPr>
                <w:noProof/>
                <w:webHidden/>
              </w:rPr>
              <w:fldChar w:fldCharType="begin"/>
            </w:r>
            <w:r w:rsidR="0087294F">
              <w:rPr>
                <w:noProof/>
                <w:webHidden/>
              </w:rPr>
              <w:instrText xml:space="preserve"> PAGEREF _Toc135650404 \h </w:instrText>
            </w:r>
            <w:r w:rsidR="0087294F">
              <w:rPr>
                <w:noProof/>
                <w:webHidden/>
              </w:rPr>
            </w:r>
            <w:r w:rsidR="0087294F">
              <w:rPr>
                <w:noProof/>
                <w:webHidden/>
              </w:rPr>
              <w:fldChar w:fldCharType="separate"/>
            </w:r>
            <w:r w:rsidR="00A43F24">
              <w:rPr>
                <w:noProof/>
                <w:webHidden/>
              </w:rPr>
              <w:t>28</w:t>
            </w:r>
            <w:r w:rsidR="0087294F">
              <w:rPr>
                <w:noProof/>
                <w:webHidden/>
              </w:rPr>
              <w:fldChar w:fldCharType="end"/>
            </w:r>
          </w:hyperlink>
        </w:p>
        <w:p w14:paraId="143458C5" w14:textId="7B53359D"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5" w:history="1">
            <w:r w:rsidR="0087294F" w:rsidRPr="005F5E84">
              <w:rPr>
                <w:rStyle w:val="Hyperlink"/>
                <w:noProof/>
              </w:rPr>
              <w:t>Security</w:t>
            </w:r>
            <w:r w:rsidR="0087294F">
              <w:rPr>
                <w:noProof/>
                <w:webHidden/>
              </w:rPr>
              <w:tab/>
            </w:r>
            <w:r w:rsidR="0087294F">
              <w:rPr>
                <w:noProof/>
                <w:webHidden/>
              </w:rPr>
              <w:fldChar w:fldCharType="begin"/>
            </w:r>
            <w:r w:rsidR="0087294F">
              <w:rPr>
                <w:noProof/>
                <w:webHidden/>
              </w:rPr>
              <w:instrText xml:space="preserve"> PAGEREF _Toc135650405 \h </w:instrText>
            </w:r>
            <w:r w:rsidR="0087294F">
              <w:rPr>
                <w:noProof/>
                <w:webHidden/>
              </w:rPr>
            </w:r>
            <w:r w:rsidR="0087294F">
              <w:rPr>
                <w:noProof/>
                <w:webHidden/>
              </w:rPr>
              <w:fldChar w:fldCharType="separate"/>
            </w:r>
            <w:r w:rsidR="00A43F24">
              <w:rPr>
                <w:noProof/>
                <w:webHidden/>
              </w:rPr>
              <w:t>28</w:t>
            </w:r>
            <w:r w:rsidR="0087294F">
              <w:rPr>
                <w:noProof/>
                <w:webHidden/>
              </w:rPr>
              <w:fldChar w:fldCharType="end"/>
            </w:r>
          </w:hyperlink>
        </w:p>
        <w:p w14:paraId="373E26C7" w14:textId="7D036C7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6" w:history="1">
            <w:r w:rsidR="0087294F" w:rsidRPr="005F5E84">
              <w:rPr>
                <w:rStyle w:val="Hyperlink"/>
                <w:noProof/>
              </w:rPr>
              <w:t>Student ID Cards</w:t>
            </w:r>
            <w:r w:rsidR="0087294F">
              <w:rPr>
                <w:noProof/>
                <w:webHidden/>
              </w:rPr>
              <w:tab/>
            </w:r>
            <w:r w:rsidR="0087294F">
              <w:rPr>
                <w:noProof/>
                <w:webHidden/>
              </w:rPr>
              <w:fldChar w:fldCharType="begin"/>
            </w:r>
            <w:r w:rsidR="0087294F">
              <w:rPr>
                <w:noProof/>
                <w:webHidden/>
              </w:rPr>
              <w:instrText xml:space="preserve"> PAGEREF _Toc135650406 \h </w:instrText>
            </w:r>
            <w:r w:rsidR="0087294F">
              <w:rPr>
                <w:noProof/>
                <w:webHidden/>
              </w:rPr>
            </w:r>
            <w:r w:rsidR="0087294F">
              <w:rPr>
                <w:noProof/>
                <w:webHidden/>
              </w:rPr>
              <w:fldChar w:fldCharType="separate"/>
            </w:r>
            <w:r w:rsidR="00A43F24">
              <w:rPr>
                <w:noProof/>
                <w:webHidden/>
              </w:rPr>
              <w:t>28</w:t>
            </w:r>
            <w:r w:rsidR="0087294F">
              <w:rPr>
                <w:noProof/>
                <w:webHidden/>
              </w:rPr>
              <w:fldChar w:fldCharType="end"/>
            </w:r>
          </w:hyperlink>
        </w:p>
        <w:p w14:paraId="66627662" w14:textId="3155CCDC"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7" w:history="1">
            <w:r w:rsidR="0087294F" w:rsidRPr="005F5E84">
              <w:rPr>
                <w:rStyle w:val="Hyperlink"/>
                <w:noProof/>
              </w:rPr>
              <w:t>Student Conduct</w:t>
            </w:r>
            <w:r w:rsidR="0087294F">
              <w:rPr>
                <w:noProof/>
                <w:webHidden/>
              </w:rPr>
              <w:tab/>
            </w:r>
            <w:r w:rsidR="0087294F">
              <w:rPr>
                <w:noProof/>
                <w:webHidden/>
              </w:rPr>
              <w:fldChar w:fldCharType="begin"/>
            </w:r>
            <w:r w:rsidR="0087294F">
              <w:rPr>
                <w:noProof/>
                <w:webHidden/>
              </w:rPr>
              <w:instrText xml:space="preserve"> PAGEREF _Toc135650407 \h </w:instrText>
            </w:r>
            <w:r w:rsidR="0087294F">
              <w:rPr>
                <w:noProof/>
                <w:webHidden/>
              </w:rPr>
            </w:r>
            <w:r w:rsidR="0087294F">
              <w:rPr>
                <w:noProof/>
                <w:webHidden/>
              </w:rPr>
              <w:fldChar w:fldCharType="separate"/>
            </w:r>
            <w:r w:rsidR="00A43F24">
              <w:rPr>
                <w:noProof/>
                <w:webHidden/>
              </w:rPr>
              <w:t>29</w:t>
            </w:r>
            <w:r w:rsidR="0087294F">
              <w:rPr>
                <w:noProof/>
                <w:webHidden/>
              </w:rPr>
              <w:fldChar w:fldCharType="end"/>
            </w:r>
          </w:hyperlink>
        </w:p>
        <w:p w14:paraId="6A64827D" w14:textId="2F991619"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08" w:history="1">
            <w:r w:rsidR="0087294F" w:rsidRPr="005F5E84">
              <w:rPr>
                <w:rStyle w:val="Hyperlink"/>
                <w:rFonts w:eastAsia="Calibri"/>
                <w:noProof/>
              </w:rPr>
              <w:t>Disciplinary Procedures</w:t>
            </w:r>
            <w:r w:rsidR="0087294F">
              <w:rPr>
                <w:noProof/>
                <w:webHidden/>
              </w:rPr>
              <w:tab/>
            </w:r>
            <w:r w:rsidR="0087294F">
              <w:rPr>
                <w:noProof/>
                <w:webHidden/>
              </w:rPr>
              <w:fldChar w:fldCharType="begin"/>
            </w:r>
            <w:r w:rsidR="0087294F">
              <w:rPr>
                <w:noProof/>
                <w:webHidden/>
              </w:rPr>
              <w:instrText xml:space="preserve"> PAGEREF _Toc135650408 \h </w:instrText>
            </w:r>
            <w:r w:rsidR="0087294F">
              <w:rPr>
                <w:noProof/>
                <w:webHidden/>
              </w:rPr>
            </w:r>
            <w:r w:rsidR="0087294F">
              <w:rPr>
                <w:noProof/>
                <w:webHidden/>
              </w:rPr>
              <w:fldChar w:fldCharType="separate"/>
            </w:r>
            <w:r w:rsidR="00A43F24">
              <w:rPr>
                <w:noProof/>
                <w:webHidden/>
              </w:rPr>
              <w:t>30</w:t>
            </w:r>
            <w:r w:rsidR="0087294F">
              <w:rPr>
                <w:noProof/>
                <w:webHidden/>
              </w:rPr>
              <w:fldChar w:fldCharType="end"/>
            </w:r>
          </w:hyperlink>
        </w:p>
        <w:p w14:paraId="2CEEDD0A" w14:textId="3BFD2FBF"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09" w:history="1">
            <w:r w:rsidR="0087294F" w:rsidRPr="005F5E84">
              <w:rPr>
                <w:rStyle w:val="Hyperlink"/>
                <w:noProof/>
              </w:rPr>
              <w:t>Student Complaints</w:t>
            </w:r>
            <w:r w:rsidR="0087294F">
              <w:rPr>
                <w:noProof/>
                <w:webHidden/>
              </w:rPr>
              <w:tab/>
            </w:r>
            <w:r w:rsidR="0087294F">
              <w:rPr>
                <w:noProof/>
                <w:webHidden/>
              </w:rPr>
              <w:fldChar w:fldCharType="begin"/>
            </w:r>
            <w:r w:rsidR="0087294F">
              <w:rPr>
                <w:noProof/>
                <w:webHidden/>
              </w:rPr>
              <w:instrText xml:space="preserve"> PAGEREF _Toc135650409 \h </w:instrText>
            </w:r>
            <w:r w:rsidR="0087294F">
              <w:rPr>
                <w:noProof/>
                <w:webHidden/>
              </w:rPr>
            </w:r>
            <w:r w:rsidR="0087294F">
              <w:rPr>
                <w:noProof/>
                <w:webHidden/>
              </w:rPr>
              <w:fldChar w:fldCharType="separate"/>
            </w:r>
            <w:r w:rsidR="00A43F24">
              <w:rPr>
                <w:noProof/>
                <w:webHidden/>
              </w:rPr>
              <w:t>30</w:t>
            </w:r>
            <w:r w:rsidR="0087294F">
              <w:rPr>
                <w:noProof/>
                <w:webHidden/>
              </w:rPr>
              <w:fldChar w:fldCharType="end"/>
            </w:r>
          </w:hyperlink>
        </w:p>
        <w:p w14:paraId="62A28420" w14:textId="01E2A944"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10" w:history="1">
            <w:r w:rsidR="0087294F" w:rsidRPr="005F5E84">
              <w:rPr>
                <w:rStyle w:val="Hyperlink"/>
                <w:rFonts w:eastAsia="Calibri"/>
                <w:noProof/>
              </w:rPr>
              <w:t>Types of Complaint</w:t>
            </w:r>
            <w:r w:rsidR="0087294F">
              <w:rPr>
                <w:noProof/>
                <w:webHidden/>
              </w:rPr>
              <w:tab/>
            </w:r>
            <w:r w:rsidR="0087294F">
              <w:rPr>
                <w:noProof/>
                <w:webHidden/>
              </w:rPr>
              <w:fldChar w:fldCharType="begin"/>
            </w:r>
            <w:r w:rsidR="0087294F">
              <w:rPr>
                <w:noProof/>
                <w:webHidden/>
              </w:rPr>
              <w:instrText xml:space="preserve"> PAGEREF _Toc135650410 \h </w:instrText>
            </w:r>
            <w:r w:rsidR="0087294F">
              <w:rPr>
                <w:noProof/>
                <w:webHidden/>
              </w:rPr>
            </w:r>
            <w:r w:rsidR="0087294F">
              <w:rPr>
                <w:noProof/>
                <w:webHidden/>
              </w:rPr>
              <w:fldChar w:fldCharType="separate"/>
            </w:r>
            <w:r w:rsidR="00A43F24">
              <w:rPr>
                <w:noProof/>
                <w:webHidden/>
              </w:rPr>
              <w:t>32</w:t>
            </w:r>
            <w:r w:rsidR="0087294F">
              <w:rPr>
                <w:noProof/>
                <w:webHidden/>
              </w:rPr>
              <w:fldChar w:fldCharType="end"/>
            </w:r>
          </w:hyperlink>
        </w:p>
        <w:p w14:paraId="0FB3A202" w14:textId="6CDC1E28" w:rsidR="0087294F" w:rsidRDefault="00DE52AD" w:rsidP="008822F2">
          <w:pPr>
            <w:pStyle w:val="TOC3"/>
            <w:rPr>
              <w:rFonts w:asciiTheme="minorHAnsi" w:eastAsiaTheme="minorEastAsia" w:hAnsiTheme="minorHAnsi" w:cstheme="minorBidi"/>
              <w:noProof/>
              <w:color w:val="auto"/>
              <w:sz w:val="22"/>
              <w:szCs w:val="22"/>
            </w:rPr>
          </w:pPr>
          <w:hyperlink w:anchor="_Toc135650411" w:history="1">
            <w:r w:rsidR="0087294F" w:rsidRPr="005F5E84">
              <w:rPr>
                <w:rStyle w:val="Hyperlink"/>
                <w:noProof/>
              </w:rPr>
              <w:t>Academic Complaints</w:t>
            </w:r>
            <w:r w:rsidR="0087294F">
              <w:rPr>
                <w:noProof/>
                <w:webHidden/>
              </w:rPr>
              <w:tab/>
            </w:r>
            <w:r w:rsidR="0087294F">
              <w:rPr>
                <w:noProof/>
                <w:webHidden/>
              </w:rPr>
              <w:fldChar w:fldCharType="begin"/>
            </w:r>
            <w:r w:rsidR="0087294F">
              <w:rPr>
                <w:noProof/>
                <w:webHidden/>
              </w:rPr>
              <w:instrText xml:space="preserve"> PAGEREF _Toc135650411 \h </w:instrText>
            </w:r>
            <w:r w:rsidR="0087294F">
              <w:rPr>
                <w:noProof/>
                <w:webHidden/>
              </w:rPr>
            </w:r>
            <w:r w:rsidR="0087294F">
              <w:rPr>
                <w:noProof/>
                <w:webHidden/>
              </w:rPr>
              <w:fldChar w:fldCharType="separate"/>
            </w:r>
            <w:r w:rsidR="00A43F24">
              <w:rPr>
                <w:noProof/>
                <w:webHidden/>
              </w:rPr>
              <w:t>32</w:t>
            </w:r>
            <w:r w:rsidR="0087294F">
              <w:rPr>
                <w:noProof/>
                <w:webHidden/>
              </w:rPr>
              <w:fldChar w:fldCharType="end"/>
            </w:r>
          </w:hyperlink>
        </w:p>
        <w:p w14:paraId="795AED28" w14:textId="39A86245" w:rsidR="0087294F" w:rsidRDefault="00DE52AD" w:rsidP="008822F2">
          <w:pPr>
            <w:pStyle w:val="TOC3"/>
            <w:rPr>
              <w:rFonts w:asciiTheme="minorHAnsi" w:eastAsiaTheme="minorEastAsia" w:hAnsiTheme="minorHAnsi" w:cstheme="minorBidi"/>
              <w:noProof/>
              <w:color w:val="auto"/>
              <w:sz w:val="22"/>
              <w:szCs w:val="22"/>
            </w:rPr>
          </w:pPr>
          <w:hyperlink w:anchor="_Toc135650412" w:history="1">
            <w:r w:rsidR="0087294F" w:rsidRPr="005F5E84">
              <w:rPr>
                <w:rStyle w:val="Hyperlink"/>
                <w:noProof/>
              </w:rPr>
              <w:t>Non-academic Complaints</w:t>
            </w:r>
            <w:r w:rsidR="0087294F">
              <w:rPr>
                <w:noProof/>
                <w:webHidden/>
              </w:rPr>
              <w:tab/>
            </w:r>
            <w:r w:rsidR="0087294F">
              <w:rPr>
                <w:noProof/>
                <w:webHidden/>
              </w:rPr>
              <w:fldChar w:fldCharType="begin"/>
            </w:r>
            <w:r w:rsidR="0087294F">
              <w:rPr>
                <w:noProof/>
                <w:webHidden/>
              </w:rPr>
              <w:instrText xml:space="preserve"> PAGEREF _Toc135650412 \h </w:instrText>
            </w:r>
            <w:r w:rsidR="0087294F">
              <w:rPr>
                <w:noProof/>
                <w:webHidden/>
              </w:rPr>
            </w:r>
            <w:r w:rsidR="0087294F">
              <w:rPr>
                <w:noProof/>
                <w:webHidden/>
              </w:rPr>
              <w:fldChar w:fldCharType="separate"/>
            </w:r>
            <w:r w:rsidR="00A43F24">
              <w:rPr>
                <w:noProof/>
                <w:webHidden/>
              </w:rPr>
              <w:t>32</w:t>
            </w:r>
            <w:r w:rsidR="0087294F">
              <w:rPr>
                <w:noProof/>
                <w:webHidden/>
              </w:rPr>
              <w:fldChar w:fldCharType="end"/>
            </w:r>
          </w:hyperlink>
        </w:p>
        <w:p w14:paraId="30490DD8" w14:textId="6724CA4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13" w:history="1">
            <w:r w:rsidR="0087294F" w:rsidRPr="005F5E84">
              <w:rPr>
                <w:rStyle w:val="Hyperlink"/>
                <w:noProof/>
              </w:rPr>
              <w:t>Complaint Resolution</w:t>
            </w:r>
            <w:r w:rsidR="0087294F">
              <w:rPr>
                <w:noProof/>
                <w:webHidden/>
              </w:rPr>
              <w:tab/>
            </w:r>
            <w:r w:rsidR="0087294F">
              <w:rPr>
                <w:noProof/>
                <w:webHidden/>
              </w:rPr>
              <w:fldChar w:fldCharType="begin"/>
            </w:r>
            <w:r w:rsidR="0087294F">
              <w:rPr>
                <w:noProof/>
                <w:webHidden/>
              </w:rPr>
              <w:instrText xml:space="preserve"> PAGEREF _Toc135650413 \h </w:instrText>
            </w:r>
            <w:r w:rsidR="0087294F">
              <w:rPr>
                <w:noProof/>
                <w:webHidden/>
              </w:rPr>
            </w:r>
            <w:r w:rsidR="0087294F">
              <w:rPr>
                <w:noProof/>
                <w:webHidden/>
              </w:rPr>
              <w:fldChar w:fldCharType="separate"/>
            </w:r>
            <w:r w:rsidR="00A43F24">
              <w:rPr>
                <w:noProof/>
                <w:webHidden/>
              </w:rPr>
              <w:t>33</w:t>
            </w:r>
            <w:r w:rsidR="0087294F">
              <w:rPr>
                <w:noProof/>
                <w:webHidden/>
              </w:rPr>
              <w:fldChar w:fldCharType="end"/>
            </w:r>
          </w:hyperlink>
        </w:p>
        <w:p w14:paraId="7DA4EA1C" w14:textId="034461FD" w:rsidR="0087294F" w:rsidRDefault="00DE52AD" w:rsidP="008822F2">
          <w:pPr>
            <w:pStyle w:val="TOC3"/>
            <w:rPr>
              <w:rFonts w:asciiTheme="minorHAnsi" w:eastAsiaTheme="minorEastAsia" w:hAnsiTheme="minorHAnsi" w:cstheme="minorBidi"/>
              <w:noProof/>
              <w:color w:val="auto"/>
              <w:sz w:val="22"/>
              <w:szCs w:val="22"/>
            </w:rPr>
          </w:pPr>
          <w:hyperlink w:anchor="_Toc135650414" w:history="1">
            <w:r w:rsidR="0087294F" w:rsidRPr="005F5E84">
              <w:rPr>
                <w:rStyle w:val="Hyperlink"/>
                <w:noProof/>
              </w:rPr>
              <w:t>Informal Discussion</w:t>
            </w:r>
            <w:r w:rsidR="0087294F">
              <w:rPr>
                <w:noProof/>
                <w:webHidden/>
              </w:rPr>
              <w:tab/>
            </w:r>
            <w:r w:rsidR="0087294F">
              <w:rPr>
                <w:noProof/>
                <w:webHidden/>
              </w:rPr>
              <w:fldChar w:fldCharType="begin"/>
            </w:r>
            <w:r w:rsidR="0087294F">
              <w:rPr>
                <w:noProof/>
                <w:webHidden/>
              </w:rPr>
              <w:instrText xml:space="preserve"> PAGEREF _Toc135650414 \h </w:instrText>
            </w:r>
            <w:r w:rsidR="0087294F">
              <w:rPr>
                <w:noProof/>
                <w:webHidden/>
              </w:rPr>
            </w:r>
            <w:r w:rsidR="0087294F">
              <w:rPr>
                <w:noProof/>
                <w:webHidden/>
              </w:rPr>
              <w:fldChar w:fldCharType="separate"/>
            </w:r>
            <w:r w:rsidR="00A43F24">
              <w:rPr>
                <w:noProof/>
                <w:webHidden/>
              </w:rPr>
              <w:t>33</w:t>
            </w:r>
            <w:r w:rsidR="0087294F">
              <w:rPr>
                <w:noProof/>
                <w:webHidden/>
              </w:rPr>
              <w:fldChar w:fldCharType="end"/>
            </w:r>
          </w:hyperlink>
        </w:p>
        <w:p w14:paraId="3AB641C9" w14:textId="5F73DEDF" w:rsidR="0087294F" w:rsidRDefault="00DE52AD" w:rsidP="008822F2">
          <w:pPr>
            <w:pStyle w:val="TOC3"/>
            <w:rPr>
              <w:rFonts w:asciiTheme="minorHAnsi" w:eastAsiaTheme="minorEastAsia" w:hAnsiTheme="minorHAnsi" w:cstheme="minorBidi"/>
              <w:noProof/>
              <w:color w:val="auto"/>
              <w:sz w:val="22"/>
              <w:szCs w:val="22"/>
            </w:rPr>
          </w:pPr>
          <w:hyperlink w:anchor="_Toc135650415" w:history="1">
            <w:r w:rsidR="0087294F" w:rsidRPr="005F5E84">
              <w:rPr>
                <w:rStyle w:val="Hyperlink"/>
                <w:noProof/>
              </w:rPr>
              <w:t>Formal Complaint</w:t>
            </w:r>
            <w:r w:rsidR="0087294F">
              <w:rPr>
                <w:noProof/>
                <w:webHidden/>
              </w:rPr>
              <w:tab/>
            </w:r>
            <w:r w:rsidR="0087294F">
              <w:rPr>
                <w:noProof/>
                <w:webHidden/>
              </w:rPr>
              <w:fldChar w:fldCharType="begin"/>
            </w:r>
            <w:r w:rsidR="0087294F">
              <w:rPr>
                <w:noProof/>
                <w:webHidden/>
              </w:rPr>
              <w:instrText xml:space="preserve"> PAGEREF _Toc135650415 \h </w:instrText>
            </w:r>
            <w:r w:rsidR="0087294F">
              <w:rPr>
                <w:noProof/>
                <w:webHidden/>
              </w:rPr>
            </w:r>
            <w:r w:rsidR="0087294F">
              <w:rPr>
                <w:noProof/>
                <w:webHidden/>
              </w:rPr>
              <w:fldChar w:fldCharType="separate"/>
            </w:r>
            <w:r w:rsidR="00A43F24">
              <w:rPr>
                <w:noProof/>
                <w:webHidden/>
              </w:rPr>
              <w:t>33</w:t>
            </w:r>
            <w:r w:rsidR="0087294F">
              <w:rPr>
                <w:noProof/>
                <w:webHidden/>
              </w:rPr>
              <w:fldChar w:fldCharType="end"/>
            </w:r>
          </w:hyperlink>
        </w:p>
        <w:p w14:paraId="7D06A18B" w14:textId="09CEF8E6" w:rsidR="0087294F" w:rsidRDefault="00DE52AD" w:rsidP="008822F2">
          <w:pPr>
            <w:pStyle w:val="TOC3"/>
            <w:rPr>
              <w:rFonts w:asciiTheme="minorHAnsi" w:eastAsiaTheme="minorEastAsia" w:hAnsiTheme="minorHAnsi" w:cstheme="minorBidi"/>
              <w:noProof/>
              <w:color w:val="auto"/>
              <w:sz w:val="22"/>
              <w:szCs w:val="22"/>
            </w:rPr>
          </w:pPr>
          <w:hyperlink w:anchor="_Toc135650416" w:history="1">
            <w:r w:rsidR="0087294F" w:rsidRPr="005F5E84">
              <w:rPr>
                <w:rStyle w:val="Hyperlink"/>
                <w:noProof/>
              </w:rPr>
              <w:t>Internal Appeal</w:t>
            </w:r>
            <w:r w:rsidR="0087294F">
              <w:rPr>
                <w:noProof/>
                <w:webHidden/>
              </w:rPr>
              <w:tab/>
            </w:r>
            <w:r w:rsidR="0087294F">
              <w:rPr>
                <w:noProof/>
                <w:webHidden/>
              </w:rPr>
              <w:fldChar w:fldCharType="begin"/>
            </w:r>
            <w:r w:rsidR="0087294F">
              <w:rPr>
                <w:noProof/>
                <w:webHidden/>
              </w:rPr>
              <w:instrText xml:space="preserve"> PAGEREF _Toc135650416 \h </w:instrText>
            </w:r>
            <w:r w:rsidR="0087294F">
              <w:rPr>
                <w:noProof/>
                <w:webHidden/>
              </w:rPr>
            </w:r>
            <w:r w:rsidR="0087294F">
              <w:rPr>
                <w:noProof/>
                <w:webHidden/>
              </w:rPr>
              <w:fldChar w:fldCharType="separate"/>
            </w:r>
            <w:r w:rsidR="00A43F24">
              <w:rPr>
                <w:noProof/>
                <w:webHidden/>
              </w:rPr>
              <w:t>34</w:t>
            </w:r>
            <w:r w:rsidR="0087294F">
              <w:rPr>
                <w:noProof/>
                <w:webHidden/>
              </w:rPr>
              <w:fldChar w:fldCharType="end"/>
            </w:r>
          </w:hyperlink>
        </w:p>
        <w:p w14:paraId="0270566C" w14:textId="21E67339" w:rsidR="0087294F" w:rsidRDefault="00DE52AD" w:rsidP="008822F2">
          <w:pPr>
            <w:pStyle w:val="TOC3"/>
            <w:rPr>
              <w:rFonts w:asciiTheme="minorHAnsi" w:eastAsiaTheme="minorEastAsia" w:hAnsiTheme="minorHAnsi" w:cstheme="minorBidi"/>
              <w:noProof/>
              <w:color w:val="auto"/>
              <w:sz w:val="22"/>
              <w:szCs w:val="22"/>
            </w:rPr>
          </w:pPr>
          <w:hyperlink w:anchor="_Toc135650417" w:history="1">
            <w:r w:rsidR="0087294F" w:rsidRPr="005F5E84">
              <w:rPr>
                <w:rStyle w:val="Hyperlink"/>
                <w:noProof/>
              </w:rPr>
              <w:t>External Review</w:t>
            </w:r>
            <w:r w:rsidR="0087294F">
              <w:rPr>
                <w:noProof/>
                <w:webHidden/>
              </w:rPr>
              <w:tab/>
            </w:r>
            <w:r w:rsidR="0087294F">
              <w:rPr>
                <w:noProof/>
                <w:webHidden/>
              </w:rPr>
              <w:fldChar w:fldCharType="begin"/>
            </w:r>
            <w:r w:rsidR="0087294F">
              <w:rPr>
                <w:noProof/>
                <w:webHidden/>
              </w:rPr>
              <w:instrText xml:space="preserve"> PAGEREF _Toc135650417 \h </w:instrText>
            </w:r>
            <w:r w:rsidR="0087294F">
              <w:rPr>
                <w:noProof/>
                <w:webHidden/>
              </w:rPr>
            </w:r>
            <w:r w:rsidR="0087294F">
              <w:rPr>
                <w:noProof/>
                <w:webHidden/>
              </w:rPr>
              <w:fldChar w:fldCharType="separate"/>
            </w:r>
            <w:r w:rsidR="00A43F24">
              <w:rPr>
                <w:noProof/>
                <w:webHidden/>
              </w:rPr>
              <w:t>34</w:t>
            </w:r>
            <w:r w:rsidR="0087294F">
              <w:rPr>
                <w:noProof/>
                <w:webHidden/>
              </w:rPr>
              <w:fldChar w:fldCharType="end"/>
            </w:r>
          </w:hyperlink>
        </w:p>
        <w:p w14:paraId="2AB029B4" w14:textId="31B9060E"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18" w:history="1">
            <w:r w:rsidR="0087294F" w:rsidRPr="005F5E84">
              <w:rPr>
                <w:rStyle w:val="Hyperlink"/>
                <w:noProof/>
              </w:rPr>
              <w:t>Record Keeping</w:t>
            </w:r>
            <w:r w:rsidR="0087294F">
              <w:rPr>
                <w:noProof/>
                <w:webHidden/>
              </w:rPr>
              <w:tab/>
            </w:r>
            <w:r w:rsidR="0087294F">
              <w:rPr>
                <w:noProof/>
                <w:webHidden/>
              </w:rPr>
              <w:fldChar w:fldCharType="begin"/>
            </w:r>
            <w:r w:rsidR="0087294F">
              <w:rPr>
                <w:noProof/>
                <w:webHidden/>
              </w:rPr>
              <w:instrText xml:space="preserve"> PAGEREF _Toc135650418 \h </w:instrText>
            </w:r>
            <w:r w:rsidR="0087294F">
              <w:rPr>
                <w:noProof/>
                <w:webHidden/>
              </w:rPr>
            </w:r>
            <w:r w:rsidR="0087294F">
              <w:rPr>
                <w:noProof/>
                <w:webHidden/>
              </w:rPr>
              <w:fldChar w:fldCharType="separate"/>
            </w:r>
            <w:r w:rsidR="00A43F24">
              <w:rPr>
                <w:noProof/>
                <w:webHidden/>
              </w:rPr>
              <w:t>35</w:t>
            </w:r>
            <w:r w:rsidR="0087294F">
              <w:rPr>
                <w:noProof/>
                <w:webHidden/>
              </w:rPr>
              <w:fldChar w:fldCharType="end"/>
            </w:r>
          </w:hyperlink>
        </w:p>
        <w:p w14:paraId="433CA846" w14:textId="1A64703E"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19" w:history="1">
            <w:r w:rsidR="0087294F" w:rsidRPr="005F5E84">
              <w:rPr>
                <w:rStyle w:val="Hyperlink"/>
                <w:noProof/>
              </w:rPr>
              <w:t>Class Complaints</w:t>
            </w:r>
            <w:r w:rsidR="0087294F">
              <w:rPr>
                <w:noProof/>
                <w:webHidden/>
              </w:rPr>
              <w:tab/>
            </w:r>
            <w:r w:rsidR="0087294F">
              <w:rPr>
                <w:noProof/>
                <w:webHidden/>
              </w:rPr>
              <w:fldChar w:fldCharType="begin"/>
            </w:r>
            <w:r w:rsidR="0087294F">
              <w:rPr>
                <w:noProof/>
                <w:webHidden/>
              </w:rPr>
              <w:instrText xml:space="preserve"> PAGEREF _Toc135650419 \h </w:instrText>
            </w:r>
            <w:r w:rsidR="0087294F">
              <w:rPr>
                <w:noProof/>
                <w:webHidden/>
              </w:rPr>
            </w:r>
            <w:r w:rsidR="0087294F">
              <w:rPr>
                <w:noProof/>
                <w:webHidden/>
              </w:rPr>
              <w:fldChar w:fldCharType="separate"/>
            </w:r>
            <w:r w:rsidR="00A43F24">
              <w:rPr>
                <w:noProof/>
                <w:webHidden/>
              </w:rPr>
              <w:t>35</w:t>
            </w:r>
            <w:r w:rsidR="0087294F">
              <w:rPr>
                <w:noProof/>
                <w:webHidden/>
              </w:rPr>
              <w:fldChar w:fldCharType="end"/>
            </w:r>
          </w:hyperlink>
        </w:p>
        <w:p w14:paraId="091053A9" w14:textId="1A355F3D"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0" w:history="1">
            <w:r w:rsidR="0087294F" w:rsidRPr="005F5E84">
              <w:rPr>
                <w:rStyle w:val="Hyperlink"/>
                <w:noProof/>
              </w:rPr>
              <w:t>False Allegations</w:t>
            </w:r>
            <w:r w:rsidR="0087294F">
              <w:rPr>
                <w:noProof/>
                <w:webHidden/>
              </w:rPr>
              <w:tab/>
            </w:r>
            <w:r w:rsidR="0087294F">
              <w:rPr>
                <w:noProof/>
                <w:webHidden/>
              </w:rPr>
              <w:fldChar w:fldCharType="begin"/>
            </w:r>
            <w:r w:rsidR="0087294F">
              <w:rPr>
                <w:noProof/>
                <w:webHidden/>
              </w:rPr>
              <w:instrText xml:space="preserve"> PAGEREF _Toc135650420 \h </w:instrText>
            </w:r>
            <w:r w:rsidR="0087294F">
              <w:rPr>
                <w:noProof/>
                <w:webHidden/>
              </w:rPr>
            </w:r>
            <w:r w:rsidR="0087294F">
              <w:rPr>
                <w:noProof/>
                <w:webHidden/>
              </w:rPr>
              <w:fldChar w:fldCharType="separate"/>
            </w:r>
            <w:r w:rsidR="00A43F24">
              <w:rPr>
                <w:noProof/>
                <w:webHidden/>
              </w:rPr>
              <w:t>35</w:t>
            </w:r>
            <w:r w:rsidR="0087294F">
              <w:rPr>
                <w:noProof/>
                <w:webHidden/>
              </w:rPr>
              <w:fldChar w:fldCharType="end"/>
            </w:r>
          </w:hyperlink>
        </w:p>
        <w:p w14:paraId="52661FC8" w14:textId="580CF69A"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21" w:history="1">
            <w:r w:rsidR="0087294F" w:rsidRPr="005F5E84">
              <w:rPr>
                <w:rStyle w:val="Hyperlink"/>
                <w:noProof/>
              </w:rPr>
              <w:t>Graduation</w:t>
            </w:r>
            <w:r w:rsidR="0087294F">
              <w:rPr>
                <w:noProof/>
                <w:webHidden/>
              </w:rPr>
              <w:tab/>
            </w:r>
            <w:r w:rsidR="0087294F">
              <w:rPr>
                <w:noProof/>
                <w:webHidden/>
              </w:rPr>
              <w:fldChar w:fldCharType="begin"/>
            </w:r>
            <w:r w:rsidR="0087294F">
              <w:rPr>
                <w:noProof/>
                <w:webHidden/>
              </w:rPr>
              <w:instrText xml:space="preserve"> PAGEREF _Toc135650421 \h </w:instrText>
            </w:r>
            <w:r w:rsidR="0087294F">
              <w:rPr>
                <w:noProof/>
                <w:webHidden/>
              </w:rPr>
            </w:r>
            <w:r w:rsidR="0087294F">
              <w:rPr>
                <w:noProof/>
                <w:webHidden/>
              </w:rPr>
              <w:fldChar w:fldCharType="separate"/>
            </w:r>
            <w:r w:rsidR="00A43F24">
              <w:rPr>
                <w:noProof/>
                <w:webHidden/>
              </w:rPr>
              <w:t>35</w:t>
            </w:r>
            <w:r w:rsidR="0087294F">
              <w:rPr>
                <w:noProof/>
                <w:webHidden/>
              </w:rPr>
              <w:fldChar w:fldCharType="end"/>
            </w:r>
          </w:hyperlink>
        </w:p>
        <w:p w14:paraId="32DE2DFF" w14:textId="162BA965"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2" w:history="1">
            <w:r w:rsidR="0087294F" w:rsidRPr="005F5E84">
              <w:rPr>
                <w:rStyle w:val="Hyperlink"/>
                <w:noProof/>
              </w:rPr>
              <w:t>Graduation Ceremonies</w:t>
            </w:r>
            <w:r w:rsidR="0087294F">
              <w:rPr>
                <w:noProof/>
                <w:webHidden/>
              </w:rPr>
              <w:tab/>
            </w:r>
            <w:r w:rsidR="0087294F">
              <w:rPr>
                <w:noProof/>
                <w:webHidden/>
              </w:rPr>
              <w:fldChar w:fldCharType="begin"/>
            </w:r>
            <w:r w:rsidR="0087294F">
              <w:rPr>
                <w:noProof/>
                <w:webHidden/>
              </w:rPr>
              <w:instrText xml:space="preserve"> PAGEREF _Toc135650422 \h </w:instrText>
            </w:r>
            <w:r w:rsidR="0087294F">
              <w:rPr>
                <w:noProof/>
                <w:webHidden/>
              </w:rPr>
            </w:r>
            <w:r w:rsidR="0087294F">
              <w:rPr>
                <w:noProof/>
                <w:webHidden/>
              </w:rPr>
              <w:fldChar w:fldCharType="separate"/>
            </w:r>
            <w:r w:rsidR="00A43F24">
              <w:rPr>
                <w:noProof/>
                <w:webHidden/>
              </w:rPr>
              <w:t>36</w:t>
            </w:r>
            <w:r w:rsidR="0087294F">
              <w:rPr>
                <w:noProof/>
                <w:webHidden/>
              </w:rPr>
              <w:fldChar w:fldCharType="end"/>
            </w:r>
          </w:hyperlink>
        </w:p>
        <w:p w14:paraId="10977086" w14:textId="4DD37D1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3" w:history="1">
            <w:r w:rsidR="0087294F" w:rsidRPr="005F5E84">
              <w:rPr>
                <w:rStyle w:val="Hyperlink"/>
                <w:noProof/>
              </w:rPr>
              <w:t>Alumni</w:t>
            </w:r>
            <w:r w:rsidR="0087294F">
              <w:rPr>
                <w:noProof/>
                <w:webHidden/>
              </w:rPr>
              <w:tab/>
            </w:r>
            <w:r w:rsidR="0087294F">
              <w:rPr>
                <w:noProof/>
                <w:webHidden/>
              </w:rPr>
              <w:fldChar w:fldCharType="begin"/>
            </w:r>
            <w:r w:rsidR="0087294F">
              <w:rPr>
                <w:noProof/>
                <w:webHidden/>
              </w:rPr>
              <w:instrText xml:space="preserve"> PAGEREF _Toc135650423 \h </w:instrText>
            </w:r>
            <w:r w:rsidR="0087294F">
              <w:rPr>
                <w:noProof/>
                <w:webHidden/>
              </w:rPr>
            </w:r>
            <w:r w:rsidR="0087294F">
              <w:rPr>
                <w:noProof/>
                <w:webHidden/>
              </w:rPr>
              <w:fldChar w:fldCharType="separate"/>
            </w:r>
            <w:r w:rsidR="00A43F24">
              <w:rPr>
                <w:noProof/>
                <w:webHidden/>
              </w:rPr>
              <w:t>36</w:t>
            </w:r>
            <w:r w:rsidR="0087294F">
              <w:rPr>
                <w:noProof/>
                <w:webHidden/>
              </w:rPr>
              <w:fldChar w:fldCharType="end"/>
            </w:r>
          </w:hyperlink>
        </w:p>
        <w:p w14:paraId="1CC472D7" w14:textId="7CEF6C86" w:rsidR="0087294F" w:rsidRDefault="00DE52AD" w:rsidP="008822F2">
          <w:pPr>
            <w:pStyle w:val="TOC3"/>
            <w:rPr>
              <w:rFonts w:asciiTheme="minorHAnsi" w:eastAsiaTheme="minorEastAsia" w:hAnsiTheme="minorHAnsi" w:cstheme="minorBidi"/>
              <w:noProof/>
              <w:color w:val="auto"/>
              <w:sz w:val="22"/>
              <w:szCs w:val="22"/>
            </w:rPr>
          </w:pPr>
          <w:hyperlink w:anchor="_Toc135650424" w:history="1">
            <w:r w:rsidR="0087294F" w:rsidRPr="005F5E84">
              <w:rPr>
                <w:rStyle w:val="Hyperlink"/>
                <w:noProof/>
              </w:rPr>
              <w:t>What happens to my work when I have completed my qualification?</w:t>
            </w:r>
            <w:r w:rsidR="0087294F">
              <w:rPr>
                <w:noProof/>
                <w:webHidden/>
              </w:rPr>
              <w:tab/>
            </w:r>
            <w:r w:rsidR="0087294F">
              <w:rPr>
                <w:noProof/>
                <w:webHidden/>
              </w:rPr>
              <w:fldChar w:fldCharType="begin"/>
            </w:r>
            <w:r w:rsidR="0087294F">
              <w:rPr>
                <w:noProof/>
                <w:webHidden/>
              </w:rPr>
              <w:instrText xml:space="preserve"> PAGEREF _Toc135650424 \h </w:instrText>
            </w:r>
            <w:r w:rsidR="0087294F">
              <w:rPr>
                <w:noProof/>
                <w:webHidden/>
              </w:rPr>
            </w:r>
            <w:r w:rsidR="0087294F">
              <w:rPr>
                <w:noProof/>
                <w:webHidden/>
              </w:rPr>
              <w:fldChar w:fldCharType="separate"/>
            </w:r>
            <w:r w:rsidR="00A43F24">
              <w:rPr>
                <w:noProof/>
                <w:webHidden/>
              </w:rPr>
              <w:t>36</w:t>
            </w:r>
            <w:r w:rsidR="0087294F">
              <w:rPr>
                <w:noProof/>
                <w:webHidden/>
              </w:rPr>
              <w:fldChar w:fldCharType="end"/>
            </w:r>
          </w:hyperlink>
        </w:p>
        <w:p w14:paraId="37765163" w14:textId="676799A1" w:rsidR="0087294F" w:rsidRPr="008822F2" w:rsidRDefault="00DE52AD" w:rsidP="008822F2">
          <w:pPr>
            <w:pStyle w:val="TOC1"/>
            <w:tabs>
              <w:tab w:val="clear" w:pos="9016"/>
              <w:tab w:val="right" w:pos="10065"/>
            </w:tabs>
            <w:rPr>
              <w:rStyle w:val="Hyperlink"/>
              <w:noProof/>
            </w:rPr>
          </w:pPr>
          <w:hyperlink w:anchor="_Toc135650425" w:history="1">
            <w:r w:rsidR="0087294F" w:rsidRPr="008822F2">
              <w:rPr>
                <w:rStyle w:val="Hyperlink"/>
                <w:noProof/>
              </w:rPr>
              <w:t>International Students</w:t>
            </w:r>
            <w:r w:rsidR="0087294F" w:rsidRPr="008822F2">
              <w:rPr>
                <w:rStyle w:val="Hyperlink"/>
                <w:noProof/>
                <w:webHidden/>
              </w:rPr>
              <w:tab/>
            </w:r>
            <w:r w:rsidR="0087294F" w:rsidRPr="008822F2">
              <w:rPr>
                <w:rStyle w:val="Hyperlink"/>
                <w:noProof/>
                <w:webHidden/>
              </w:rPr>
              <w:fldChar w:fldCharType="begin"/>
            </w:r>
            <w:r w:rsidR="0087294F" w:rsidRPr="008822F2">
              <w:rPr>
                <w:rStyle w:val="Hyperlink"/>
                <w:noProof/>
                <w:webHidden/>
              </w:rPr>
              <w:instrText xml:space="preserve"> PAGEREF _Toc135650425 \h </w:instrText>
            </w:r>
            <w:r w:rsidR="0087294F" w:rsidRPr="008822F2">
              <w:rPr>
                <w:rStyle w:val="Hyperlink"/>
                <w:noProof/>
                <w:webHidden/>
              </w:rPr>
            </w:r>
            <w:r w:rsidR="0087294F" w:rsidRPr="008822F2">
              <w:rPr>
                <w:rStyle w:val="Hyperlink"/>
                <w:noProof/>
                <w:webHidden/>
              </w:rPr>
              <w:fldChar w:fldCharType="separate"/>
            </w:r>
            <w:r w:rsidR="00A43F24">
              <w:rPr>
                <w:rStyle w:val="Hyperlink"/>
                <w:noProof/>
                <w:webHidden/>
              </w:rPr>
              <w:t>37</w:t>
            </w:r>
            <w:r w:rsidR="0087294F" w:rsidRPr="008822F2">
              <w:rPr>
                <w:rStyle w:val="Hyperlink"/>
                <w:noProof/>
                <w:webHidden/>
              </w:rPr>
              <w:fldChar w:fldCharType="end"/>
            </w:r>
          </w:hyperlink>
        </w:p>
        <w:p w14:paraId="511D0E0B" w14:textId="2FA853FD"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6" w:history="1">
            <w:r w:rsidR="0087294F" w:rsidRPr="005F5E84">
              <w:rPr>
                <w:rStyle w:val="Hyperlink"/>
                <w:noProof/>
              </w:rPr>
              <w:t>Emergency Contact</w:t>
            </w:r>
            <w:r w:rsidR="0087294F">
              <w:rPr>
                <w:noProof/>
                <w:webHidden/>
              </w:rPr>
              <w:tab/>
            </w:r>
            <w:r w:rsidR="0087294F">
              <w:rPr>
                <w:noProof/>
                <w:webHidden/>
              </w:rPr>
              <w:fldChar w:fldCharType="begin"/>
            </w:r>
            <w:r w:rsidR="0087294F">
              <w:rPr>
                <w:noProof/>
                <w:webHidden/>
              </w:rPr>
              <w:instrText xml:space="preserve"> PAGEREF _Toc135650426 \h </w:instrText>
            </w:r>
            <w:r w:rsidR="0087294F">
              <w:rPr>
                <w:noProof/>
                <w:webHidden/>
              </w:rPr>
            </w:r>
            <w:r w:rsidR="0087294F">
              <w:rPr>
                <w:noProof/>
                <w:webHidden/>
              </w:rPr>
              <w:fldChar w:fldCharType="separate"/>
            </w:r>
            <w:r w:rsidR="00A43F24">
              <w:rPr>
                <w:noProof/>
                <w:webHidden/>
              </w:rPr>
              <w:t>37</w:t>
            </w:r>
            <w:r w:rsidR="0087294F">
              <w:rPr>
                <w:noProof/>
                <w:webHidden/>
              </w:rPr>
              <w:fldChar w:fldCharType="end"/>
            </w:r>
          </w:hyperlink>
        </w:p>
        <w:p w14:paraId="62B095FC" w14:textId="55E6DB59"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7" w:history="1">
            <w:r w:rsidR="0087294F" w:rsidRPr="005F5E84">
              <w:rPr>
                <w:rStyle w:val="Hyperlink"/>
                <w:noProof/>
              </w:rPr>
              <w:t>International Student Support</w:t>
            </w:r>
            <w:r w:rsidR="0087294F">
              <w:rPr>
                <w:noProof/>
                <w:webHidden/>
              </w:rPr>
              <w:tab/>
            </w:r>
            <w:r w:rsidR="0087294F">
              <w:rPr>
                <w:noProof/>
                <w:webHidden/>
              </w:rPr>
              <w:fldChar w:fldCharType="begin"/>
            </w:r>
            <w:r w:rsidR="0087294F">
              <w:rPr>
                <w:noProof/>
                <w:webHidden/>
              </w:rPr>
              <w:instrText xml:space="preserve"> PAGEREF _Toc135650427 \h </w:instrText>
            </w:r>
            <w:r w:rsidR="0087294F">
              <w:rPr>
                <w:noProof/>
                <w:webHidden/>
              </w:rPr>
            </w:r>
            <w:r w:rsidR="0087294F">
              <w:rPr>
                <w:noProof/>
                <w:webHidden/>
              </w:rPr>
              <w:fldChar w:fldCharType="separate"/>
            </w:r>
            <w:r w:rsidR="00A43F24">
              <w:rPr>
                <w:noProof/>
                <w:webHidden/>
              </w:rPr>
              <w:t>37</w:t>
            </w:r>
            <w:r w:rsidR="0087294F">
              <w:rPr>
                <w:noProof/>
                <w:webHidden/>
              </w:rPr>
              <w:fldChar w:fldCharType="end"/>
            </w:r>
          </w:hyperlink>
        </w:p>
        <w:p w14:paraId="2B76C428" w14:textId="4ACD920F"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28" w:history="1">
            <w:r w:rsidR="0087294F" w:rsidRPr="005F5E84">
              <w:rPr>
                <w:rStyle w:val="Hyperlink"/>
                <w:noProof/>
              </w:rPr>
              <w:t>Our Responsibilities to International Students</w:t>
            </w:r>
            <w:r w:rsidR="0087294F">
              <w:rPr>
                <w:noProof/>
                <w:webHidden/>
              </w:rPr>
              <w:tab/>
            </w:r>
            <w:r w:rsidR="0087294F">
              <w:rPr>
                <w:noProof/>
                <w:webHidden/>
              </w:rPr>
              <w:fldChar w:fldCharType="begin"/>
            </w:r>
            <w:r w:rsidR="0087294F">
              <w:rPr>
                <w:noProof/>
                <w:webHidden/>
              </w:rPr>
              <w:instrText xml:space="preserve"> PAGEREF _Toc135650428 \h </w:instrText>
            </w:r>
            <w:r w:rsidR="0087294F">
              <w:rPr>
                <w:noProof/>
                <w:webHidden/>
              </w:rPr>
            </w:r>
            <w:r w:rsidR="0087294F">
              <w:rPr>
                <w:noProof/>
                <w:webHidden/>
              </w:rPr>
              <w:fldChar w:fldCharType="separate"/>
            </w:r>
            <w:r w:rsidR="00A43F24">
              <w:rPr>
                <w:noProof/>
                <w:webHidden/>
              </w:rPr>
              <w:t>37</w:t>
            </w:r>
            <w:r w:rsidR="0087294F">
              <w:rPr>
                <w:noProof/>
                <w:webHidden/>
              </w:rPr>
              <w:fldChar w:fldCharType="end"/>
            </w:r>
          </w:hyperlink>
        </w:p>
        <w:p w14:paraId="065003AF" w14:textId="0C9B9D0D" w:rsidR="0087294F" w:rsidRDefault="00DE52AD" w:rsidP="008822F2">
          <w:pPr>
            <w:pStyle w:val="TOC3"/>
            <w:rPr>
              <w:rFonts w:asciiTheme="minorHAnsi" w:eastAsiaTheme="minorEastAsia" w:hAnsiTheme="minorHAnsi" w:cstheme="minorBidi"/>
              <w:noProof/>
              <w:color w:val="auto"/>
              <w:sz w:val="22"/>
              <w:szCs w:val="22"/>
            </w:rPr>
          </w:pPr>
          <w:hyperlink w:anchor="_Toc135650429" w:history="1">
            <w:r w:rsidR="0087294F" w:rsidRPr="005F5E84">
              <w:rPr>
                <w:rStyle w:val="Hyperlink"/>
                <w:noProof/>
              </w:rPr>
              <w:t>What if something goes wrong?</w:t>
            </w:r>
            <w:r w:rsidR="0087294F">
              <w:rPr>
                <w:noProof/>
                <w:webHidden/>
              </w:rPr>
              <w:tab/>
            </w:r>
            <w:r w:rsidR="0087294F">
              <w:rPr>
                <w:noProof/>
                <w:webHidden/>
              </w:rPr>
              <w:fldChar w:fldCharType="begin"/>
            </w:r>
            <w:r w:rsidR="0087294F">
              <w:rPr>
                <w:noProof/>
                <w:webHidden/>
              </w:rPr>
              <w:instrText xml:space="preserve"> PAGEREF _Toc135650429 \h </w:instrText>
            </w:r>
            <w:r w:rsidR="0087294F">
              <w:rPr>
                <w:noProof/>
                <w:webHidden/>
              </w:rPr>
            </w:r>
            <w:r w:rsidR="0087294F">
              <w:rPr>
                <w:noProof/>
                <w:webHidden/>
              </w:rPr>
              <w:fldChar w:fldCharType="separate"/>
            </w:r>
            <w:r w:rsidR="00A43F24">
              <w:rPr>
                <w:noProof/>
                <w:webHidden/>
              </w:rPr>
              <w:t>38</w:t>
            </w:r>
            <w:r w:rsidR="0087294F">
              <w:rPr>
                <w:noProof/>
                <w:webHidden/>
              </w:rPr>
              <w:fldChar w:fldCharType="end"/>
            </w:r>
          </w:hyperlink>
        </w:p>
        <w:p w14:paraId="46A9F92F" w14:textId="7D9ED34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0" w:history="1">
            <w:r w:rsidR="0087294F" w:rsidRPr="005F5E84">
              <w:rPr>
                <w:rStyle w:val="Hyperlink"/>
                <w:noProof/>
              </w:rPr>
              <w:t>Student Contract Dispute Resolution Scheme</w:t>
            </w:r>
            <w:r w:rsidR="0087294F">
              <w:rPr>
                <w:noProof/>
                <w:webHidden/>
              </w:rPr>
              <w:tab/>
            </w:r>
            <w:r w:rsidR="0087294F">
              <w:rPr>
                <w:noProof/>
                <w:webHidden/>
              </w:rPr>
              <w:fldChar w:fldCharType="begin"/>
            </w:r>
            <w:r w:rsidR="0087294F">
              <w:rPr>
                <w:noProof/>
                <w:webHidden/>
              </w:rPr>
              <w:instrText xml:space="preserve"> PAGEREF _Toc135650430 \h </w:instrText>
            </w:r>
            <w:r w:rsidR="0087294F">
              <w:rPr>
                <w:noProof/>
                <w:webHidden/>
              </w:rPr>
            </w:r>
            <w:r w:rsidR="0087294F">
              <w:rPr>
                <w:noProof/>
                <w:webHidden/>
              </w:rPr>
              <w:fldChar w:fldCharType="separate"/>
            </w:r>
            <w:r w:rsidR="00A43F24">
              <w:rPr>
                <w:noProof/>
                <w:webHidden/>
              </w:rPr>
              <w:t>39</w:t>
            </w:r>
            <w:r w:rsidR="0087294F">
              <w:rPr>
                <w:noProof/>
                <w:webHidden/>
              </w:rPr>
              <w:fldChar w:fldCharType="end"/>
            </w:r>
          </w:hyperlink>
        </w:p>
        <w:p w14:paraId="01C96B27" w14:textId="371EBE5D"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1" w:history="1">
            <w:r w:rsidR="0087294F" w:rsidRPr="005F5E84">
              <w:rPr>
                <w:rStyle w:val="Hyperlink"/>
                <w:noProof/>
              </w:rPr>
              <w:t>Medical and Travel Insurance</w:t>
            </w:r>
            <w:r w:rsidR="0087294F">
              <w:rPr>
                <w:noProof/>
                <w:webHidden/>
              </w:rPr>
              <w:tab/>
            </w:r>
            <w:r w:rsidR="0087294F">
              <w:rPr>
                <w:noProof/>
                <w:webHidden/>
              </w:rPr>
              <w:fldChar w:fldCharType="begin"/>
            </w:r>
            <w:r w:rsidR="0087294F">
              <w:rPr>
                <w:noProof/>
                <w:webHidden/>
              </w:rPr>
              <w:instrText xml:space="preserve"> PAGEREF _Toc135650431 \h </w:instrText>
            </w:r>
            <w:r w:rsidR="0087294F">
              <w:rPr>
                <w:noProof/>
                <w:webHidden/>
              </w:rPr>
            </w:r>
            <w:r w:rsidR="0087294F">
              <w:rPr>
                <w:noProof/>
                <w:webHidden/>
              </w:rPr>
              <w:fldChar w:fldCharType="separate"/>
            </w:r>
            <w:r w:rsidR="00A43F24">
              <w:rPr>
                <w:noProof/>
                <w:webHidden/>
              </w:rPr>
              <w:t>39</w:t>
            </w:r>
            <w:r w:rsidR="0087294F">
              <w:rPr>
                <w:noProof/>
                <w:webHidden/>
              </w:rPr>
              <w:fldChar w:fldCharType="end"/>
            </w:r>
          </w:hyperlink>
        </w:p>
        <w:p w14:paraId="272059F0" w14:textId="292DB3D8"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2" w:history="1">
            <w:r w:rsidR="0087294F" w:rsidRPr="005F5E84">
              <w:rPr>
                <w:rStyle w:val="Hyperlink"/>
                <w:noProof/>
              </w:rPr>
              <w:t>Working in New Zealand</w:t>
            </w:r>
            <w:r w:rsidR="0087294F">
              <w:rPr>
                <w:noProof/>
                <w:webHidden/>
              </w:rPr>
              <w:tab/>
            </w:r>
            <w:r w:rsidR="0087294F">
              <w:rPr>
                <w:noProof/>
                <w:webHidden/>
              </w:rPr>
              <w:fldChar w:fldCharType="begin"/>
            </w:r>
            <w:r w:rsidR="0087294F">
              <w:rPr>
                <w:noProof/>
                <w:webHidden/>
              </w:rPr>
              <w:instrText xml:space="preserve"> PAGEREF _Toc135650432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1F270A75" w14:textId="772F838E"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3" w:history="1">
            <w:r w:rsidR="0087294F" w:rsidRPr="005F5E84">
              <w:rPr>
                <w:rStyle w:val="Hyperlink"/>
                <w:noProof/>
              </w:rPr>
              <w:t>Driving in New Zealand</w:t>
            </w:r>
            <w:r w:rsidR="0087294F">
              <w:rPr>
                <w:noProof/>
                <w:webHidden/>
              </w:rPr>
              <w:tab/>
            </w:r>
            <w:r w:rsidR="0087294F">
              <w:rPr>
                <w:noProof/>
                <w:webHidden/>
              </w:rPr>
              <w:fldChar w:fldCharType="begin"/>
            </w:r>
            <w:r w:rsidR="0087294F">
              <w:rPr>
                <w:noProof/>
                <w:webHidden/>
              </w:rPr>
              <w:instrText xml:space="preserve"> PAGEREF _Toc135650433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37C8F2CF" w14:textId="5C6C27B8"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34" w:history="1">
            <w:r w:rsidR="0087294F" w:rsidRPr="005F5E84">
              <w:rPr>
                <w:rStyle w:val="Hyperlink"/>
                <w:noProof/>
              </w:rPr>
              <w:t>Emergency and Health Services</w:t>
            </w:r>
            <w:r w:rsidR="0087294F">
              <w:rPr>
                <w:noProof/>
                <w:webHidden/>
              </w:rPr>
              <w:tab/>
            </w:r>
            <w:r w:rsidR="0087294F">
              <w:rPr>
                <w:noProof/>
                <w:webHidden/>
              </w:rPr>
              <w:fldChar w:fldCharType="begin"/>
            </w:r>
            <w:r w:rsidR="0087294F">
              <w:rPr>
                <w:noProof/>
                <w:webHidden/>
              </w:rPr>
              <w:instrText xml:space="preserve"> PAGEREF _Toc135650434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3317D3E7" w14:textId="1EC55A8A"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5" w:history="1">
            <w:r w:rsidR="0087294F" w:rsidRPr="005F5E84">
              <w:rPr>
                <w:rStyle w:val="Hyperlink"/>
                <w:noProof/>
              </w:rPr>
              <w:t>Emergencies</w:t>
            </w:r>
            <w:r w:rsidR="0087294F">
              <w:rPr>
                <w:noProof/>
                <w:webHidden/>
              </w:rPr>
              <w:tab/>
            </w:r>
            <w:r w:rsidR="0087294F">
              <w:rPr>
                <w:noProof/>
                <w:webHidden/>
              </w:rPr>
              <w:fldChar w:fldCharType="begin"/>
            </w:r>
            <w:r w:rsidR="0087294F">
              <w:rPr>
                <w:noProof/>
                <w:webHidden/>
              </w:rPr>
              <w:instrText xml:space="preserve"> PAGEREF _Toc135650435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3429238E" w14:textId="03B86677"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6" w:history="1">
            <w:r w:rsidR="0087294F" w:rsidRPr="005F5E84">
              <w:rPr>
                <w:rStyle w:val="Hyperlink"/>
                <w:noProof/>
              </w:rPr>
              <w:t>Non-emergencies</w:t>
            </w:r>
            <w:r w:rsidR="0087294F">
              <w:rPr>
                <w:noProof/>
                <w:webHidden/>
              </w:rPr>
              <w:tab/>
            </w:r>
            <w:r w:rsidR="0087294F">
              <w:rPr>
                <w:noProof/>
                <w:webHidden/>
              </w:rPr>
              <w:fldChar w:fldCharType="begin"/>
            </w:r>
            <w:r w:rsidR="0087294F">
              <w:rPr>
                <w:noProof/>
                <w:webHidden/>
              </w:rPr>
              <w:instrText xml:space="preserve"> PAGEREF _Toc135650436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2945C1E0" w14:textId="7659A749"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7" w:history="1">
            <w:r w:rsidR="0087294F" w:rsidRPr="005F5E84">
              <w:rPr>
                <w:rStyle w:val="Hyperlink"/>
                <w:noProof/>
              </w:rPr>
              <w:t>Doctors &amp; GPs</w:t>
            </w:r>
            <w:r w:rsidR="0087294F">
              <w:rPr>
                <w:noProof/>
                <w:webHidden/>
              </w:rPr>
              <w:tab/>
            </w:r>
            <w:r w:rsidR="0087294F">
              <w:rPr>
                <w:noProof/>
                <w:webHidden/>
              </w:rPr>
              <w:fldChar w:fldCharType="begin"/>
            </w:r>
            <w:r w:rsidR="0087294F">
              <w:rPr>
                <w:noProof/>
                <w:webHidden/>
              </w:rPr>
              <w:instrText xml:space="preserve"> PAGEREF _Toc135650437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742B6632" w14:textId="27DF5BA6"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8" w:history="1">
            <w:r w:rsidR="0087294F" w:rsidRPr="005F5E84">
              <w:rPr>
                <w:rStyle w:val="Hyperlink"/>
                <w:noProof/>
              </w:rPr>
              <w:t>Pharmacies</w:t>
            </w:r>
            <w:r w:rsidR="0087294F">
              <w:rPr>
                <w:noProof/>
                <w:webHidden/>
              </w:rPr>
              <w:tab/>
            </w:r>
            <w:r w:rsidR="0087294F">
              <w:rPr>
                <w:noProof/>
                <w:webHidden/>
              </w:rPr>
              <w:fldChar w:fldCharType="begin"/>
            </w:r>
            <w:r w:rsidR="0087294F">
              <w:rPr>
                <w:noProof/>
                <w:webHidden/>
              </w:rPr>
              <w:instrText xml:space="preserve"> PAGEREF _Toc135650438 \h </w:instrText>
            </w:r>
            <w:r w:rsidR="0087294F">
              <w:rPr>
                <w:noProof/>
                <w:webHidden/>
              </w:rPr>
            </w:r>
            <w:r w:rsidR="0087294F">
              <w:rPr>
                <w:noProof/>
                <w:webHidden/>
              </w:rPr>
              <w:fldChar w:fldCharType="separate"/>
            </w:r>
            <w:r w:rsidR="00A43F24">
              <w:rPr>
                <w:noProof/>
                <w:webHidden/>
              </w:rPr>
              <w:t>40</w:t>
            </w:r>
            <w:r w:rsidR="0087294F">
              <w:rPr>
                <w:noProof/>
                <w:webHidden/>
              </w:rPr>
              <w:fldChar w:fldCharType="end"/>
            </w:r>
          </w:hyperlink>
        </w:p>
        <w:p w14:paraId="3FFC725E" w14:textId="5FDDB270"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39" w:history="1">
            <w:r w:rsidR="0087294F" w:rsidRPr="005F5E84">
              <w:rPr>
                <w:rStyle w:val="Hyperlink"/>
                <w:noProof/>
              </w:rPr>
              <w:t>Auckland Public Hospitals</w:t>
            </w:r>
            <w:r w:rsidR="0087294F">
              <w:rPr>
                <w:noProof/>
                <w:webHidden/>
              </w:rPr>
              <w:tab/>
            </w:r>
            <w:r w:rsidR="0087294F">
              <w:rPr>
                <w:noProof/>
                <w:webHidden/>
              </w:rPr>
              <w:fldChar w:fldCharType="begin"/>
            </w:r>
            <w:r w:rsidR="0087294F">
              <w:rPr>
                <w:noProof/>
                <w:webHidden/>
              </w:rPr>
              <w:instrText xml:space="preserve"> PAGEREF _Toc135650439 \h </w:instrText>
            </w:r>
            <w:r w:rsidR="0087294F">
              <w:rPr>
                <w:noProof/>
                <w:webHidden/>
              </w:rPr>
            </w:r>
            <w:r w:rsidR="0087294F">
              <w:rPr>
                <w:noProof/>
                <w:webHidden/>
              </w:rPr>
              <w:fldChar w:fldCharType="separate"/>
            </w:r>
            <w:r w:rsidR="00A43F24">
              <w:rPr>
                <w:noProof/>
                <w:webHidden/>
              </w:rPr>
              <w:t>41</w:t>
            </w:r>
            <w:r w:rsidR="0087294F">
              <w:rPr>
                <w:noProof/>
                <w:webHidden/>
              </w:rPr>
              <w:fldChar w:fldCharType="end"/>
            </w:r>
          </w:hyperlink>
        </w:p>
        <w:p w14:paraId="52BC50B2" w14:textId="1B55997C"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0" w:history="1">
            <w:r w:rsidR="0087294F" w:rsidRPr="005F5E84">
              <w:rPr>
                <w:rStyle w:val="Hyperlink"/>
                <w:noProof/>
              </w:rPr>
              <w:t>Auckland Mental Health Services (Adult, requires GP referral)</w:t>
            </w:r>
            <w:r w:rsidR="0087294F">
              <w:rPr>
                <w:noProof/>
                <w:webHidden/>
              </w:rPr>
              <w:tab/>
            </w:r>
            <w:r w:rsidR="0087294F">
              <w:rPr>
                <w:noProof/>
                <w:webHidden/>
              </w:rPr>
              <w:fldChar w:fldCharType="begin"/>
            </w:r>
            <w:r w:rsidR="0087294F">
              <w:rPr>
                <w:noProof/>
                <w:webHidden/>
              </w:rPr>
              <w:instrText xml:space="preserve"> PAGEREF _Toc135650440 \h </w:instrText>
            </w:r>
            <w:r w:rsidR="0087294F">
              <w:rPr>
                <w:noProof/>
                <w:webHidden/>
              </w:rPr>
            </w:r>
            <w:r w:rsidR="0087294F">
              <w:rPr>
                <w:noProof/>
                <w:webHidden/>
              </w:rPr>
              <w:fldChar w:fldCharType="separate"/>
            </w:r>
            <w:r w:rsidR="00A43F24">
              <w:rPr>
                <w:noProof/>
                <w:webHidden/>
              </w:rPr>
              <w:t>41</w:t>
            </w:r>
            <w:r w:rsidR="0087294F">
              <w:rPr>
                <w:noProof/>
                <w:webHidden/>
              </w:rPr>
              <w:fldChar w:fldCharType="end"/>
            </w:r>
          </w:hyperlink>
        </w:p>
        <w:p w14:paraId="1D70A09F" w14:textId="4F21C619" w:rsidR="0087294F" w:rsidRDefault="00DE52AD" w:rsidP="008822F2">
          <w:pPr>
            <w:pStyle w:val="TOC1"/>
            <w:tabs>
              <w:tab w:val="clear" w:pos="9016"/>
              <w:tab w:val="right" w:pos="10065"/>
            </w:tabs>
            <w:rPr>
              <w:rFonts w:asciiTheme="minorHAnsi" w:eastAsiaTheme="minorEastAsia" w:hAnsiTheme="minorHAnsi" w:cstheme="minorBidi"/>
              <w:b w:val="0"/>
              <w:bCs w:val="0"/>
              <w:noProof/>
              <w:color w:val="auto"/>
              <w:sz w:val="22"/>
              <w:szCs w:val="22"/>
            </w:rPr>
          </w:pPr>
          <w:hyperlink w:anchor="_Toc135650441" w:history="1">
            <w:r w:rsidR="0087294F" w:rsidRPr="005F5E84">
              <w:rPr>
                <w:rStyle w:val="Hyperlink"/>
                <w:noProof/>
              </w:rPr>
              <w:t>External Support Services</w:t>
            </w:r>
            <w:r w:rsidR="0087294F">
              <w:rPr>
                <w:noProof/>
                <w:webHidden/>
              </w:rPr>
              <w:tab/>
            </w:r>
            <w:r w:rsidR="0087294F">
              <w:rPr>
                <w:noProof/>
                <w:webHidden/>
              </w:rPr>
              <w:fldChar w:fldCharType="begin"/>
            </w:r>
            <w:r w:rsidR="0087294F">
              <w:rPr>
                <w:noProof/>
                <w:webHidden/>
              </w:rPr>
              <w:instrText xml:space="preserve"> PAGEREF _Toc135650441 \h </w:instrText>
            </w:r>
            <w:r w:rsidR="0087294F">
              <w:rPr>
                <w:noProof/>
                <w:webHidden/>
              </w:rPr>
            </w:r>
            <w:r w:rsidR="0087294F">
              <w:rPr>
                <w:noProof/>
                <w:webHidden/>
              </w:rPr>
              <w:fldChar w:fldCharType="separate"/>
            </w:r>
            <w:r w:rsidR="00A43F24">
              <w:rPr>
                <w:noProof/>
                <w:webHidden/>
              </w:rPr>
              <w:t>41</w:t>
            </w:r>
            <w:r w:rsidR="0087294F">
              <w:rPr>
                <w:noProof/>
                <w:webHidden/>
              </w:rPr>
              <w:fldChar w:fldCharType="end"/>
            </w:r>
          </w:hyperlink>
        </w:p>
        <w:p w14:paraId="04CEB314" w14:textId="666E7E02"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2" w:history="1">
            <w:r w:rsidR="0087294F" w:rsidRPr="005F5E84">
              <w:rPr>
                <w:rStyle w:val="Hyperlink"/>
                <w:noProof/>
              </w:rPr>
              <w:t>Government</w:t>
            </w:r>
            <w:r w:rsidR="0087294F">
              <w:rPr>
                <w:noProof/>
                <w:webHidden/>
              </w:rPr>
              <w:tab/>
            </w:r>
            <w:r w:rsidR="0087294F">
              <w:rPr>
                <w:noProof/>
                <w:webHidden/>
              </w:rPr>
              <w:fldChar w:fldCharType="begin"/>
            </w:r>
            <w:r w:rsidR="0087294F">
              <w:rPr>
                <w:noProof/>
                <w:webHidden/>
              </w:rPr>
              <w:instrText xml:space="preserve"> PAGEREF _Toc135650442 \h </w:instrText>
            </w:r>
            <w:r w:rsidR="0087294F">
              <w:rPr>
                <w:noProof/>
                <w:webHidden/>
              </w:rPr>
            </w:r>
            <w:r w:rsidR="0087294F">
              <w:rPr>
                <w:noProof/>
                <w:webHidden/>
              </w:rPr>
              <w:fldChar w:fldCharType="separate"/>
            </w:r>
            <w:r w:rsidR="00A43F24">
              <w:rPr>
                <w:noProof/>
                <w:webHidden/>
              </w:rPr>
              <w:t>41</w:t>
            </w:r>
            <w:r w:rsidR="0087294F">
              <w:rPr>
                <w:noProof/>
                <w:webHidden/>
              </w:rPr>
              <w:fldChar w:fldCharType="end"/>
            </w:r>
          </w:hyperlink>
        </w:p>
        <w:p w14:paraId="08B8CC67" w14:textId="0DA7A7EA"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3" w:history="1">
            <w:r w:rsidR="0087294F" w:rsidRPr="005F5E84">
              <w:rPr>
                <w:rStyle w:val="Hyperlink"/>
                <w:noProof/>
              </w:rPr>
              <w:t>Info for International Students</w:t>
            </w:r>
            <w:r w:rsidR="0087294F">
              <w:rPr>
                <w:noProof/>
                <w:webHidden/>
              </w:rPr>
              <w:tab/>
            </w:r>
            <w:r w:rsidR="0087294F">
              <w:rPr>
                <w:noProof/>
                <w:webHidden/>
              </w:rPr>
              <w:fldChar w:fldCharType="begin"/>
            </w:r>
            <w:r w:rsidR="0087294F">
              <w:rPr>
                <w:noProof/>
                <w:webHidden/>
              </w:rPr>
              <w:instrText xml:space="preserve"> PAGEREF _Toc135650443 \h </w:instrText>
            </w:r>
            <w:r w:rsidR="0087294F">
              <w:rPr>
                <w:noProof/>
                <w:webHidden/>
              </w:rPr>
            </w:r>
            <w:r w:rsidR="0087294F">
              <w:rPr>
                <w:noProof/>
                <w:webHidden/>
              </w:rPr>
              <w:fldChar w:fldCharType="separate"/>
            </w:r>
            <w:r w:rsidR="00A43F24">
              <w:rPr>
                <w:noProof/>
                <w:webHidden/>
              </w:rPr>
              <w:t>42</w:t>
            </w:r>
            <w:r w:rsidR="0087294F">
              <w:rPr>
                <w:noProof/>
                <w:webHidden/>
              </w:rPr>
              <w:fldChar w:fldCharType="end"/>
            </w:r>
          </w:hyperlink>
        </w:p>
        <w:p w14:paraId="34863F7F" w14:textId="54F2F531"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4" w:history="1">
            <w:r w:rsidR="0087294F" w:rsidRPr="005F5E84">
              <w:rPr>
                <w:rStyle w:val="Hyperlink"/>
                <w:noProof/>
              </w:rPr>
              <w:t>Auckland Council</w:t>
            </w:r>
            <w:r w:rsidR="0087294F">
              <w:rPr>
                <w:noProof/>
                <w:webHidden/>
              </w:rPr>
              <w:tab/>
            </w:r>
            <w:r w:rsidR="0087294F">
              <w:rPr>
                <w:noProof/>
                <w:webHidden/>
              </w:rPr>
              <w:fldChar w:fldCharType="begin"/>
            </w:r>
            <w:r w:rsidR="0087294F">
              <w:rPr>
                <w:noProof/>
                <w:webHidden/>
              </w:rPr>
              <w:instrText xml:space="preserve"> PAGEREF _Toc135650444 \h </w:instrText>
            </w:r>
            <w:r w:rsidR="0087294F">
              <w:rPr>
                <w:noProof/>
                <w:webHidden/>
              </w:rPr>
            </w:r>
            <w:r w:rsidR="0087294F">
              <w:rPr>
                <w:noProof/>
                <w:webHidden/>
              </w:rPr>
              <w:fldChar w:fldCharType="separate"/>
            </w:r>
            <w:r w:rsidR="00A43F24">
              <w:rPr>
                <w:noProof/>
                <w:webHidden/>
              </w:rPr>
              <w:t>42</w:t>
            </w:r>
            <w:r w:rsidR="0087294F">
              <w:rPr>
                <w:noProof/>
                <w:webHidden/>
              </w:rPr>
              <w:fldChar w:fldCharType="end"/>
            </w:r>
          </w:hyperlink>
        </w:p>
        <w:p w14:paraId="1D3EA7D5" w14:textId="70ABA14F"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5" w:history="1">
            <w:r w:rsidR="0087294F" w:rsidRPr="005F5E84">
              <w:rPr>
                <w:rStyle w:val="Hyperlink"/>
                <w:noProof/>
              </w:rPr>
              <w:t>Wellbeing Support</w:t>
            </w:r>
            <w:r w:rsidR="0087294F">
              <w:rPr>
                <w:noProof/>
                <w:webHidden/>
              </w:rPr>
              <w:tab/>
            </w:r>
            <w:r w:rsidR="0087294F">
              <w:rPr>
                <w:noProof/>
                <w:webHidden/>
              </w:rPr>
              <w:fldChar w:fldCharType="begin"/>
            </w:r>
            <w:r w:rsidR="0087294F">
              <w:rPr>
                <w:noProof/>
                <w:webHidden/>
              </w:rPr>
              <w:instrText xml:space="preserve"> PAGEREF _Toc135650445 \h </w:instrText>
            </w:r>
            <w:r w:rsidR="0087294F">
              <w:rPr>
                <w:noProof/>
                <w:webHidden/>
              </w:rPr>
            </w:r>
            <w:r w:rsidR="0087294F">
              <w:rPr>
                <w:noProof/>
                <w:webHidden/>
              </w:rPr>
              <w:fldChar w:fldCharType="separate"/>
            </w:r>
            <w:r w:rsidR="00A43F24">
              <w:rPr>
                <w:noProof/>
                <w:webHidden/>
              </w:rPr>
              <w:t>43</w:t>
            </w:r>
            <w:r w:rsidR="0087294F">
              <w:rPr>
                <w:noProof/>
                <w:webHidden/>
              </w:rPr>
              <w:fldChar w:fldCharType="end"/>
            </w:r>
          </w:hyperlink>
        </w:p>
        <w:p w14:paraId="07B94ECE" w14:textId="79F9EF6B" w:rsidR="0087294F" w:rsidRDefault="00DE52AD" w:rsidP="008822F2">
          <w:pPr>
            <w:pStyle w:val="TOC2"/>
            <w:tabs>
              <w:tab w:val="right" w:pos="10065"/>
            </w:tabs>
            <w:rPr>
              <w:rFonts w:asciiTheme="minorHAnsi" w:eastAsiaTheme="minorEastAsia" w:hAnsiTheme="minorHAnsi" w:cstheme="minorBidi"/>
              <w:iCs w:val="0"/>
              <w:noProof/>
              <w:color w:val="auto"/>
              <w:sz w:val="22"/>
              <w:szCs w:val="22"/>
            </w:rPr>
          </w:pPr>
          <w:hyperlink w:anchor="_Toc135650446" w:history="1">
            <w:r w:rsidR="0087294F" w:rsidRPr="005F5E84">
              <w:rPr>
                <w:rStyle w:val="Hyperlink"/>
                <w:noProof/>
              </w:rPr>
              <w:t>Community Support</w:t>
            </w:r>
            <w:r w:rsidR="0087294F">
              <w:rPr>
                <w:noProof/>
                <w:webHidden/>
              </w:rPr>
              <w:tab/>
            </w:r>
            <w:r w:rsidR="0087294F">
              <w:rPr>
                <w:noProof/>
                <w:webHidden/>
              </w:rPr>
              <w:fldChar w:fldCharType="begin"/>
            </w:r>
            <w:r w:rsidR="0087294F">
              <w:rPr>
                <w:noProof/>
                <w:webHidden/>
              </w:rPr>
              <w:instrText xml:space="preserve"> PAGEREF _Toc135650446 \h </w:instrText>
            </w:r>
            <w:r w:rsidR="0087294F">
              <w:rPr>
                <w:noProof/>
                <w:webHidden/>
              </w:rPr>
            </w:r>
            <w:r w:rsidR="0087294F">
              <w:rPr>
                <w:noProof/>
                <w:webHidden/>
              </w:rPr>
              <w:fldChar w:fldCharType="separate"/>
            </w:r>
            <w:r w:rsidR="00A43F24">
              <w:rPr>
                <w:noProof/>
                <w:webHidden/>
              </w:rPr>
              <w:t>44</w:t>
            </w:r>
            <w:r w:rsidR="0087294F">
              <w:rPr>
                <w:noProof/>
                <w:webHidden/>
              </w:rPr>
              <w:fldChar w:fldCharType="end"/>
            </w:r>
          </w:hyperlink>
        </w:p>
        <w:p w14:paraId="5952F4D8" w14:textId="6B10DFB1" w:rsidR="00C443D5" w:rsidRDefault="0087294F" w:rsidP="008822F2">
          <w:pPr>
            <w:pStyle w:val="TOC1"/>
            <w:tabs>
              <w:tab w:val="clear" w:pos="9016"/>
              <w:tab w:val="right" w:pos="10065"/>
            </w:tabs>
          </w:pPr>
          <w:r>
            <w:rPr>
              <w:rStyle w:val="Heading1Char"/>
            </w:rPr>
            <w:fldChar w:fldCharType="end"/>
          </w:r>
        </w:p>
      </w:sdtContent>
    </w:sdt>
    <w:p w14:paraId="36086552" w14:textId="77777777" w:rsidR="00F22623" w:rsidRPr="00D039AF" w:rsidRDefault="002A47A7" w:rsidP="00C21F9D">
      <w:pPr>
        <w:sectPr w:rsidR="00F22623" w:rsidRPr="00D039AF" w:rsidSect="008208A9">
          <w:footerReference w:type="default" r:id="rId11"/>
          <w:type w:val="continuous"/>
          <w:pgSz w:w="11906" w:h="16838"/>
          <w:pgMar w:top="1134" w:right="907" w:bottom="1134" w:left="907" w:header="708" w:footer="708" w:gutter="0"/>
          <w:cols w:space="708"/>
          <w:docGrid w:linePitch="360"/>
        </w:sectPr>
      </w:pPr>
      <w:r w:rsidRPr="00D039AF">
        <w:br w:type="page"/>
      </w:r>
    </w:p>
    <w:p w14:paraId="60061E4C" w14:textId="001462A0" w:rsidR="00C30931" w:rsidRPr="00D039AF" w:rsidRDefault="00C30931" w:rsidP="00C21F9D">
      <w:pPr>
        <w:pStyle w:val="Heading1"/>
      </w:pPr>
      <w:bookmarkStart w:id="1" w:name="_Toc1238180915"/>
      <w:bookmarkStart w:id="2" w:name="_Toc135649629"/>
      <w:bookmarkStart w:id="3" w:name="_Toc135649741"/>
      <w:bookmarkStart w:id="4" w:name="_Toc135649847"/>
      <w:bookmarkStart w:id="5" w:name="_Toc135650340"/>
      <w:r w:rsidRPr="00D039AF">
        <w:lastRenderedPageBreak/>
        <w:t>General</w:t>
      </w:r>
      <w:bookmarkEnd w:id="1"/>
      <w:bookmarkEnd w:id="2"/>
      <w:bookmarkEnd w:id="3"/>
      <w:bookmarkEnd w:id="4"/>
      <w:bookmarkEnd w:id="5"/>
    </w:p>
    <w:p w14:paraId="36ACBC13" w14:textId="35BE58A7" w:rsidR="00C30931" w:rsidRPr="00D039AF" w:rsidRDefault="00C30931" w:rsidP="00C21F9D">
      <w:pPr>
        <w:pStyle w:val="Heading2"/>
      </w:pPr>
      <w:bookmarkStart w:id="6" w:name="_Toc2076528598"/>
      <w:bookmarkStart w:id="7" w:name="_Toc135649630"/>
      <w:bookmarkStart w:id="8" w:name="_Toc135649742"/>
      <w:bookmarkStart w:id="9" w:name="_Toc135649848"/>
      <w:bookmarkStart w:id="10" w:name="_Toc135650341"/>
      <w:r w:rsidRPr="00D039AF">
        <w:t>Accreditation and Registration</w:t>
      </w:r>
      <w:bookmarkEnd w:id="6"/>
      <w:bookmarkEnd w:id="7"/>
      <w:bookmarkEnd w:id="8"/>
      <w:bookmarkEnd w:id="9"/>
      <w:bookmarkEnd w:id="10"/>
    </w:p>
    <w:p w14:paraId="44EAFD9C" w14:textId="5614D58A" w:rsidR="00106FC4" w:rsidRPr="00D039AF" w:rsidRDefault="00C30931" w:rsidP="00C21F9D">
      <w:r w:rsidRPr="00D039AF">
        <w:t>Media Design School</w:t>
      </w:r>
      <w:r w:rsidR="00106FC4" w:rsidRPr="00D039AF">
        <w:t xml:space="preserve"> </w:t>
      </w:r>
      <w:r w:rsidR="00CA5ECA" w:rsidRPr="00D039AF">
        <w:t>is registered as a Private Training E</w:t>
      </w:r>
      <w:r w:rsidRPr="00D039AF">
        <w:t>stablishment</w:t>
      </w:r>
      <w:r w:rsidR="00CA5ECA" w:rsidRPr="00D039AF">
        <w:t xml:space="preserve"> (PTE)</w:t>
      </w:r>
      <w:r w:rsidRPr="00D039AF">
        <w:t xml:space="preserve"> by the New Zealand Qualifications Authority (NZQA) under the provisions of the Education</w:t>
      </w:r>
      <w:r w:rsidR="00683E93" w:rsidRPr="00D039AF">
        <w:t xml:space="preserve"> and Training</w:t>
      </w:r>
      <w:r w:rsidRPr="00D039AF">
        <w:t xml:space="preserve"> Act </w:t>
      </w:r>
      <w:r w:rsidR="00683E93" w:rsidRPr="00D039AF">
        <w:t>2020</w:t>
      </w:r>
      <w:r w:rsidRPr="00D039AF">
        <w:t xml:space="preserve"> and its subsequent amendments. NZQA</w:t>
      </w:r>
      <w:r w:rsidR="003C3B73" w:rsidRPr="00D039AF">
        <w:t>,</w:t>
      </w:r>
      <w:r w:rsidRPr="00D039AF">
        <w:t xml:space="preserve"> under the provisions</w:t>
      </w:r>
      <w:r w:rsidR="003C3B73" w:rsidRPr="00D039AF">
        <w:t>,</w:t>
      </w:r>
      <w:r w:rsidRPr="00D039AF">
        <w:t xml:space="preserve"> of the </w:t>
      </w:r>
      <w:r w:rsidR="00065AF0" w:rsidRPr="00D039AF">
        <w:t>Act approves</w:t>
      </w:r>
      <w:r w:rsidRPr="00D039AF">
        <w:t xml:space="preserve"> and accredits </w:t>
      </w:r>
      <w:r w:rsidR="003A7961" w:rsidRPr="00D039AF">
        <w:t>Media Design School</w:t>
      </w:r>
      <w:r w:rsidR="00106FC4" w:rsidRPr="00D039AF">
        <w:t>’</w:t>
      </w:r>
      <w:r w:rsidR="004B3A75" w:rsidRPr="00D039AF">
        <w:t>s</w:t>
      </w:r>
      <w:r w:rsidRPr="00D039AF">
        <w:t xml:space="preserve"> qualifications.</w:t>
      </w:r>
    </w:p>
    <w:p w14:paraId="4B94D5A5" w14:textId="10A9F668" w:rsidR="00C82056" w:rsidRPr="00D039AF" w:rsidRDefault="001150DF" w:rsidP="00C21F9D">
      <w:r w:rsidRPr="00D039AF">
        <w:t>NZQA uses External Evaluation and Review (EER) to review the current quality of performance within Tertia</w:t>
      </w:r>
      <w:r w:rsidR="00CA5ECA" w:rsidRPr="00D039AF">
        <w:t>ry Education Organisations (TEOs</w:t>
      </w:r>
      <w:r w:rsidRPr="00D039AF">
        <w:t xml:space="preserve">). </w:t>
      </w:r>
      <w:r w:rsidR="00C82056" w:rsidRPr="00D039AF">
        <w:t xml:space="preserve"> After an EER, NZQA places TEOs into one of four categories based </w:t>
      </w:r>
      <w:r w:rsidR="15AD8C9E" w:rsidRPr="00D039AF">
        <w:t>on</w:t>
      </w:r>
      <w:r w:rsidR="00C82056" w:rsidRPr="00D039AF">
        <w:t xml:space="preserve"> their EER statements of confidence. The categories are 1 (highest</w:t>
      </w:r>
      <w:r w:rsidR="004B3A75" w:rsidRPr="00D039AF">
        <w:t>)</w:t>
      </w:r>
      <w:r w:rsidR="00C82056" w:rsidRPr="00D039AF">
        <w:t xml:space="preserve"> to 4 (lowest).</w:t>
      </w:r>
    </w:p>
    <w:p w14:paraId="3DEEC669" w14:textId="2D8DD7F4" w:rsidR="00C30931" w:rsidRPr="00D039AF" w:rsidRDefault="003A7961" w:rsidP="00C21F9D">
      <w:r w:rsidRPr="00D039AF">
        <w:t>Media Design School</w:t>
      </w:r>
      <w:r w:rsidR="00065AF0" w:rsidRPr="00D039AF">
        <w:t xml:space="preserve"> is placed as a </w:t>
      </w:r>
      <w:r w:rsidR="00065AF0" w:rsidRPr="00D039AF">
        <w:rPr>
          <w:bCs/>
        </w:rPr>
        <w:t>Category 1</w:t>
      </w:r>
      <w:r w:rsidR="00CA5ECA" w:rsidRPr="00D039AF">
        <w:t xml:space="preserve"> TEO and is </w:t>
      </w:r>
      <w:r w:rsidR="00C30931" w:rsidRPr="00D039AF">
        <w:rPr>
          <w:color w:val="auto"/>
        </w:rPr>
        <w:t xml:space="preserve">reviewed </w:t>
      </w:r>
      <w:r w:rsidR="00065AF0" w:rsidRPr="00D039AF">
        <w:rPr>
          <w:color w:val="auto"/>
        </w:rPr>
        <w:t>every four</w:t>
      </w:r>
      <w:r w:rsidR="00C30931" w:rsidRPr="00D039AF">
        <w:rPr>
          <w:color w:val="auto"/>
        </w:rPr>
        <w:t xml:space="preserve"> years.</w:t>
      </w:r>
    </w:p>
    <w:p w14:paraId="761DDA2F" w14:textId="1FFD8294" w:rsidR="00C30931" w:rsidRPr="00D039AF" w:rsidRDefault="00C30931" w:rsidP="00C21F9D">
      <w:pPr>
        <w:pStyle w:val="Heading2"/>
      </w:pPr>
      <w:bookmarkStart w:id="11" w:name="_Toc135649631"/>
      <w:bookmarkStart w:id="12" w:name="_Toc135649743"/>
      <w:bookmarkStart w:id="13" w:name="_Toc135649849"/>
      <w:bookmarkStart w:id="14" w:name="_Toc135650342"/>
      <w:bookmarkStart w:id="15" w:name="_Toc25660125"/>
      <w:bookmarkStart w:id="16" w:name="_Toc81646180"/>
      <w:bookmarkStart w:id="17" w:name="_Toc144064092"/>
      <w:r w:rsidRPr="00D039AF">
        <w:t>Disclosure of Information</w:t>
      </w:r>
      <w:bookmarkEnd w:id="11"/>
      <w:bookmarkEnd w:id="12"/>
      <w:bookmarkEnd w:id="13"/>
      <w:bookmarkEnd w:id="14"/>
      <w:r w:rsidRPr="00D039AF">
        <w:t xml:space="preserve"> </w:t>
      </w:r>
      <w:bookmarkEnd w:id="15"/>
      <w:bookmarkEnd w:id="16"/>
      <w:bookmarkEnd w:id="17"/>
    </w:p>
    <w:p w14:paraId="797A523F" w14:textId="77777777" w:rsidR="00C30931" w:rsidRPr="00D039AF" w:rsidRDefault="00B06EC7" w:rsidP="00C21F9D">
      <w:r w:rsidRPr="00D039AF">
        <w:t xml:space="preserve">Once </w:t>
      </w:r>
      <w:r w:rsidR="00C30931" w:rsidRPr="00D039AF">
        <w:t xml:space="preserve">receiving an offer of place, </w:t>
      </w:r>
      <w:r w:rsidR="004B3A75" w:rsidRPr="00D039AF">
        <w:t>applicants</w:t>
      </w:r>
      <w:r w:rsidR="00C30931" w:rsidRPr="00D039AF">
        <w:t xml:space="preserve"> will receive information </w:t>
      </w:r>
      <w:r w:rsidRPr="00D039AF">
        <w:t>regarding</w:t>
      </w:r>
      <w:r w:rsidR="00C30931" w:rsidRPr="00D039AF">
        <w:t xml:space="preserve"> the following:</w:t>
      </w:r>
    </w:p>
    <w:p w14:paraId="311C016E" w14:textId="77777777" w:rsidR="005A1DF6" w:rsidRPr="00D039AF" w:rsidRDefault="00C30931" w:rsidP="00C21F9D">
      <w:pPr>
        <w:pStyle w:val="ListParagraph"/>
        <w:spacing w:line="360" w:lineRule="auto"/>
      </w:pPr>
      <w:r w:rsidRPr="00D039AF">
        <w:t xml:space="preserve">Student Fee Protection </w:t>
      </w:r>
      <w:r w:rsidR="00B06EC7" w:rsidRPr="00D039AF">
        <w:t>(</w:t>
      </w:r>
      <w:r w:rsidRPr="00D039AF">
        <w:t>Public Trust</w:t>
      </w:r>
      <w:r w:rsidR="00B06EC7" w:rsidRPr="00D039AF">
        <w:t>)</w:t>
      </w:r>
    </w:p>
    <w:p w14:paraId="5CA0DDA8" w14:textId="77777777" w:rsidR="005A1DF6" w:rsidRPr="00D039AF" w:rsidRDefault="00C30931" w:rsidP="00C21F9D">
      <w:pPr>
        <w:pStyle w:val="ListParagraph"/>
        <w:spacing w:line="360" w:lineRule="auto"/>
      </w:pPr>
      <w:r w:rsidRPr="00D039AF">
        <w:t>Government funding (Domestic Students</w:t>
      </w:r>
      <w:r w:rsidR="00B06EC7" w:rsidRPr="00D039AF">
        <w:t xml:space="preserve"> only</w:t>
      </w:r>
      <w:r w:rsidRPr="00D039AF">
        <w:t>)</w:t>
      </w:r>
    </w:p>
    <w:p w14:paraId="788B9B06" w14:textId="0D265D22" w:rsidR="00796324" w:rsidRPr="00D039AF" w:rsidRDefault="003A7961" w:rsidP="00C21F9D">
      <w:pPr>
        <w:pStyle w:val="ListParagraph"/>
        <w:spacing w:line="360" w:lineRule="auto"/>
      </w:pPr>
      <w:r w:rsidRPr="00D039AF">
        <w:rPr>
          <w:color w:val="auto"/>
        </w:rPr>
        <w:t>Media Design School</w:t>
      </w:r>
      <w:r w:rsidR="00B06EC7" w:rsidRPr="00D039AF">
        <w:rPr>
          <w:color w:val="auto"/>
        </w:rPr>
        <w:t>’</w:t>
      </w:r>
      <w:r w:rsidR="004B3A75" w:rsidRPr="00D039AF">
        <w:rPr>
          <w:color w:val="auto"/>
        </w:rPr>
        <w:t>s</w:t>
      </w:r>
      <w:r w:rsidR="00C30931" w:rsidRPr="00D039AF">
        <w:t xml:space="preserve"> Withdrawal and Refund Policy</w:t>
      </w:r>
    </w:p>
    <w:p w14:paraId="451065CD" w14:textId="77777777" w:rsidR="00600F75" w:rsidRPr="00D039AF" w:rsidRDefault="00600F75" w:rsidP="00C21F9D">
      <w:pPr>
        <w:pStyle w:val="Heading1"/>
      </w:pPr>
      <w:bookmarkStart w:id="18" w:name="_Toc135649632"/>
      <w:bookmarkStart w:id="19" w:name="_Toc135649744"/>
      <w:bookmarkStart w:id="20" w:name="_Toc135649850"/>
      <w:bookmarkStart w:id="21" w:name="_Toc135650343"/>
      <w:r w:rsidRPr="00D039AF">
        <w:t>Fees</w:t>
      </w:r>
      <w:bookmarkEnd w:id="18"/>
      <w:bookmarkEnd w:id="19"/>
      <w:bookmarkEnd w:id="20"/>
      <w:bookmarkEnd w:id="21"/>
    </w:p>
    <w:p w14:paraId="211E4C61" w14:textId="77777777" w:rsidR="00600F75" w:rsidRPr="00D039AF" w:rsidRDefault="00600F75" w:rsidP="00C21F9D">
      <w:r w:rsidRPr="00D039AF">
        <w:t>Tuition Fees are published on the school’s website. The New Zealand Government funds domestic students through Student Achievement Component (SAC) funding.</w:t>
      </w:r>
    </w:p>
    <w:p w14:paraId="2264F617" w14:textId="77777777" w:rsidR="00600F75" w:rsidRPr="00D039AF" w:rsidRDefault="00600F75" w:rsidP="00C21F9D">
      <w:r w:rsidRPr="00D039AF">
        <w:t>Government funding does not apply to international students and international student fees are published separately.</w:t>
      </w:r>
    </w:p>
    <w:p w14:paraId="16418376" w14:textId="77777777" w:rsidR="00600F75" w:rsidRPr="00D039AF" w:rsidRDefault="00600F75" w:rsidP="00C21F9D">
      <w:r w:rsidRPr="00D039AF">
        <w:t>Fees listed are for each academic year of study. Fees are in New Zealand dollars.</w:t>
      </w:r>
    </w:p>
    <w:p w14:paraId="6A5CF4B2" w14:textId="77777777" w:rsidR="00600F75" w:rsidRPr="00D039AF" w:rsidRDefault="00600F75" w:rsidP="00C21F9D">
      <w:pPr>
        <w:pStyle w:val="Heading2"/>
      </w:pPr>
      <w:bookmarkStart w:id="22" w:name="_Toc135649633"/>
      <w:bookmarkStart w:id="23" w:name="_Toc135649745"/>
      <w:bookmarkStart w:id="24" w:name="_Toc135649851"/>
      <w:bookmarkStart w:id="25" w:name="_Toc135650344"/>
      <w:r w:rsidRPr="00D039AF">
        <w:lastRenderedPageBreak/>
        <w:t>Student Fee Protection</w:t>
      </w:r>
      <w:bookmarkEnd w:id="22"/>
      <w:bookmarkEnd w:id="23"/>
      <w:bookmarkEnd w:id="24"/>
      <w:bookmarkEnd w:id="25"/>
    </w:p>
    <w:p w14:paraId="0B243EAA" w14:textId="77777777" w:rsidR="00600F75" w:rsidRPr="00D039AF" w:rsidRDefault="00600F75" w:rsidP="00C21F9D">
      <w:r w:rsidRPr="00D039AF">
        <w:t xml:space="preserve">All PTEs registered with NZQA are required to offer protection for student fees paid and other course-related costs. </w:t>
      </w:r>
    </w:p>
    <w:p w14:paraId="0884A5C0" w14:textId="77777777" w:rsidR="00600F75" w:rsidRPr="00D039AF" w:rsidRDefault="00600F75" w:rsidP="00C21F9D">
      <w:r w:rsidRPr="00D039AF">
        <w:t>The school has selected Public Trust to act as an independent trustee. As soon as fees are deposited with Public Trust, they are protected. As students progress through their course of study, the fees paid are gradually released to the school.</w:t>
      </w:r>
    </w:p>
    <w:p w14:paraId="55C0D03A" w14:textId="3993451E" w:rsidR="00D27032" w:rsidRPr="00D039AF" w:rsidRDefault="00D27032" w:rsidP="00C21F9D">
      <w:r w:rsidRPr="00D039AF">
        <w:t xml:space="preserve">In the unlikely event of any regulatory closure of the school, the school, through Public Trust, will ensure that any refund owed to a student will be made in accordance with the </w:t>
      </w:r>
      <w:hyperlink r:id="rId12" w:history="1">
        <w:r w:rsidRPr="00D039AF">
          <w:rPr>
            <w:rStyle w:val="Hyperlink"/>
          </w:rPr>
          <w:t>Education and Training Act 2020</w:t>
        </w:r>
      </w:hyperlink>
      <w:r w:rsidRPr="00D039AF">
        <w:t xml:space="preserve"> and the current </w:t>
      </w:r>
      <w:hyperlink r:id="rId13" w:history="1">
        <w:r w:rsidR="00E520F0" w:rsidRPr="00D039AF">
          <w:rPr>
            <w:rStyle w:val="Hyperlink"/>
          </w:rPr>
          <w:t>NZQA Student Fee Protection Rules 2022</w:t>
        </w:r>
      </w:hyperlink>
      <w:r w:rsidRPr="00D039AF">
        <w:t>.</w:t>
      </w:r>
    </w:p>
    <w:p w14:paraId="5A9A1EAA" w14:textId="3703A91C" w:rsidR="00600F75" w:rsidRPr="00D039AF" w:rsidRDefault="00600F75" w:rsidP="00C21F9D">
      <w:r w:rsidRPr="00D039AF">
        <w:t xml:space="preserve">For more information on Public Trust’s student fee protection, please visit the </w:t>
      </w:r>
      <w:hyperlink r:id="rId14" w:history="1">
        <w:r w:rsidRPr="00D039AF">
          <w:rPr>
            <w:rStyle w:val="Hyperlink"/>
          </w:rPr>
          <w:t>Public Trust website</w:t>
        </w:r>
      </w:hyperlink>
      <w:r w:rsidRPr="00D039AF">
        <w:t>.</w:t>
      </w:r>
    </w:p>
    <w:p w14:paraId="65973746" w14:textId="77777777" w:rsidR="00600F75" w:rsidRPr="00D039AF" w:rsidRDefault="00600F75" w:rsidP="00C21F9D">
      <w:pPr>
        <w:pStyle w:val="Heading2"/>
      </w:pPr>
      <w:bookmarkStart w:id="26" w:name="_Toc135649634"/>
      <w:bookmarkStart w:id="27" w:name="_Toc135649746"/>
      <w:bookmarkStart w:id="28" w:name="_Toc135649852"/>
      <w:bookmarkStart w:id="29" w:name="_Toc135650345"/>
      <w:r w:rsidRPr="00D039AF">
        <w:t>Government Funding – Domestic Students</w:t>
      </w:r>
      <w:bookmarkEnd w:id="26"/>
      <w:bookmarkEnd w:id="27"/>
      <w:bookmarkEnd w:id="28"/>
      <w:bookmarkEnd w:id="29"/>
    </w:p>
    <w:p w14:paraId="75305843" w14:textId="77777777" w:rsidR="00600F75" w:rsidRPr="00D039AF" w:rsidRDefault="00600F75" w:rsidP="00C21F9D">
      <w:r w:rsidRPr="00D039AF">
        <w:t>TEC funds a set number of domestic students for all qualifications offered at the school through SAC funding.</w:t>
      </w:r>
    </w:p>
    <w:p w14:paraId="5AB6E864" w14:textId="42328C55" w:rsidR="00600F75" w:rsidRPr="00D039AF" w:rsidRDefault="00600F75" w:rsidP="00C21F9D">
      <w:r w:rsidRPr="00D039AF">
        <w:t>For the purposes of SAC funding, a domestic student is one of the following:</w:t>
      </w:r>
    </w:p>
    <w:p w14:paraId="35FE2D74" w14:textId="77777777" w:rsidR="00600F75" w:rsidRPr="00D039AF" w:rsidRDefault="00600F75" w:rsidP="00C21F9D">
      <w:pPr>
        <w:pStyle w:val="ListParagraph"/>
        <w:spacing w:line="360" w:lineRule="auto"/>
      </w:pPr>
      <w:r w:rsidRPr="00D039AF">
        <w:t>A New Zealand citizen, which includes Cook Island, Niue, and Tokelau citizens</w:t>
      </w:r>
    </w:p>
    <w:p w14:paraId="73228EE8" w14:textId="77777777" w:rsidR="00600F75" w:rsidRPr="00D039AF" w:rsidRDefault="00600F75" w:rsidP="00C21F9D">
      <w:pPr>
        <w:pStyle w:val="ListParagraph"/>
        <w:spacing w:line="360" w:lineRule="auto"/>
      </w:pPr>
      <w:r w:rsidRPr="00D039AF">
        <w:t>A New Zealand permanent resident, currently residing in New Zealand</w:t>
      </w:r>
    </w:p>
    <w:p w14:paraId="0FD15D56" w14:textId="77777777" w:rsidR="00600F75" w:rsidRPr="00D039AF" w:rsidRDefault="00600F75" w:rsidP="00C21F9D">
      <w:pPr>
        <w:pStyle w:val="ListParagraph"/>
        <w:spacing w:line="360" w:lineRule="auto"/>
      </w:pPr>
      <w:r w:rsidRPr="00D039AF">
        <w:t>An Australian citizen, currently residing in New Zealand</w:t>
      </w:r>
    </w:p>
    <w:p w14:paraId="6DF653E0" w14:textId="77777777" w:rsidR="00600F75" w:rsidRPr="00D039AF" w:rsidRDefault="00600F75" w:rsidP="00C21F9D">
      <w:pPr>
        <w:pStyle w:val="ListParagraph"/>
        <w:spacing w:line="360" w:lineRule="auto"/>
      </w:pPr>
      <w:r w:rsidRPr="00D039AF">
        <w:t>An Australian permanent resident with a returning resident’s visa, currently residing in New Zealand</w:t>
      </w:r>
    </w:p>
    <w:p w14:paraId="1DFCBBF4" w14:textId="77777777" w:rsidR="00600F75" w:rsidRPr="00D039AF" w:rsidRDefault="00600F75" w:rsidP="00C21F9D">
      <w:pPr>
        <w:pStyle w:val="ListParagraph"/>
        <w:spacing w:line="360" w:lineRule="auto"/>
      </w:pPr>
      <w:r w:rsidRPr="00D039AF">
        <w:t>Certain exchange students and dependents of diplomats.</w:t>
      </w:r>
    </w:p>
    <w:p w14:paraId="03C3319F" w14:textId="77777777" w:rsidR="00600F75" w:rsidRPr="00D039AF" w:rsidRDefault="00600F75" w:rsidP="00C21F9D">
      <w:pPr>
        <w:pStyle w:val="Heading2"/>
      </w:pPr>
      <w:bookmarkStart w:id="30" w:name="_Toc135649635"/>
      <w:bookmarkStart w:id="31" w:name="_Toc135649747"/>
      <w:bookmarkStart w:id="32" w:name="_Toc135649853"/>
      <w:bookmarkStart w:id="33" w:name="_Toc135650346"/>
      <w:r w:rsidRPr="00D039AF">
        <w:t>Payment of Fees</w:t>
      </w:r>
      <w:bookmarkEnd w:id="30"/>
      <w:bookmarkEnd w:id="31"/>
      <w:bookmarkEnd w:id="32"/>
      <w:bookmarkEnd w:id="33"/>
    </w:p>
    <w:p w14:paraId="72535A27" w14:textId="77777777" w:rsidR="00600F75" w:rsidRPr="00D039AF" w:rsidRDefault="00600F75" w:rsidP="00C21F9D">
      <w:r w:rsidRPr="00D039AF">
        <w:t xml:space="preserve">Upon registering to a course of study at the school, students accept full responsibility for payment of their fees by the due date, as per their invoice. </w:t>
      </w:r>
    </w:p>
    <w:p w14:paraId="18928B47" w14:textId="77777777" w:rsidR="00600F75" w:rsidRPr="00D039AF" w:rsidRDefault="00600F75" w:rsidP="00C21F9D">
      <w:r w:rsidRPr="00D039AF">
        <w:lastRenderedPageBreak/>
        <w:t>The following outlines the time frame and procedure for non-payment of invoices after the start date of the qualification:</w:t>
      </w:r>
    </w:p>
    <w:p w14:paraId="48F5DEA9" w14:textId="724EB26A" w:rsidR="00600F75" w:rsidRPr="00D039AF" w:rsidRDefault="00600F75" w:rsidP="00C21F9D">
      <w:pPr>
        <w:rPr>
          <w:b/>
        </w:rPr>
      </w:pPr>
      <w:r w:rsidRPr="00D039AF">
        <w:rPr>
          <w:bCs/>
        </w:rPr>
        <w:t>Day 8:</w:t>
      </w:r>
      <w:r w:rsidRPr="00D039AF">
        <w:rPr>
          <w:b/>
        </w:rPr>
        <w:t xml:space="preserve"> </w:t>
      </w:r>
      <w:r w:rsidRPr="00D039AF">
        <w:t xml:space="preserve">All fees must be paid in full. If any fees are still outstanding, the student must provide evidence that they have applied for a student loan, and is now obligated to pay fees in full, as per the </w:t>
      </w:r>
      <w:hyperlink r:id="rId15" w:history="1">
        <w:r w:rsidRPr="00D039AF">
          <w:rPr>
            <w:rStyle w:val="Hyperlink"/>
          </w:rPr>
          <w:t>Withdrawal and Refund Policy</w:t>
        </w:r>
      </w:hyperlink>
      <w:r w:rsidRPr="00D039AF">
        <w:t xml:space="preserve">. </w:t>
      </w:r>
    </w:p>
    <w:p w14:paraId="1B6BD842" w14:textId="77777777" w:rsidR="00600F75" w:rsidRPr="00D039AF" w:rsidRDefault="00600F75" w:rsidP="00C21F9D">
      <w:pPr>
        <w:rPr>
          <w:b/>
        </w:rPr>
      </w:pPr>
      <w:r w:rsidRPr="00D039AF">
        <w:rPr>
          <w:bCs/>
        </w:rPr>
        <w:t>Day 15</w:t>
      </w:r>
      <w:r w:rsidRPr="00D039AF">
        <w:rPr>
          <w:b/>
        </w:rPr>
        <w:t xml:space="preserve">: </w:t>
      </w:r>
      <w:r w:rsidRPr="00D039AF">
        <w:t>If there is still no evidence of a student loan application and a verification of study has not yet been received by the school or fees receipted, the student will be restricted from all classes until this process is completed.</w:t>
      </w:r>
    </w:p>
    <w:p w14:paraId="13540DCF" w14:textId="77777777" w:rsidR="00600F75" w:rsidRPr="00D039AF" w:rsidRDefault="00600F75" w:rsidP="00C21F9D">
      <w:r w:rsidRPr="00D039AF">
        <w:rPr>
          <w:bCs/>
        </w:rPr>
        <w:t>Day 22:</w:t>
      </w:r>
      <w:r w:rsidRPr="00D039AF">
        <w:t xml:space="preserve"> If the student’s fees are still outstanding (with no exceptional circumstances), the student will be deregistered from their course of study and the appropriate authorities notified. No refund will be granted.</w:t>
      </w:r>
    </w:p>
    <w:p w14:paraId="1AA269A9" w14:textId="77777777" w:rsidR="00600F75" w:rsidRPr="00D039AF" w:rsidRDefault="00600F75" w:rsidP="00C21F9D">
      <w:r w:rsidRPr="00D039AF">
        <w:rPr>
          <w:b/>
        </w:rPr>
        <w:t>Note:</w:t>
      </w:r>
      <w:r w:rsidRPr="00D039AF">
        <w:t xml:space="preserve"> It is the student’s responsibility to make up the time and learning for any lessons missed due to being suspended for unpaid fees.</w:t>
      </w:r>
    </w:p>
    <w:p w14:paraId="63BC395B" w14:textId="77777777" w:rsidR="00600F75" w:rsidRPr="00D039AF" w:rsidRDefault="00600F75" w:rsidP="00C21F9D">
      <w:pPr>
        <w:pStyle w:val="Heading3"/>
      </w:pPr>
      <w:bookmarkStart w:id="34" w:name="_Toc135649636"/>
      <w:bookmarkStart w:id="35" w:name="_Toc135649748"/>
      <w:bookmarkStart w:id="36" w:name="_Toc135649854"/>
      <w:bookmarkStart w:id="37" w:name="_Toc135650347"/>
      <w:r w:rsidRPr="00D039AF">
        <w:t>Outstanding Debts and Fees</w:t>
      </w:r>
      <w:bookmarkEnd w:id="34"/>
      <w:bookmarkEnd w:id="35"/>
      <w:bookmarkEnd w:id="36"/>
      <w:bookmarkEnd w:id="37"/>
    </w:p>
    <w:p w14:paraId="46F14468" w14:textId="77777777" w:rsidR="00600F75" w:rsidRPr="00D039AF" w:rsidRDefault="00600F75" w:rsidP="00C21F9D">
      <w:r w:rsidRPr="00D039AF">
        <w:t>Any outstanding debts or fees payable to the school are referred to the school’s debt collection agency for recovery. This includes any costs incurred through damaged or lost equipment or resources loans. Administration and recovery costs are added to the original debt.</w:t>
      </w:r>
    </w:p>
    <w:p w14:paraId="30DA1649" w14:textId="61FAACC8" w:rsidR="00600F75" w:rsidRPr="00D039AF" w:rsidRDefault="00600F75" w:rsidP="00C21F9D">
      <w:pPr>
        <w:pStyle w:val="Heading2"/>
      </w:pPr>
      <w:bookmarkStart w:id="38" w:name="_Toc135649637"/>
      <w:bookmarkStart w:id="39" w:name="_Toc135649749"/>
      <w:bookmarkStart w:id="40" w:name="_Toc135649855"/>
      <w:bookmarkStart w:id="41" w:name="_Toc135650348"/>
      <w:r w:rsidRPr="00D039AF">
        <w:t>Withdrawal and Refund</w:t>
      </w:r>
      <w:r w:rsidR="00960FAD" w:rsidRPr="00D039AF">
        <w:t>s</w:t>
      </w:r>
      <w:bookmarkEnd w:id="38"/>
      <w:bookmarkEnd w:id="39"/>
      <w:bookmarkEnd w:id="40"/>
      <w:bookmarkEnd w:id="41"/>
    </w:p>
    <w:p w14:paraId="3995B374" w14:textId="4D36453E" w:rsidR="00600F75" w:rsidRPr="00D039AF" w:rsidRDefault="00600F75" w:rsidP="00C21F9D">
      <w:r w:rsidRPr="00D039AF">
        <w:t>The school has specific rules regarding when a refund will be granted and the amount that will be paid.</w:t>
      </w:r>
      <w:r w:rsidR="00C965D6" w:rsidRPr="00D039AF">
        <w:t xml:space="preserve"> </w:t>
      </w:r>
      <w:r w:rsidRPr="00D039AF">
        <w:t xml:space="preserve">Students are required to follow the Media Design School </w:t>
      </w:r>
      <w:hyperlink r:id="rId16" w:history="1">
        <w:r w:rsidRPr="00D039AF">
          <w:rPr>
            <w:rStyle w:val="Hyperlink"/>
          </w:rPr>
          <w:t>Withdrawal and Refund Policy</w:t>
        </w:r>
      </w:hyperlink>
      <w:r w:rsidRPr="00D039AF">
        <w:t>.</w:t>
      </w:r>
      <w:r w:rsidR="00A36C2A">
        <w:t xml:space="preserve"> </w:t>
      </w:r>
    </w:p>
    <w:p w14:paraId="3F12472D" w14:textId="77777777" w:rsidR="00600F75" w:rsidRPr="00D039AF" w:rsidRDefault="00600F75" w:rsidP="00C21F9D">
      <w:pPr>
        <w:rPr>
          <w:rStyle w:val="eop"/>
          <w:shd w:val="clear" w:color="auto" w:fill="FFFFFF"/>
        </w:rPr>
      </w:pPr>
      <w:r w:rsidRPr="00D039AF">
        <w:rPr>
          <w:rStyle w:val="normaltextrun"/>
          <w:shd w:val="clear" w:color="auto" w:fill="FFFFFF"/>
        </w:rPr>
        <w:t xml:space="preserve">If a student </w:t>
      </w:r>
      <w:r w:rsidRPr="00D039AF">
        <w:rPr>
          <w:rStyle w:val="findhit"/>
          <w:shd w:val="clear" w:color="auto" w:fill="FFFFFF"/>
        </w:rPr>
        <w:t>withdraws</w:t>
      </w:r>
      <w:r w:rsidRPr="00D039AF">
        <w:rPr>
          <w:rStyle w:val="normaltextrun"/>
          <w:shd w:val="clear" w:color="auto" w:fill="FFFFFF"/>
        </w:rPr>
        <w:t xml:space="preserve"> prior to the start of the course of study, they will be entitled to a full refund.</w:t>
      </w:r>
    </w:p>
    <w:p w14:paraId="028525E9" w14:textId="77777777" w:rsidR="00CF42FE" w:rsidRDefault="003503BA" w:rsidP="00C21F9D">
      <w:r w:rsidRPr="00D039AF">
        <w:t xml:space="preserve">Domestic students who withdraw from a course of study up to the end of the eighth calendar day, after the commencement of an intake of a qualification, will be refunded the payment(s) </w:t>
      </w:r>
      <w:r w:rsidRPr="00D039AF">
        <w:lastRenderedPageBreak/>
        <w:t>made, minus the Administration Fee (NZD$500 or 10% of the amount paid, whichever is the lesser).</w:t>
      </w:r>
    </w:p>
    <w:p w14:paraId="349F1A8F" w14:textId="3936B331" w:rsidR="003503BA" w:rsidRPr="00D039AF" w:rsidRDefault="003503BA" w:rsidP="00C21F9D">
      <w:r w:rsidRPr="00D039AF">
        <w:t>International students who withdraw from a course of study up to the end of the tenth working day, after the commencement of an intake of a qualification, will be refunded between 75% and 90% of their tuition fees, noting the school has the right to retain fees that are reasonable to cover the expenses already incurred when the student withdraws within this period (</w:t>
      </w:r>
      <w:hyperlink r:id="rId17" w:anchor="DLM4744745" w:history="1">
        <w:r w:rsidR="00CA46C9" w:rsidRPr="00D039AF">
          <w:rPr>
            <w:rStyle w:val="Hyperlink"/>
          </w:rPr>
          <w:t>Education (Refund Requirements for International Students) Notice 2012</w:t>
        </w:r>
      </w:hyperlink>
      <w:r w:rsidRPr="00D039AF">
        <w:t>).</w:t>
      </w:r>
      <w:r w:rsidR="00EB00C8" w:rsidRPr="00D039AF">
        <w:t xml:space="preserve"> </w:t>
      </w:r>
    </w:p>
    <w:p w14:paraId="249703C7" w14:textId="47AC7AD2" w:rsidR="00252BC6" w:rsidRPr="00D039AF" w:rsidRDefault="00252BC6" w:rsidP="00C21F9D">
      <w:r w:rsidRPr="00D039AF">
        <w:t xml:space="preserve">International students whose visa gets declined, will be refunded the full </w:t>
      </w:r>
      <w:r w:rsidR="008A0665">
        <w:t>a</w:t>
      </w:r>
      <w:r w:rsidRPr="00D039AF">
        <w:t>mount paid. The original INZ letter declining the visa application must be provided.</w:t>
      </w:r>
      <w:r w:rsidR="008A0665">
        <w:t xml:space="preserve"> </w:t>
      </w:r>
      <w:r w:rsidRPr="00D039AF">
        <w:t>If an international student obtains permanent residency during their course of study, the fees will not be adjusted and no refunds will be granted.</w:t>
      </w:r>
    </w:p>
    <w:p w14:paraId="4508F4B1" w14:textId="77777777" w:rsidR="00600F75" w:rsidRPr="00D039AF" w:rsidRDefault="00600F75" w:rsidP="00C21F9D">
      <w:r w:rsidRPr="00D039AF">
        <w:t>Students will not be refunded for any student workbooks, equipment, or textbooks they have been supplied with during this period.</w:t>
      </w:r>
    </w:p>
    <w:p w14:paraId="33B7BE01" w14:textId="77777777" w:rsidR="008A0665" w:rsidRDefault="00600F75" w:rsidP="00C21F9D">
      <w:pPr>
        <w:rPr>
          <w:rStyle w:val="Hyperlink"/>
          <w:color w:val="auto"/>
          <w:u w:val="none"/>
        </w:rPr>
      </w:pPr>
      <w:r w:rsidRPr="00D039AF">
        <w:t>Students must pay all outstanding payments and have returned all equipment and resources belonging to the school before any withdrawal approval is given.</w:t>
      </w:r>
      <w:r w:rsidR="008A0665">
        <w:t xml:space="preserve"> </w:t>
      </w:r>
      <w:r w:rsidRPr="00D039AF">
        <w:t xml:space="preserve">Please refer to the Media Design School </w:t>
      </w:r>
      <w:hyperlink r:id="rId18">
        <w:r w:rsidRPr="00D039AF">
          <w:rPr>
            <w:rStyle w:val="Hyperlink"/>
          </w:rPr>
          <w:t>Withdrawal and Refund Policy</w:t>
        </w:r>
      </w:hyperlink>
      <w:r w:rsidRPr="00D039AF">
        <w:rPr>
          <w:rStyle w:val="Hyperlink"/>
        </w:rPr>
        <w:t xml:space="preserve"> </w:t>
      </w:r>
      <w:r w:rsidRPr="00D039AF">
        <w:rPr>
          <w:rStyle w:val="Hyperlink"/>
          <w:color w:val="auto"/>
          <w:u w:val="none"/>
        </w:rPr>
        <w:t>for further informatio</w:t>
      </w:r>
      <w:r w:rsidR="008A2EDA" w:rsidRPr="00D039AF">
        <w:rPr>
          <w:rStyle w:val="Hyperlink"/>
          <w:color w:val="auto"/>
          <w:u w:val="none"/>
        </w:rPr>
        <w:t>n</w:t>
      </w:r>
      <w:r w:rsidR="00705272" w:rsidRPr="00D039AF">
        <w:rPr>
          <w:rStyle w:val="Hyperlink"/>
          <w:color w:val="auto"/>
          <w:u w:val="none"/>
        </w:rPr>
        <w:t>.</w:t>
      </w:r>
    </w:p>
    <w:p w14:paraId="411E8755" w14:textId="73A59E53" w:rsidR="00600F75" w:rsidRPr="008A0665" w:rsidRDefault="00600F75" w:rsidP="00C21F9D">
      <w:pPr>
        <w:rPr>
          <w:rStyle w:val="Hyperlink"/>
          <w:color w:val="auto"/>
          <w:u w:val="none"/>
        </w:rPr>
      </w:pPr>
      <w:r w:rsidRPr="00D039AF">
        <w:rPr>
          <w:rStyle w:val="Hyperlink"/>
          <w:color w:val="1E1E3C"/>
          <w:sz w:val="40"/>
          <w:szCs w:val="28"/>
          <w:u w:val="none"/>
        </w:rPr>
        <w:lastRenderedPageBreak/>
        <w:t>Student Withdrawal Fee Refund Flow Chart</w:t>
      </w:r>
      <w:bookmarkStart w:id="42" w:name="_Toc132721883"/>
      <w:r w:rsidR="00285837" w:rsidRPr="00D039AF">
        <w:rPr>
          <w:rFonts w:eastAsia="Times New Roman"/>
          <w:noProof/>
        </w:rPr>
        <w:drawing>
          <wp:inline distT="0" distB="0" distL="0" distR="0" wp14:anchorId="77E67F09" wp14:editId="5F95FA44">
            <wp:extent cx="6111240" cy="4206240"/>
            <wp:effectExtent l="0" t="0" r="3810" b="3810"/>
            <wp:docPr id="5" name="Picture 5" descr="A flow chart for working out if a student is eligible for a refund based on domestic or international status, and time of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ow chart for working out if a student is eligible for a refund based on domestic or international status, and time of withdrawa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12" t="3856" r="4629" b="2937"/>
                    <a:stretch/>
                  </pic:blipFill>
                  <pic:spPr bwMode="auto">
                    <a:xfrm>
                      <a:off x="0" y="0"/>
                      <a:ext cx="6111240" cy="4206240"/>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20D06E7B" w14:textId="7634867A" w:rsidR="00600F75" w:rsidRPr="00D039AF" w:rsidRDefault="00600F75" w:rsidP="00C21F9D">
      <w:r w:rsidRPr="00D039AF">
        <w:t>Please note, this diagram only applies to courses longer than 3 months.</w:t>
      </w:r>
    </w:p>
    <w:p w14:paraId="5350F684" w14:textId="77777777" w:rsidR="008A0665" w:rsidRDefault="00CC28E6" w:rsidP="008A0665">
      <w:pPr>
        <w:pStyle w:val="Heading1"/>
      </w:pPr>
      <w:bookmarkStart w:id="43" w:name="_Toc122014160"/>
      <w:bookmarkStart w:id="44" w:name="_Toc135649638"/>
      <w:bookmarkStart w:id="45" w:name="_Toc135649750"/>
      <w:bookmarkStart w:id="46" w:name="_Toc135649856"/>
      <w:bookmarkStart w:id="47" w:name="_Toc135650349"/>
      <w:r w:rsidRPr="003A1C9B">
        <w:t>Academic Information &amp; Policies</w:t>
      </w:r>
      <w:bookmarkStart w:id="48" w:name="_Toc135649639"/>
      <w:bookmarkStart w:id="49" w:name="_Toc135649751"/>
      <w:bookmarkStart w:id="50" w:name="_Toc135649857"/>
      <w:bookmarkStart w:id="51" w:name="_Toc135650350"/>
      <w:bookmarkEnd w:id="43"/>
      <w:bookmarkEnd w:id="44"/>
      <w:bookmarkEnd w:id="45"/>
      <w:bookmarkEnd w:id="46"/>
      <w:bookmarkEnd w:id="47"/>
    </w:p>
    <w:p w14:paraId="227B7B9C" w14:textId="31B6F7E6" w:rsidR="003A400E" w:rsidRPr="00D039AF" w:rsidRDefault="00116B76" w:rsidP="008A0665">
      <w:pPr>
        <w:pStyle w:val="Heading2"/>
      </w:pPr>
      <w:r w:rsidRPr="00D039AF">
        <w:t>Student Information and Records</w:t>
      </w:r>
      <w:bookmarkEnd w:id="48"/>
      <w:bookmarkEnd w:id="49"/>
      <w:bookmarkEnd w:id="50"/>
      <w:bookmarkEnd w:id="51"/>
    </w:p>
    <w:p w14:paraId="049F31CB" w14:textId="5ACFB7AF" w:rsidR="00B06EC7" w:rsidRPr="00D039AF" w:rsidRDefault="00116B76" w:rsidP="00C21F9D">
      <w:r w:rsidRPr="00D039AF">
        <w:t xml:space="preserve">All </w:t>
      </w:r>
      <w:r w:rsidR="00B06EC7" w:rsidRPr="00D039AF">
        <w:t xml:space="preserve">information and </w:t>
      </w:r>
      <w:r w:rsidRPr="00D039AF">
        <w:t xml:space="preserve">data </w:t>
      </w:r>
      <w:r w:rsidR="00B06EC7" w:rsidRPr="00D039AF">
        <w:t xml:space="preserve">required </w:t>
      </w:r>
      <w:r w:rsidRPr="00D039AF">
        <w:t>for</w:t>
      </w:r>
      <w:r w:rsidR="00972011" w:rsidRPr="00D039AF">
        <w:t xml:space="preserve"> the</w:t>
      </w:r>
      <w:r w:rsidR="00336809" w:rsidRPr="00D039AF">
        <w:t xml:space="preserve"> </w:t>
      </w:r>
      <w:r w:rsidRPr="00D039AF">
        <w:t>Ministry</w:t>
      </w:r>
      <w:r w:rsidR="00336809" w:rsidRPr="00D039AF">
        <w:t xml:space="preserve"> </w:t>
      </w:r>
      <w:r w:rsidRPr="00D039AF">
        <w:t>of Education</w:t>
      </w:r>
      <w:r w:rsidR="004B3A75" w:rsidRPr="00D039AF">
        <w:t xml:space="preserve"> (</w:t>
      </w:r>
      <w:proofErr w:type="spellStart"/>
      <w:r w:rsidR="004B3A75" w:rsidRPr="00D039AF">
        <w:t>MoE</w:t>
      </w:r>
      <w:proofErr w:type="spellEnd"/>
      <w:r w:rsidR="004B3A75" w:rsidRPr="00D039AF">
        <w:t>)</w:t>
      </w:r>
      <w:r w:rsidRPr="00D039AF">
        <w:t>, Tertiary Education Commission (TEC) and NZQA compliance</w:t>
      </w:r>
      <w:r w:rsidR="00831623" w:rsidRPr="00D039AF">
        <w:t>,</w:t>
      </w:r>
      <w:r w:rsidRPr="00D039AF">
        <w:t xml:space="preserve"> and </w:t>
      </w:r>
      <w:r w:rsidR="00831623" w:rsidRPr="00D039AF">
        <w:t xml:space="preserve">for the school’s </w:t>
      </w:r>
      <w:r w:rsidR="004D090F" w:rsidRPr="00D039AF">
        <w:t>own records</w:t>
      </w:r>
      <w:r w:rsidR="00831623" w:rsidRPr="00D039AF">
        <w:t>,</w:t>
      </w:r>
      <w:r w:rsidR="004D090F" w:rsidRPr="00D039AF">
        <w:t xml:space="preserve"> </w:t>
      </w:r>
      <w:r w:rsidRPr="00D039AF">
        <w:t>is stored and processed in adherence</w:t>
      </w:r>
      <w:r w:rsidR="00336809" w:rsidRPr="00D039AF">
        <w:t xml:space="preserve"> </w:t>
      </w:r>
      <w:r w:rsidRPr="00D039AF">
        <w:t>with</w:t>
      </w:r>
      <w:r w:rsidR="00336809" w:rsidRPr="00D039AF">
        <w:t xml:space="preserve"> </w:t>
      </w:r>
      <w:r w:rsidRPr="00D039AF">
        <w:t xml:space="preserve">the </w:t>
      </w:r>
      <w:hyperlink r:id="rId20" w:history="1">
        <w:r w:rsidRPr="00D039AF">
          <w:rPr>
            <w:rStyle w:val="Hyperlink"/>
            <w:rFonts w:eastAsia="Times New Roman"/>
          </w:rPr>
          <w:t>Privacy Act</w:t>
        </w:r>
        <w:r w:rsidR="00CA5ECA" w:rsidRPr="00D039AF">
          <w:rPr>
            <w:rStyle w:val="Hyperlink"/>
            <w:rFonts w:eastAsia="Times New Roman"/>
          </w:rPr>
          <w:t xml:space="preserve"> 2020</w:t>
        </w:r>
      </w:hyperlink>
      <w:r w:rsidR="00CA5ECA" w:rsidRPr="00D039AF">
        <w:t>.</w:t>
      </w:r>
    </w:p>
    <w:p w14:paraId="15E68438" w14:textId="7BA1D8A5" w:rsidR="00A2076E" w:rsidRPr="00D039AF" w:rsidRDefault="003A7961" w:rsidP="00C21F9D">
      <w:pPr>
        <w:rPr>
          <w:rStyle w:val="Emphasis"/>
          <w:i w:val="0"/>
          <w:color w:val="242424"/>
          <w:shd w:val="clear" w:color="auto" w:fill="FFFFFF"/>
        </w:rPr>
      </w:pPr>
      <w:r w:rsidRPr="00D039AF">
        <w:rPr>
          <w:rStyle w:val="Emphasis"/>
          <w:i w:val="0"/>
          <w:color w:val="242424"/>
          <w:shd w:val="clear" w:color="auto" w:fill="FFFFFF"/>
        </w:rPr>
        <w:t>Media Design School</w:t>
      </w:r>
      <w:r w:rsidR="00972011" w:rsidRPr="00D039AF">
        <w:rPr>
          <w:rStyle w:val="Emphasis"/>
          <w:i w:val="0"/>
          <w:color w:val="242424"/>
          <w:shd w:val="clear" w:color="auto" w:fill="FFFFFF"/>
        </w:rPr>
        <w:t xml:space="preserve"> is obligated to provide post-</w:t>
      </w:r>
      <w:r w:rsidR="0068150C" w:rsidRPr="00D039AF">
        <w:rPr>
          <w:rStyle w:val="Emphasis"/>
          <w:i w:val="0"/>
          <w:color w:val="242424"/>
          <w:shd w:val="clear" w:color="auto" w:fill="FFFFFF"/>
        </w:rPr>
        <w:t>study outcomes data (graduates' destinations and earnings data after completing study) to TEC. Once you have completed your studies, you will be asked to provide your contact address.</w:t>
      </w:r>
    </w:p>
    <w:p w14:paraId="1DBA8EF1" w14:textId="5481B9EB" w:rsidR="0068150C" w:rsidRPr="00D039AF" w:rsidRDefault="00A2076E" w:rsidP="00C21F9D">
      <w:pPr>
        <w:rPr>
          <w:b/>
          <w:bCs/>
        </w:rPr>
      </w:pPr>
      <w:r w:rsidRPr="00D039AF">
        <w:rPr>
          <w:bCs/>
        </w:rPr>
        <w:lastRenderedPageBreak/>
        <w:t>Note:</w:t>
      </w:r>
      <w:r w:rsidRPr="00D039AF">
        <w:t xml:space="preserve"> </w:t>
      </w:r>
      <w:r w:rsidR="003A7961" w:rsidRPr="00D039AF">
        <w:rPr>
          <w:bCs/>
        </w:rPr>
        <w:t>Media Design School</w:t>
      </w:r>
      <w:r w:rsidRPr="00D039AF">
        <w:rPr>
          <w:bCs/>
        </w:rPr>
        <w:t xml:space="preserve"> is required to keep up-to-date records for all students</w:t>
      </w:r>
      <w:r w:rsidR="00972011" w:rsidRPr="00D039AF">
        <w:rPr>
          <w:b/>
          <w:bCs/>
        </w:rPr>
        <w:t xml:space="preserve">. </w:t>
      </w:r>
      <w:r w:rsidRPr="00D039AF">
        <w:t xml:space="preserve">You must ensure your contact details, such as your name, phone number and email addresses, are kept </w:t>
      </w:r>
      <w:r w:rsidR="005A1DF6" w:rsidRPr="00D039AF">
        <w:t>up to date</w:t>
      </w:r>
      <w:r w:rsidRPr="00D039AF">
        <w:t xml:space="preserve">. If you need to make any amendments to your contact details, please contact Reception on Level 1 or via email: </w:t>
      </w:r>
      <w:hyperlink r:id="rId21">
        <w:r w:rsidRPr="00D039AF">
          <w:rPr>
            <w:rStyle w:val="Hyperlink"/>
            <w:rFonts w:eastAsia="Times New Roman"/>
          </w:rPr>
          <w:t>reception@mediadesignschool.com</w:t>
        </w:r>
      </w:hyperlink>
      <w:r w:rsidRPr="00D039AF">
        <w:t>.</w:t>
      </w:r>
    </w:p>
    <w:p w14:paraId="5CA42791" w14:textId="76C3A389" w:rsidR="00116B76" w:rsidRPr="00D039AF" w:rsidRDefault="00116B76" w:rsidP="00C21F9D">
      <w:pPr>
        <w:pStyle w:val="Heading2"/>
      </w:pPr>
      <w:bookmarkStart w:id="52" w:name="_Toc135649640"/>
      <w:bookmarkStart w:id="53" w:name="_Toc135649752"/>
      <w:bookmarkStart w:id="54" w:name="_Toc135649858"/>
      <w:bookmarkStart w:id="55" w:name="_Toc135650351"/>
      <w:r w:rsidRPr="00D039AF">
        <w:t>Release of Student Information</w:t>
      </w:r>
      <w:bookmarkEnd w:id="52"/>
      <w:bookmarkEnd w:id="53"/>
      <w:bookmarkEnd w:id="54"/>
      <w:bookmarkEnd w:id="55"/>
      <w:r w:rsidR="00336809" w:rsidRPr="00D039AF">
        <w:t xml:space="preserve"> </w:t>
      </w:r>
    </w:p>
    <w:p w14:paraId="62486C05" w14:textId="4ACCD56C" w:rsidR="00E22DBA" w:rsidRPr="00D039AF" w:rsidRDefault="003A7961" w:rsidP="00C21F9D">
      <w:r w:rsidRPr="00D039AF">
        <w:t>Media Design School</w:t>
      </w:r>
      <w:r w:rsidR="00116B76" w:rsidRPr="00D039AF">
        <w:t xml:space="preserve"> is required to submit regular reports to the</w:t>
      </w:r>
      <w:r w:rsidR="00097B71" w:rsidRPr="00D039AF">
        <w:t xml:space="preserve"> </w:t>
      </w:r>
      <w:proofErr w:type="spellStart"/>
      <w:r w:rsidR="00097B71" w:rsidRPr="00D039AF">
        <w:t>MoE</w:t>
      </w:r>
      <w:proofErr w:type="spellEnd"/>
      <w:r w:rsidR="00116B76" w:rsidRPr="00D039AF">
        <w:t xml:space="preserve">. </w:t>
      </w:r>
      <w:r w:rsidRPr="00D039AF">
        <w:t>Media Design School</w:t>
      </w:r>
      <w:r w:rsidR="00116B76" w:rsidRPr="00D039AF">
        <w:t xml:space="preserve"> is also required to release, or make available for audit, information that is specific to student enrolments. </w:t>
      </w:r>
      <w:proofErr w:type="spellStart"/>
      <w:r w:rsidR="00097B71" w:rsidRPr="00D039AF">
        <w:t>MoE</w:t>
      </w:r>
      <w:proofErr w:type="spellEnd"/>
      <w:r w:rsidR="00116B76" w:rsidRPr="00D039AF">
        <w:t xml:space="preserve">, </w:t>
      </w:r>
      <w:r w:rsidR="00E22DBA" w:rsidRPr="00D039AF">
        <w:t>TEC</w:t>
      </w:r>
      <w:r w:rsidR="00116B76" w:rsidRPr="00D039AF">
        <w:t xml:space="preserve"> and NZQA may access your attendance records, academic records and information </w:t>
      </w:r>
      <w:r w:rsidR="00E22DBA" w:rsidRPr="00D039AF">
        <w:t>regarding</w:t>
      </w:r>
      <w:r w:rsidR="00116B76" w:rsidRPr="00D039AF">
        <w:t xml:space="preserve"> your student allowance and loan applications</w:t>
      </w:r>
      <w:r w:rsidR="00C97305" w:rsidRPr="00D039AF">
        <w:t>,</w:t>
      </w:r>
      <w:r w:rsidR="00116B76" w:rsidRPr="00D039AF">
        <w:t xml:space="preserve"> as requested by an</w:t>
      </w:r>
      <w:r w:rsidR="00336809" w:rsidRPr="00D039AF">
        <w:t xml:space="preserve"> </w:t>
      </w:r>
      <w:r w:rsidR="00116B76" w:rsidRPr="00D039AF">
        <w:t>authorised</w:t>
      </w:r>
      <w:r w:rsidR="00336809" w:rsidRPr="00D039AF">
        <w:t xml:space="preserve"> </w:t>
      </w:r>
      <w:r w:rsidR="00116B76" w:rsidRPr="00D039AF">
        <w:t xml:space="preserve">officer of </w:t>
      </w:r>
      <w:r w:rsidR="00097B71" w:rsidRPr="00D039AF">
        <w:t>the said</w:t>
      </w:r>
      <w:r w:rsidR="00116B76" w:rsidRPr="00D039AF">
        <w:t xml:space="preserve"> agencies.</w:t>
      </w:r>
      <w:r w:rsidR="00336809" w:rsidRPr="00D039AF">
        <w:t xml:space="preserve"> </w:t>
      </w:r>
    </w:p>
    <w:p w14:paraId="4101652C" w14:textId="09B25F65" w:rsidR="00D666FD" w:rsidRPr="00D039AF" w:rsidRDefault="00E22DBA" w:rsidP="00C21F9D">
      <w:r w:rsidRPr="00D039AF">
        <w:t xml:space="preserve">Each student has a National Student Index (NSI) number that is used to track your enrolment, </w:t>
      </w:r>
      <w:r w:rsidR="524D6C5F" w:rsidRPr="00D039AF">
        <w:t>completion,</w:t>
      </w:r>
      <w:r w:rsidRPr="00D039AF">
        <w:t xml:space="preserve"> or withdrawal at all New Zealand education institutions you are or have been enrolled at.</w:t>
      </w:r>
    </w:p>
    <w:p w14:paraId="0213EF9D" w14:textId="0D5C2FD6" w:rsidR="00D666FD" w:rsidRPr="00D039AF" w:rsidRDefault="00D666FD" w:rsidP="00C21F9D">
      <w:pPr>
        <w:pStyle w:val="Heading2"/>
      </w:pPr>
      <w:bookmarkStart w:id="56" w:name="_Toc238678317"/>
      <w:bookmarkStart w:id="57" w:name="_Toc135649641"/>
      <w:bookmarkStart w:id="58" w:name="_Toc135649753"/>
      <w:bookmarkStart w:id="59" w:name="_Toc135649859"/>
      <w:bookmarkStart w:id="60" w:name="_Toc135650352"/>
      <w:r w:rsidRPr="00D039AF">
        <w:t>Academic Records</w:t>
      </w:r>
      <w:bookmarkEnd w:id="56"/>
      <w:bookmarkEnd w:id="57"/>
      <w:bookmarkEnd w:id="58"/>
      <w:bookmarkEnd w:id="59"/>
      <w:bookmarkEnd w:id="60"/>
    </w:p>
    <w:p w14:paraId="6D62E611" w14:textId="5939A497" w:rsidR="00A25CB6" w:rsidRPr="00D039AF" w:rsidRDefault="00116B76" w:rsidP="00C21F9D">
      <w:r w:rsidRPr="00D039AF">
        <w:t xml:space="preserve">A final academic transcript is provided at the conclusion of </w:t>
      </w:r>
      <w:r w:rsidR="00294B8D" w:rsidRPr="00D039AF">
        <w:t xml:space="preserve">your course of </w:t>
      </w:r>
      <w:r w:rsidRPr="00D039AF">
        <w:t>study</w:t>
      </w:r>
      <w:r w:rsidR="00097B71" w:rsidRPr="00D039AF">
        <w:t>. The transcript</w:t>
      </w:r>
      <w:r w:rsidRPr="00D039AF">
        <w:t xml:space="preserve"> is</w:t>
      </w:r>
      <w:r w:rsidR="00294B8D" w:rsidRPr="00D039AF">
        <w:t xml:space="preserve"> posted or</w:t>
      </w:r>
      <w:r w:rsidRPr="00D039AF">
        <w:t xml:space="preserve"> emailed to your address </w:t>
      </w:r>
      <w:r w:rsidR="00097B71" w:rsidRPr="00D039AF">
        <w:t>or email of</w:t>
      </w:r>
      <w:r w:rsidRPr="00D039AF">
        <w:t xml:space="preserve"> </w:t>
      </w:r>
      <w:r w:rsidR="00097B71" w:rsidRPr="00D039AF">
        <w:t>record</w:t>
      </w:r>
      <w:r w:rsidRPr="00D039AF">
        <w:t xml:space="preserve"> at the time of qualification completion.</w:t>
      </w:r>
    </w:p>
    <w:p w14:paraId="7429A830" w14:textId="1293E84B" w:rsidR="00A25CB6" w:rsidRPr="00D039AF" w:rsidRDefault="00E22DBA" w:rsidP="00C21F9D">
      <w:r w:rsidRPr="00D039AF">
        <w:rPr>
          <w:rFonts w:eastAsia="Times New Roman"/>
        </w:rPr>
        <w:t xml:space="preserve">If you require a copy of </w:t>
      </w:r>
      <w:r w:rsidR="00EF7452" w:rsidRPr="00D039AF">
        <w:rPr>
          <w:rFonts w:eastAsia="Times New Roman"/>
        </w:rPr>
        <w:t>your transcript, please contact Student Administration via email</w:t>
      </w:r>
      <w:r w:rsidR="00614709" w:rsidRPr="00D039AF">
        <w:rPr>
          <w:rFonts w:eastAsia="Times New Roman"/>
        </w:rPr>
        <w:t>:</w:t>
      </w:r>
      <w:r w:rsidR="00EF7452" w:rsidRPr="00D039AF">
        <w:rPr>
          <w:rFonts w:eastAsia="Times New Roman"/>
        </w:rPr>
        <w:t xml:space="preserve"> </w:t>
      </w:r>
      <w:hyperlink r:id="rId22" w:history="1">
        <w:r w:rsidR="00EF7452" w:rsidRPr="00D039AF">
          <w:rPr>
            <w:rStyle w:val="Hyperlink"/>
          </w:rPr>
          <w:t>studentadmin@mediadesignschool.com</w:t>
        </w:r>
      </w:hyperlink>
      <w:r w:rsidR="00EF7452" w:rsidRPr="00D039AF">
        <w:t>.</w:t>
      </w:r>
    </w:p>
    <w:p w14:paraId="4DDBEF00" w14:textId="357B744E" w:rsidR="00D666FD" w:rsidRPr="00D039AF" w:rsidRDefault="00116B76" w:rsidP="00C21F9D">
      <w:r w:rsidRPr="00436108">
        <w:t xml:space="preserve">Reprints of official </w:t>
      </w:r>
      <w:r w:rsidR="003A7961" w:rsidRPr="00436108">
        <w:t>Media Design School</w:t>
      </w:r>
      <w:r w:rsidR="00E22DBA" w:rsidRPr="00436108">
        <w:t xml:space="preserve"> </w:t>
      </w:r>
      <w:r w:rsidRPr="00436108">
        <w:t>documents</w:t>
      </w:r>
      <w:r w:rsidRPr="00D039AF">
        <w:t xml:space="preserve"> (transcripts and award certificat</w:t>
      </w:r>
      <w:r w:rsidR="00097B71" w:rsidRPr="00D039AF">
        <w:t xml:space="preserve">es) can be ordered </w:t>
      </w:r>
      <w:r w:rsidR="00F95826" w:rsidRPr="00D039AF">
        <w:t xml:space="preserve">via Student Administration </w:t>
      </w:r>
      <w:r w:rsidR="00097B71" w:rsidRPr="00D039AF">
        <w:t>for a fee.</w:t>
      </w:r>
    </w:p>
    <w:p w14:paraId="617E4628" w14:textId="1624D310" w:rsidR="00D666FD" w:rsidRPr="00D039AF" w:rsidRDefault="00D666FD" w:rsidP="00C21F9D">
      <w:pPr>
        <w:pStyle w:val="Heading2"/>
      </w:pPr>
      <w:bookmarkStart w:id="61" w:name="_Toc135649642"/>
      <w:bookmarkStart w:id="62" w:name="_Toc135649754"/>
      <w:bookmarkStart w:id="63" w:name="_Toc135649860"/>
      <w:bookmarkStart w:id="64" w:name="_Toc135650353"/>
      <w:r w:rsidRPr="00D039AF">
        <w:t>Award of Qualification</w:t>
      </w:r>
      <w:bookmarkEnd w:id="61"/>
      <w:bookmarkEnd w:id="62"/>
      <w:bookmarkEnd w:id="63"/>
      <w:bookmarkEnd w:id="64"/>
    </w:p>
    <w:p w14:paraId="01201F5A" w14:textId="77777777" w:rsidR="00E13C8C" w:rsidRPr="00D039AF" w:rsidRDefault="00D666FD" w:rsidP="00C21F9D">
      <w:r w:rsidRPr="00D039AF">
        <w:t xml:space="preserve">To be awarded a qualification by </w:t>
      </w:r>
      <w:r w:rsidR="003A7961" w:rsidRPr="00D039AF">
        <w:t>Media Design School</w:t>
      </w:r>
      <w:r w:rsidR="006E6521" w:rsidRPr="00D039AF">
        <w:t>, you must</w:t>
      </w:r>
      <w:r w:rsidRPr="00D039AF">
        <w:t xml:space="preserve"> meet the following requirements:</w:t>
      </w:r>
    </w:p>
    <w:p w14:paraId="09E0255D" w14:textId="77777777" w:rsidR="00E13C8C" w:rsidRPr="00D039AF" w:rsidRDefault="00E13C8C" w:rsidP="00C21F9D">
      <w:pPr>
        <w:pStyle w:val="ListParagraph"/>
        <w:spacing w:line="360" w:lineRule="auto"/>
      </w:pPr>
      <w:r w:rsidRPr="00D039AF">
        <w:t>they meet all course requirements</w:t>
      </w:r>
    </w:p>
    <w:p w14:paraId="123F9C15" w14:textId="77777777" w:rsidR="00E13C8C" w:rsidRPr="00D039AF" w:rsidRDefault="00E13C8C" w:rsidP="00C21F9D">
      <w:pPr>
        <w:pStyle w:val="ListParagraph"/>
        <w:spacing w:line="360" w:lineRule="auto"/>
      </w:pPr>
      <w:r w:rsidRPr="00D039AF">
        <w:t>they have no outstanding fees</w:t>
      </w:r>
    </w:p>
    <w:p w14:paraId="7B970E1C" w14:textId="77777777" w:rsidR="00E13C8C" w:rsidRPr="00D039AF" w:rsidRDefault="00E13C8C" w:rsidP="00C21F9D">
      <w:pPr>
        <w:pStyle w:val="ListParagraph"/>
        <w:spacing w:line="360" w:lineRule="auto"/>
      </w:pPr>
      <w:r w:rsidRPr="00D039AF">
        <w:lastRenderedPageBreak/>
        <w:t>there are no current suspension, exclusion or expulsion penalty on the student’s record, and</w:t>
      </w:r>
    </w:p>
    <w:p w14:paraId="7DD906A7" w14:textId="77777777" w:rsidR="00E13C8C" w:rsidRPr="00D039AF" w:rsidRDefault="00E13C8C" w:rsidP="00C21F9D">
      <w:pPr>
        <w:pStyle w:val="ListParagraph"/>
        <w:spacing w:line="360" w:lineRule="auto"/>
      </w:pPr>
      <w:r w:rsidRPr="00D039AF">
        <w:t>they have not already graduated from that programme.</w:t>
      </w:r>
    </w:p>
    <w:p w14:paraId="756C4B9F" w14:textId="77777777" w:rsidR="006A6420" w:rsidRPr="00D039AF" w:rsidRDefault="006A6420" w:rsidP="00C21F9D">
      <w:pPr>
        <w:rPr>
          <w:rStyle w:val="eop"/>
        </w:rPr>
      </w:pPr>
      <w:r w:rsidRPr="00D039AF">
        <w:rPr>
          <w:rStyle w:val="eop"/>
        </w:rPr>
        <w:t xml:space="preserve">For more information see the </w:t>
      </w:r>
      <w:hyperlink r:id="rId23" w:history="1">
        <w:r w:rsidR="00E52331" w:rsidRPr="00D039AF">
          <w:rPr>
            <w:rStyle w:val="Hyperlink"/>
          </w:rPr>
          <w:t>Graduation and Certification Policy</w:t>
        </w:r>
      </w:hyperlink>
      <w:r w:rsidR="00E52331" w:rsidRPr="00D039AF">
        <w:rPr>
          <w:rStyle w:val="eop"/>
        </w:rPr>
        <w:t>.</w:t>
      </w:r>
    </w:p>
    <w:p w14:paraId="28C65B7E" w14:textId="673E1006" w:rsidR="00A1353D" w:rsidRPr="00D039AF" w:rsidRDefault="00D666FD" w:rsidP="00C21F9D">
      <w:pPr>
        <w:pStyle w:val="Heading2"/>
      </w:pPr>
      <w:bookmarkStart w:id="65" w:name="_Toc135649643"/>
      <w:bookmarkStart w:id="66" w:name="_Toc135649755"/>
      <w:bookmarkStart w:id="67" w:name="_Toc135649861"/>
      <w:bookmarkStart w:id="68" w:name="_Toc135650354"/>
      <w:r w:rsidRPr="00D039AF">
        <w:t>Attendance</w:t>
      </w:r>
      <w:bookmarkEnd w:id="65"/>
      <w:bookmarkEnd w:id="66"/>
      <w:bookmarkEnd w:id="67"/>
      <w:bookmarkEnd w:id="68"/>
    </w:p>
    <w:p w14:paraId="5835215B" w14:textId="77777777" w:rsidR="00B0467A" w:rsidRPr="00D039AF" w:rsidRDefault="00D666FD" w:rsidP="00C21F9D">
      <w:pPr>
        <w:rPr>
          <w:color w:val="auto"/>
        </w:rPr>
      </w:pPr>
      <w:r w:rsidRPr="00D039AF">
        <w:t xml:space="preserve">Attendance for all scheduled classes (labs, tutorials, presentations, site visits and other </w:t>
      </w:r>
      <w:r w:rsidRPr="00D039AF">
        <w:rPr>
          <w:color w:val="auto"/>
        </w:rPr>
        <w:t>classes) is</w:t>
      </w:r>
      <w:r w:rsidR="00336809" w:rsidRPr="00D039AF">
        <w:rPr>
          <w:color w:val="auto"/>
        </w:rPr>
        <w:t xml:space="preserve"> </w:t>
      </w:r>
      <w:r w:rsidRPr="00D039AF">
        <w:rPr>
          <w:color w:val="auto"/>
        </w:rPr>
        <w:t>mandatory.</w:t>
      </w:r>
      <w:r w:rsidR="00336809" w:rsidRPr="00D039AF">
        <w:rPr>
          <w:color w:val="auto"/>
        </w:rPr>
        <w:t xml:space="preserve"> </w:t>
      </w:r>
    </w:p>
    <w:p w14:paraId="066206EE" w14:textId="3CC1BF55" w:rsidR="00B6559C" w:rsidRPr="00D039AF" w:rsidRDefault="006E6521" w:rsidP="00C21F9D">
      <w:r w:rsidRPr="00D039AF">
        <w:t>You must</w:t>
      </w:r>
      <w:r w:rsidR="00316934" w:rsidRPr="00D039AF">
        <w:t xml:space="preserve"> </w:t>
      </w:r>
      <w:r w:rsidR="00B0467A" w:rsidRPr="00D039AF">
        <w:t xml:space="preserve">also </w:t>
      </w:r>
      <w:r w:rsidR="00316934" w:rsidRPr="00D039AF">
        <w:t xml:space="preserve">be on time. </w:t>
      </w:r>
      <w:r w:rsidR="006069F5" w:rsidRPr="00D039AF">
        <w:t>The school</w:t>
      </w:r>
      <w:r w:rsidR="00C97305" w:rsidRPr="00D039AF">
        <w:t xml:space="preserve"> mimics</w:t>
      </w:r>
      <w:r w:rsidR="00D666FD" w:rsidRPr="00D039AF">
        <w:t xml:space="preserve"> </w:t>
      </w:r>
      <w:r w:rsidR="00097B71" w:rsidRPr="00D039AF">
        <w:t>the realities of the</w:t>
      </w:r>
      <w:r w:rsidR="00336809" w:rsidRPr="00D039AF">
        <w:t xml:space="preserve"> </w:t>
      </w:r>
      <w:r w:rsidR="6887B057" w:rsidRPr="00D039AF">
        <w:t>workplace,</w:t>
      </w:r>
      <w:r w:rsidR="00097B71" w:rsidRPr="00D039AF">
        <w:t xml:space="preserve"> </w:t>
      </w:r>
      <w:r w:rsidR="00D666FD" w:rsidRPr="00D039AF">
        <w:t xml:space="preserve">and you are expected to treat your study as if you were in </w:t>
      </w:r>
      <w:r w:rsidR="001D5D35" w:rsidRPr="00D039AF">
        <w:t>the workplace</w:t>
      </w:r>
      <w:r w:rsidR="00B0467A" w:rsidRPr="00D039AF">
        <w:t>.</w:t>
      </w:r>
    </w:p>
    <w:p w14:paraId="0756AC72" w14:textId="7AC22A21" w:rsidR="00B6559C" w:rsidRPr="00D039AF" w:rsidRDefault="00B6559C" w:rsidP="00C21F9D">
      <w:r w:rsidRPr="00D039AF">
        <w:t xml:space="preserve">International students: 100% attendance is a condition of your study visa. </w:t>
      </w:r>
    </w:p>
    <w:p w14:paraId="045D01F1" w14:textId="715CC124" w:rsidR="00B86E64" w:rsidRPr="00D039AF" w:rsidRDefault="00B86E64" w:rsidP="002C6D71">
      <w:pPr>
        <w:pStyle w:val="Heading4"/>
      </w:pPr>
      <w:r w:rsidRPr="00D039AF">
        <w:t>Excused Absences</w:t>
      </w:r>
    </w:p>
    <w:p w14:paraId="6D98A12B" w14:textId="42D4B7BA" w:rsidR="00B86E64" w:rsidRPr="00D039AF" w:rsidRDefault="00B86E64" w:rsidP="00C21F9D">
      <w:r w:rsidRPr="00D039AF">
        <w:t>There are two exceptions to the</w:t>
      </w:r>
      <w:r w:rsidR="00316934" w:rsidRPr="00D039AF">
        <w:t xml:space="preserve"> attendance requirements</w:t>
      </w:r>
      <w:r w:rsidR="00542911" w:rsidRPr="00D039AF">
        <w:t>: sickness and bereavement</w:t>
      </w:r>
      <w:r w:rsidRPr="00D039AF">
        <w:t xml:space="preserve">. </w:t>
      </w:r>
      <w:r w:rsidR="00B0467A" w:rsidRPr="00D039AF">
        <w:rPr>
          <w:color w:val="231F20"/>
          <w:spacing w:val="-2"/>
        </w:rPr>
        <w:t>It</w:t>
      </w:r>
      <w:r w:rsidR="00B0467A" w:rsidRPr="00D039AF">
        <w:rPr>
          <w:color w:val="231F20"/>
          <w:spacing w:val="-7"/>
        </w:rPr>
        <w:t xml:space="preserve"> </w:t>
      </w:r>
      <w:r w:rsidR="00B0467A" w:rsidRPr="00D039AF">
        <w:rPr>
          <w:color w:val="231F20"/>
          <w:spacing w:val="-2"/>
        </w:rPr>
        <w:t>is</w:t>
      </w:r>
      <w:r w:rsidR="00B0467A" w:rsidRPr="00D039AF">
        <w:rPr>
          <w:color w:val="231F20"/>
          <w:spacing w:val="-7"/>
        </w:rPr>
        <w:t xml:space="preserve"> </w:t>
      </w:r>
      <w:r w:rsidR="00B0467A" w:rsidRPr="00D039AF">
        <w:rPr>
          <w:color w:val="231F20"/>
          <w:spacing w:val="-2"/>
        </w:rPr>
        <w:t>your</w:t>
      </w:r>
      <w:r w:rsidR="00B0467A" w:rsidRPr="00D039AF">
        <w:rPr>
          <w:color w:val="231F20"/>
          <w:spacing w:val="-7"/>
        </w:rPr>
        <w:t xml:space="preserve"> </w:t>
      </w:r>
      <w:r w:rsidR="00B0467A" w:rsidRPr="00D039AF">
        <w:rPr>
          <w:color w:val="231F20"/>
          <w:spacing w:val="-2"/>
        </w:rPr>
        <w:t>responsibility</w:t>
      </w:r>
      <w:r w:rsidR="00B0467A" w:rsidRPr="00D039AF">
        <w:rPr>
          <w:color w:val="231F20"/>
          <w:spacing w:val="-7"/>
        </w:rPr>
        <w:t xml:space="preserve"> </w:t>
      </w:r>
      <w:r w:rsidR="00B0467A" w:rsidRPr="00D039AF">
        <w:rPr>
          <w:color w:val="231F20"/>
          <w:spacing w:val="-2"/>
        </w:rPr>
        <w:t>to</w:t>
      </w:r>
      <w:r w:rsidR="00B0467A" w:rsidRPr="00D039AF">
        <w:rPr>
          <w:color w:val="231F20"/>
          <w:spacing w:val="40"/>
        </w:rPr>
        <w:t xml:space="preserve"> </w:t>
      </w:r>
      <w:r w:rsidR="00B0467A" w:rsidRPr="00D039AF">
        <w:rPr>
          <w:color w:val="231F20"/>
          <w:spacing w:val="-4"/>
        </w:rPr>
        <w:t>provide</w:t>
      </w:r>
      <w:r w:rsidR="00B0467A" w:rsidRPr="00D039AF">
        <w:rPr>
          <w:color w:val="231F20"/>
          <w:spacing w:val="-6"/>
        </w:rPr>
        <w:t xml:space="preserve"> </w:t>
      </w:r>
      <w:r w:rsidR="00B0467A" w:rsidRPr="00D039AF">
        <w:rPr>
          <w:color w:val="231F20"/>
          <w:spacing w:val="-4"/>
        </w:rPr>
        <w:t>evidence</w:t>
      </w:r>
      <w:r w:rsidR="00B0467A" w:rsidRPr="00D039AF">
        <w:rPr>
          <w:color w:val="231F20"/>
          <w:spacing w:val="-5"/>
        </w:rPr>
        <w:t xml:space="preserve"> </w:t>
      </w:r>
      <w:r w:rsidR="00B0467A" w:rsidRPr="00D039AF">
        <w:rPr>
          <w:color w:val="231F20"/>
          <w:spacing w:val="-4"/>
        </w:rPr>
        <w:t>to</w:t>
      </w:r>
      <w:r w:rsidR="00B0467A" w:rsidRPr="00D039AF">
        <w:rPr>
          <w:color w:val="231F20"/>
          <w:spacing w:val="-5"/>
        </w:rPr>
        <w:t xml:space="preserve"> </w:t>
      </w:r>
      <w:r w:rsidR="00B0467A" w:rsidRPr="00D039AF">
        <w:rPr>
          <w:color w:val="231F20"/>
          <w:spacing w:val="-4"/>
        </w:rPr>
        <w:t>the</w:t>
      </w:r>
      <w:r w:rsidR="00B0467A" w:rsidRPr="00D039AF">
        <w:rPr>
          <w:color w:val="231F20"/>
          <w:spacing w:val="-5"/>
        </w:rPr>
        <w:t xml:space="preserve"> </w:t>
      </w:r>
      <w:r w:rsidR="00B0467A" w:rsidRPr="00D039AF">
        <w:rPr>
          <w:color w:val="231F20"/>
          <w:spacing w:val="-4"/>
        </w:rPr>
        <w:t>school</w:t>
      </w:r>
      <w:r w:rsidR="00B0467A" w:rsidRPr="00D039AF">
        <w:rPr>
          <w:color w:val="231F20"/>
          <w:spacing w:val="-5"/>
        </w:rPr>
        <w:t xml:space="preserve"> </w:t>
      </w:r>
      <w:r w:rsidR="00B0467A" w:rsidRPr="00D039AF">
        <w:rPr>
          <w:color w:val="231F20"/>
          <w:spacing w:val="-4"/>
        </w:rPr>
        <w:t>for</w:t>
      </w:r>
      <w:r w:rsidR="00B0467A" w:rsidRPr="00D039AF">
        <w:rPr>
          <w:color w:val="231F20"/>
          <w:spacing w:val="-5"/>
        </w:rPr>
        <w:t xml:space="preserve"> </w:t>
      </w:r>
      <w:r w:rsidR="00B0467A" w:rsidRPr="00D039AF">
        <w:rPr>
          <w:color w:val="231F20"/>
          <w:spacing w:val="-4"/>
        </w:rPr>
        <w:t>an</w:t>
      </w:r>
      <w:r w:rsidR="00B0467A" w:rsidRPr="00D039AF">
        <w:rPr>
          <w:color w:val="231F20"/>
          <w:spacing w:val="-5"/>
        </w:rPr>
        <w:t xml:space="preserve"> </w:t>
      </w:r>
      <w:r w:rsidR="00B0467A" w:rsidRPr="00D039AF">
        <w:rPr>
          <w:color w:val="231F20"/>
          <w:spacing w:val="-4"/>
        </w:rPr>
        <w:t>excused</w:t>
      </w:r>
      <w:r w:rsidR="00B0467A" w:rsidRPr="00D039AF">
        <w:rPr>
          <w:color w:val="231F20"/>
          <w:spacing w:val="-5"/>
        </w:rPr>
        <w:t xml:space="preserve"> </w:t>
      </w:r>
      <w:r w:rsidR="00B0467A" w:rsidRPr="00D039AF">
        <w:rPr>
          <w:color w:val="231F20"/>
          <w:spacing w:val="-4"/>
        </w:rPr>
        <w:t>absence.</w:t>
      </w:r>
    </w:p>
    <w:p w14:paraId="37105CB5" w14:textId="0E6A7F5D" w:rsidR="00B86E64" w:rsidRPr="00D039AF" w:rsidRDefault="00B86E64" w:rsidP="002C6D71">
      <w:pPr>
        <w:pStyle w:val="Heading4"/>
      </w:pPr>
      <w:r w:rsidRPr="00D039AF">
        <w:t>Sickness</w:t>
      </w:r>
    </w:p>
    <w:p w14:paraId="2946DB82" w14:textId="406A3438" w:rsidR="00B86E64" w:rsidRPr="00D039AF" w:rsidRDefault="007822C8" w:rsidP="00C21F9D">
      <w:r w:rsidRPr="00D039AF">
        <w:t xml:space="preserve">You </w:t>
      </w:r>
      <w:r w:rsidR="00542911" w:rsidRPr="00D039AF">
        <w:t xml:space="preserve">are required to provide a medical certificate for absences of three or more consecutive </w:t>
      </w:r>
      <w:r w:rsidR="00E4383A" w:rsidRPr="00D039AF">
        <w:t xml:space="preserve">scheduled class </w:t>
      </w:r>
      <w:r w:rsidR="00542911" w:rsidRPr="00D039AF">
        <w:t>days due to sickness.</w:t>
      </w:r>
      <w:r w:rsidRPr="00D039AF">
        <w:t xml:space="preserve"> </w:t>
      </w:r>
      <w:r w:rsidR="00355B18" w:rsidRPr="00D039AF">
        <w:t>I</w:t>
      </w:r>
      <w:r w:rsidR="00B86E64" w:rsidRPr="00D039AF">
        <w:t xml:space="preserve">f you </w:t>
      </w:r>
      <w:r w:rsidR="00355B18" w:rsidRPr="00D039AF">
        <w:t>require</w:t>
      </w:r>
      <w:r w:rsidR="00B86E64" w:rsidRPr="00D039AF">
        <w:t xml:space="preserve"> an extended excused absence due to </w:t>
      </w:r>
      <w:r w:rsidR="00065AF0" w:rsidRPr="00D039AF">
        <w:t>sickness</w:t>
      </w:r>
      <w:r w:rsidR="00C97305" w:rsidRPr="00D039AF">
        <w:t>,</w:t>
      </w:r>
      <w:r w:rsidR="00355B18" w:rsidRPr="00D039AF">
        <w:t xml:space="preserve"> </w:t>
      </w:r>
      <w:r w:rsidR="00B86E64" w:rsidRPr="00D039AF">
        <w:t>your attendance requirement</w:t>
      </w:r>
      <w:r w:rsidR="00355B18" w:rsidRPr="00D039AF">
        <w:t>s will be</w:t>
      </w:r>
      <w:r w:rsidR="00B86E64" w:rsidRPr="00D039AF">
        <w:t xml:space="preserve"> assessed individually.</w:t>
      </w:r>
      <w:r w:rsidR="00336809" w:rsidRPr="00D039AF">
        <w:t xml:space="preserve"> </w:t>
      </w:r>
    </w:p>
    <w:p w14:paraId="3D3B073B" w14:textId="6532F2F9" w:rsidR="00B86E64" w:rsidRPr="00D039AF" w:rsidRDefault="00B86E64" w:rsidP="00C21F9D">
      <w:pPr>
        <w:pStyle w:val="Heading3"/>
      </w:pPr>
      <w:bookmarkStart w:id="69" w:name="_Toc135649644"/>
      <w:bookmarkStart w:id="70" w:name="_Toc135649756"/>
      <w:bookmarkStart w:id="71" w:name="_Toc135649862"/>
      <w:bookmarkStart w:id="72" w:name="_Toc135650355"/>
      <w:r w:rsidRPr="00D039AF">
        <w:t>Notification of Absence</w:t>
      </w:r>
      <w:bookmarkEnd w:id="69"/>
      <w:bookmarkEnd w:id="70"/>
      <w:bookmarkEnd w:id="71"/>
      <w:bookmarkEnd w:id="72"/>
    </w:p>
    <w:p w14:paraId="0E69E535" w14:textId="0B4ABE62" w:rsidR="00B86E64" w:rsidRPr="00D039AF" w:rsidRDefault="00B86E64" w:rsidP="00C21F9D">
      <w:r w:rsidRPr="00D039AF">
        <w:t>I</w:t>
      </w:r>
      <w:r w:rsidR="006E6521" w:rsidRPr="00D039AF">
        <w:t>f you are absent, you must</w:t>
      </w:r>
      <w:r w:rsidRPr="00D039AF">
        <w:t>:</w:t>
      </w:r>
    </w:p>
    <w:p w14:paraId="4D60019F" w14:textId="66948D16" w:rsidR="00B86E64" w:rsidRPr="00D039AF" w:rsidRDefault="00355B18" w:rsidP="00C21F9D">
      <w:pPr>
        <w:pStyle w:val="ListParagraph"/>
        <w:spacing w:line="360" w:lineRule="auto"/>
      </w:pPr>
      <w:r w:rsidRPr="00D039AF">
        <w:t>Notify your l</w:t>
      </w:r>
      <w:r w:rsidR="00200BB3" w:rsidRPr="00D039AF">
        <w:t>ecturer or P</w:t>
      </w:r>
      <w:r w:rsidR="00065AF0" w:rsidRPr="00D039AF">
        <w:t>rogr</w:t>
      </w:r>
      <w:r w:rsidR="00200BB3" w:rsidRPr="00D039AF">
        <w:t xml:space="preserve">amme </w:t>
      </w:r>
      <w:r w:rsidR="00841E26" w:rsidRPr="00D039AF">
        <w:t>Leader,</w:t>
      </w:r>
      <w:r w:rsidR="00841E26" w:rsidRPr="00D039AF">
        <w:rPr>
          <w:bCs/>
        </w:rPr>
        <w:t xml:space="preserve"> </w:t>
      </w:r>
      <w:r w:rsidR="00C360BF" w:rsidRPr="00D039AF">
        <w:rPr>
          <w:bCs/>
        </w:rPr>
        <w:t xml:space="preserve">and </w:t>
      </w:r>
      <w:r w:rsidR="00EF7452" w:rsidRPr="00D039AF">
        <w:t>email</w:t>
      </w:r>
      <w:r w:rsidR="00A83A5D" w:rsidRPr="00D039AF">
        <w:t xml:space="preserve"> </w:t>
      </w:r>
      <w:hyperlink r:id="rId24" w:history="1">
        <w:r w:rsidR="00065AF0" w:rsidRPr="00D039AF">
          <w:rPr>
            <w:rStyle w:val="Hyperlink"/>
            <w:rFonts w:eastAsia="Times New Roman"/>
            <w:iCs/>
          </w:rPr>
          <w:t>away@mediadesignschool.com</w:t>
        </w:r>
      </w:hyperlink>
      <w:r w:rsidR="00841E26" w:rsidRPr="00D039AF">
        <w:t>,</w:t>
      </w:r>
      <w:r w:rsidR="00DD3D22" w:rsidRPr="00D039AF">
        <w:t xml:space="preserve"> </w:t>
      </w:r>
      <w:r w:rsidR="00841E26" w:rsidRPr="00D039AF">
        <w:t>or</w:t>
      </w:r>
      <w:r w:rsidR="00336809" w:rsidRPr="00D039AF">
        <w:t xml:space="preserve"> </w:t>
      </w:r>
    </w:p>
    <w:p w14:paraId="4AFE72C5" w14:textId="653637A0" w:rsidR="00B86E64" w:rsidRPr="00D039AF" w:rsidRDefault="00B86E64" w:rsidP="00C21F9D">
      <w:pPr>
        <w:pStyle w:val="ListParagraph"/>
        <w:spacing w:line="360" w:lineRule="auto"/>
      </w:pPr>
      <w:r w:rsidRPr="00D039AF">
        <w:t xml:space="preserve">Notify </w:t>
      </w:r>
      <w:r w:rsidR="006069F5" w:rsidRPr="00D039AF">
        <w:t>the school</w:t>
      </w:r>
      <w:r w:rsidRPr="00D039AF">
        <w:t xml:space="preserve"> by conta</w:t>
      </w:r>
      <w:r w:rsidR="00355B18" w:rsidRPr="00D039AF">
        <w:t>cting r</w:t>
      </w:r>
      <w:r w:rsidR="00200BB3" w:rsidRPr="00D039AF">
        <w:t>eception on</w:t>
      </w:r>
      <w:r w:rsidR="00A83A5D" w:rsidRPr="00D039AF">
        <w:t xml:space="preserve"> </w:t>
      </w:r>
      <w:hyperlink r:id="rId25" w:history="1">
        <w:r w:rsidR="00200BB3" w:rsidRPr="00D039AF">
          <w:rPr>
            <w:rStyle w:val="Hyperlink"/>
          </w:rPr>
          <w:t>09 303 0402</w:t>
        </w:r>
      </w:hyperlink>
      <w:r w:rsidR="008C607F" w:rsidRPr="00D039AF">
        <w:t>.</w:t>
      </w:r>
    </w:p>
    <w:p w14:paraId="110FFD37" w14:textId="082840CD" w:rsidR="00355B18" w:rsidRPr="00D039AF" w:rsidRDefault="006E6521" w:rsidP="00C21F9D">
      <w:r w:rsidRPr="00D039AF">
        <w:t>Notifications of absence must</w:t>
      </w:r>
      <w:r w:rsidR="00355B18" w:rsidRPr="00D039AF">
        <w:t xml:space="preserve"> be made prior to commencement of scheduled</w:t>
      </w:r>
      <w:r w:rsidR="003E447F" w:rsidRPr="00D039AF">
        <w:t xml:space="preserve"> </w:t>
      </w:r>
      <w:r w:rsidR="00355B18" w:rsidRPr="00D039AF">
        <w:t>class(es).</w:t>
      </w:r>
    </w:p>
    <w:p w14:paraId="6B699379" w14:textId="77FB6F9E" w:rsidR="00B86E64" w:rsidRPr="00D039AF" w:rsidRDefault="00355B18" w:rsidP="00C21F9D">
      <w:r w:rsidRPr="00D039AF">
        <w:lastRenderedPageBreak/>
        <w:t xml:space="preserve">If you are absent for any reason, </w:t>
      </w:r>
      <w:r w:rsidR="004A7F9B" w:rsidRPr="00D039AF">
        <w:t>you will be</w:t>
      </w:r>
      <w:r w:rsidRPr="00D039AF">
        <w:t xml:space="preserve"> responsible for catching up on any missed work or collecting any information provided by </w:t>
      </w:r>
      <w:r w:rsidR="004A7F9B" w:rsidRPr="00D039AF">
        <w:t xml:space="preserve">your </w:t>
      </w:r>
      <w:r w:rsidRPr="00D039AF">
        <w:t>lecturer</w:t>
      </w:r>
      <w:r w:rsidR="004A7F9B" w:rsidRPr="00D039AF">
        <w:t>(</w:t>
      </w:r>
      <w:r w:rsidRPr="00D039AF">
        <w:t>s</w:t>
      </w:r>
      <w:r w:rsidR="004A7F9B" w:rsidRPr="00D039AF">
        <w:t>)</w:t>
      </w:r>
      <w:r w:rsidRPr="00D039AF">
        <w:t xml:space="preserve"> (</w:t>
      </w:r>
      <w:r w:rsidR="12D5AAC4" w:rsidRPr="00D039AF">
        <w:t>e.g.,</w:t>
      </w:r>
      <w:r w:rsidR="004A7F9B" w:rsidRPr="00D039AF">
        <w:t xml:space="preserve"> </w:t>
      </w:r>
      <w:r w:rsidRPr="00D039AF">
        <w:t>handouts, formative assessments, summative assessments)</w:t>
      </w:r>
      <w:r w:rsidR="004A7F9B" w:rsidRPr="00D039AF">
        <w:t>.</w:t>
      </w:r>
    </w:p>
    <w:p w14:paraId="7363E3BC" w14:textId="6AA13237" w:rsidR="00567D7E" w:rsidRPr="00D039AF" w:rsidRDefault="00B86E64" w:rsidP="00C21F9D">
      <w:pPr>
        <w:pStyle w:val="Heading3"/>
      </w:pPr>
      <w:bookmarkStart w:id="73" w:name="_Toc135649645"/>
      <w:bookmarkStart w:id="74" w:name="_Toc135649757"/>
      <w:bookmarkStart w:id="75" w:name="_Toc135649863"/>
      <w:bookmarkStart w:id="76" w:name="_Toc135650356"/>
      <w:r w:rsidRPr="00D039AF">
        <w:t>Non-attendance of classes</w:t>
      </w:r>
      <w:bookmarkEnd w:id="73"/>
      <w:bookmarkEnd w:id="74"/>
      <w:bookmarkEnd w:id="75"/>
      <w:bookmarkEnd w:id="76"/>
    </w:p>
    <w:p w14:paraId="430B5CD7" w14:textId="0F2E5C0C" w:rsidR="00B86E64" w:rsidRPr="00D039AF" w:rsidRDefault="003A7961" w:rsidP="00C21F9D">
      <w:r w:rsidRPr="00D039AF">
        <w:t>Media Design School</w:t>
      </w:r>
      <w:r w:rsidR="00B86E64" w:rsidRPr="00D039AF">
        <w:t xml:space="preserve"> is legally required to immediately inform</w:t>
      </w:r>
      <w:r w:rsidR="00336809" w:rsidRPr="00D039AF">
        <w:t xml:space="preserve"> </w:t>
      </w:r>
      <w:r w:rsidR="00B86E64" w:rsidRPr="00D039AF">
        <w:t>StudyLink</w:t>
      </w:r>
      <w:r w:rsidR="00336809" w:rsidRPr="00D039AF">
        <w:t xml:space="preserve"> </w:t>
      </w:r>
      <w:r w:rsidR="00B86E64" w:rsidRPr="00D039AF">
        <w:t xml:space="preserve">(domestic students) or </w:t>
      </w:r>
      <w:r w:rsidR="004A7F9B" w:rsidRPr="00D039AF">
        <w:t>I</w:t>
      </w:r>
      <w:r w:rsidR="00B0467A" w:rsidRPr="00D039AF">
        <w:t xml:space="preserve">mmigration </w:t>
      </w:r>
      <w:r w:rsidR="004A7F9B" w:rsidRPr="00D039AF">
        <w:t>N</w:t>
      </w:r>
      <w:r w:rsidR="00B0467A" w:rsidRPr="00D039AF">
        <w:t xml:space="preserve">ew </w:t>
      </w:r>
      <w:r w:rsidR="004A7F9B" w:rsidRPr="00D039AF">
        <w:t>Z</w:t>
      </w:r>
      <w:r w:rsidR="00B0467A" w:rsidRPr="00D039AF">
        <w:t>ealand</w:t>
      </w:r>
      <w:r w:rsidR="00B86E64" w:rsidRPr="00D039AF">
        <w:t xml:space="preserve"> (international students) when:</w:t>
      </w:r>
    </w:p>
    <w:p w14:paraId="4061E78F" w14:textId="6FDDAD97" w:rsidR="00B86E64" w:rsidRPr="00D039AF" w:rsidRDefault="00B86E64" w:rsidP="00C21F9D">
      <w:pPr>
        <w:pStyle w:val="ListParagraph"/>
        <w:spacing w:line="360" w:lineRule="auto"/>
      </w:pPr>
      <w:r w:rsidRPr="00D039AF">
        <w:t>You cease to attend scheduled classes</w:t>
      </w:r>
      <w:r w:rsidR="00511E9B" w:rsidRPr="00D039AF">
        <w:t>.</w:t>
      </w:r>
    </w:p>
    <w:p w14:paraId="680D6937" w14:textId="67598203" w:rsidR="00B86E64" w:rsidRPr="00D039AF" w:rsidRDefault="00B86E64" w:rsidP="00C21F9D">
      <w:pPr>
        <w:pStyle w:val="ListParagraph"/>
        <w:spacing w:line="360" w:lineRule="auto"/>
      </w:pPr>
      <w:r w:rsidRPr="00D039AF">
        <w:t>Your attendance is unsatisfactory</w:t>
      </w:r>
      <w:r w:rsidR="00511E9B" w:rsidRPr="00D039AF">
        <w:t>.</w:t>
      </w:r>
    </w:p>
    <w:p w14:paraId="6B5C2609" w14:textId="77777777" w:rsidR="00DA764B" w:rsidRPr="00D039AF" w:rsidRDefault="004A7F9B" w:rsidP="00C21F9D">
      <w:pPr>
        <w:pStyle w:val="ListParagraph"/>
        <w:spacing w:line="360" w:lineRule="auto"/>
      </w:pPr>
      <w:r w:rsidRPr="00D039AF">
        <w:t>You are</w:t>
      </w:r>
      <w:r w:rsidR="003E447F" w:rsidRPr="00D039AF">
        <w:t xml:space="preserve"> </w:t>
      </w:r>
      <w:r w:rsidRPr="00D039AF">
        <w:t xml:space="preserve">considered no longer </w:t>
      </w:r>
      <w:r w:rsidR="00B86E64" w:rsidRPr="00D039AF">
        <w:t>eligible to achieve your qualificatio</w:t>
      </w:r>
      <w:r w:rsidR="00200BB3" w:rsidRPr="00D039AF">
        <w:t>n</w:t>
      </w:r>
      <w:r w:rsidR="008C607F" w:rsidRPr="00D039AF">
        <w:t>.</w:t>
      </w:r>
    </w:p>
    <w:p w14:paraId="4AF7F9B9" w14:textId="77777777" w:rsidR="00DA764B" w:rsidRPr="00D039AF" w:rsidRDefault="00B86E64" w:rsidP="00C21F9D">
      <w:r w:rsidRPr="00D039AF">
        <w:t>Non-attendance will be addressed if you have an unexcused absence for three consecutive scheduled class days.</w:t>
      </w:r>
      <w:r w:rsidR="00336809" w:rsidRPr="00D039AF">
        <w:t xml:space="preserve"> </w:t>
      </w:r>
      <w:r w:rsidR="00EE3F00" w:rsidRPr="00D039AF">
        <w:t>If</w:t>
      </w:r>
      <w:r w:rsidR="00336809" w:rsidRPr="00D039AF">
        <w:t xml:space="preserve"> </w:t>
      </w:r>
      <w:r w:rsidRPr="00D039AF">
        <w:t>this occurs, the notification process is as follows:</w:t>
      </w:r>
      <w:r w:rsidR="00336809" w:rsidRPr="00D039AF">
        <w:t xml:space="preserve"> </w:t>
      </w:r>
    </w:p>
    <w:p w14:paraId="39761997" w14:textId="5C4E8519" w:rsidR="001B6138" w:rsidRPr="00D039AF" w:rsidRDefault="00646D38" w:rsidP="006B572B">
      <w:pPr>
        <w:pStyle w:val="ListParagraph"/>
        <w:numPr>
          <w:ilvl w:val="0"/>
          <w:numId w:val="10"/>
        </w:numPr>
        <w:spacing w:line="360" w:lineRule="auto"/>
      </w:pPr>
      <w:r w:rsidRPr="00D039AF">
        <w:t xml:space="preserve">You will be referred to </w:t>
      </w:r>
      <w:r w:rsidR="00C97305" w:rsidRPr="00D039AF">
        <w:t xml:space="preserve">the </w:t>
      </w:r>
      <w:r w:rsidRPr="00D039AF">
        <w:t>Student C</w:t>
      </w:r>
      <w:r w:rsidR="004A7F9B" w:rsidRPr="00D039AF">
        <w:t>ounsellor</w:t>
      </w:r>
      <w:r w:rsidR="002527AA" w:rsidRPr="00D039AF">
        <w:t xml:space="preserve"> or Māori &amp; Pasifika Success Coach,</w:t>
      </w:r>
      <w:r w:rsidR="002A31E6" w:rsidRPr="00D039AF">
        <w:t xml:space="preserve"> </w:t>
      </w:r>
      <w:r w:rsidRPr="00D039AF">
        <w:t xml:space="preserve">by </w:t>
      </w:r>
      <w:r w:rsidR="00B6559C" w:rsidRPr="00D039AF">
        <w:t>L</w:t>
      </w:r>
      <w:r w:rsidRPr="00D039AF">
        <w:t>ecturer</w:t>
      </w:r>
      <w:r w:rsidR="00B86E64" w:rsidRPr="00D039AF">
        <w:t xml:space="preserve"> or</w:t>
      </w:r>
      <w:r w:rsidR="00336809" w:rsidRPr="00D039AF">
        <w:t xml:space="preserve"> </w:t>
      </w:r>
      <w:r w:rsidR="00200BB3" w:rsidRPr="00D039AF">
        <w:t>Programme</w:t>
      </w:r>
      <w:r w:rsidR="00336809" w:rsidRPr="00D039AF">
        <w:t xml:space="preserve"> </w:t>
      </w:r>
      <w:r w:rsidR="00B0467A" w:rsidRPr="00D039AF">
        <w:t>Director</w:t>
      </w:r>
    </w:p>
    <w:p w14:paraId="30E19294" w14:textId="4B54F708" w:rsidR="001B6138" w:rsidRPr="00D039AF" w:rsidRDefault="00646D38" w:rsidP="006B572B">
      <w:pPr>
        <w:pStyle w:val="ListParagraph"/>
        <w:numPr>
          <w:ilvl w:val="0"/>
          <w:numId w:val="10"/>
        </w:numPr>
        <w:spacing w:line="360" w:lineRule="auto"/>
      </w:pPr>
      <w:r w:rsidRPr="00D039AF">
        <w:t xml:space="preserve">Lecturer or Programme </w:t>
      </w:r>
      <w:r w:rsidR="00B6559C" w:rsidRPr="00D039AF">
        <w:t xml:space="preserve">Director </w:t>
      </w:r>
      <w:r w:rsidRPr="00D039AF">
        <w:t>will inform you of the reason for the referral</w:t>
      </w:r>
    </w:p>
    <w:p w14:paraId="7EC7195E" w14:textId="444500B2" w:rsidR="00646D38" w:rsidRPr="00D039AF" w:rsidRDefault="00685291" w:rsidP="006B572B">
      <w:pPr>
        <w:pStyle w:val="ListParagraph"/>
        <w:numPr>
          <w:ilvl w:val="0"/>
          <w:numId w:val="10"/>
        </w:numPr>
        <w:spacing w:line="360" w:lineRule="auto"/>
      </w:pPr>
      <w:r w:rsidRPr="00D039AF">
        <w:t>You will be required to complete Student Services forms</w:t>
      </w:r>
      <w:r w:rsidR="00A25CB6" w:rsidRPr="00D039AF">
        <w:t xml:space="preserve"> issued by Student Administration</w:t>
      </w:r>
    </w:p>
    <w:p w14:paraId="5DF4B735" w14:textId="5F11911D" w:rsidR="00E4383A" w:rsidRPr="00D039AF" w:rsidRDefault="00E4383A" w:rsidP="006B572B">
      <w:pPr>
        <w:pStyle w:val="ListParagraph"/>
        <w:numPr>
          <w:ilvl w:val="0"/>
          <w:numId w:val="10"/>
        </w:numPr>
        <w:spacing w:line="360" w:lineRule="auto"/>
      </w:pPr>
      <w:r w:rsidRPr="00D039AF">
        <w:t>The Student Counsellor or Māori &amp; Pasifika Success Coach will notify the lecturer of any response or outcome within 3 days of contact with the student.</w:t>
      </w:r>
    </w:p>
    <w:p w14:paraId="5200315D" w14:textId="7BCF2D79" w:rsidR="00B86E64" w:rsidRPr="00D039AF" w:rsidRDefault="00B86E64" w:rsidP="00C21F9D">
      <w:r w:rsidRPr="00D039AF">
        <w:t>If</w:t>
      </w:r>
      <w:r w:rsidR="00336809" w:rsidRPr="00D039AF">
        <w:t xml:space="preserve"> </w:t>
      </w:r>
      <w:r w:rsidRPr="00D039AF">
        <w:t>no</w:t>
      </w:r>
      <w:r w:rsidR="004A7F9B" w:rsidRPr="00D039AF">
        <w:t>n-attendance continues</w:t>
      </w:r>
      <w:r w:rsidRPr="00D039AF">
        <w:t>:</w:t>
      </w:r>
      <w:r w:rsidR="00336809" w:rsidRPr="00D039AF">
        <w:t xml:space="preserve"> </w:t>
      </w:r>
    </w:p>
    <w:p w14:paraId="43E0A595" w14:textId="40BC18B6" w:rsidR="00380E8D" w:rsidRPr="00D039AF" w:rsidRDefault="007822C8" w:rsidP="006B572B">
      <w:pPr>
        <w:pStyle w:val="ListParagraph"/>
        <w:numPr>
          <w:ilvl w:val="0"/>
          <w:numId w:val="11"/>
        </w:numPr>
        <w:spacing w:line="360" w:lineRule="auto"/>
      </w:pPr>
      <w:r w:rsidRPr="00D039AF">
        <w:t>You will be issued a first warning letter for non-attendance b</w:t>
      </w:r>
      <w:r w:rsidR="00456BDF" w:rsidRPr="00D039AF">
        <w:t xml:space="preserve">y </w:t>
      </w:r>
      <w:r w:rsidRPr="00D039AF">
        <w:t>you</w:t>
      </w:r>
      <w:r w:rsidR="00511BC0" w:rsidRPr="00D039AF">
        <w:t>r</w:t>
      </w:r>
      <w:r w:rsidRPr="00D039AF">
        <w:t xml:space="preserve"> </w:t>
      </w:r>
      <w:r w:rsidR="004A7F9B" w:rsidRPr="00D039AF">
        <w:t>Programme</w:t>
      </w:r>
      <w:r w:rsidR="00336809" w:rsidRPr="00D039AF">
        <w:t xml:space="preserve"> </w:t>
      </w:r>
      <w:r w:rsidR="00B6559C" w:rsidRPr="00D039AF">
        <w:t>Director</w:t>
      </w:r>
    </w:p>
    <w:p w14:paraId="6DB45562" w14:textId="659390D7" w:rsidR="00380E8D" w:rsidRPr="00D039AF" w:rsidRDefault="00511BC0" w:rsidP="006B572B">
      <w:pPr>
        <w:pStyle w:val="ListParagraph"/>
        <w:numPr>
          <w:ilvl w:val="0"/>
          <w:numId w:val="11"/>
        </w:numPr>
        <w:spacing w:line="360" w:lineRule="auto"/>
      </w:pPr>
      <w:r w:rsidRPr="00D039AF">
        <w:t>For m</w:t>
      </w:r>
      <w:r w:rsidR="00B86E64" w:rsidRPr="00D039AF">
        <w:t xml:space="preserve">inor offence with no </w:t>
      </w:r>
      <w:r w:rsidRPr="00D039AF">
        <w:t>improvement</w:t>
      </w:r>
      <w:r w:rsidR="008D40B8" w:rsidRPr="00D039AF">
        <w:t>,</w:t>
      </w:r>
      <w:r w:rsidRPr="00D039AF">
        <w:t xml:space="preserve"> you will be issued a second warning letter by </w:t>
      </w:r>
      <w:r w:rsidR="004C38EB" w:rsidRPr="00D039AF">
        <w:t xml:space="preserve">your Programme </w:t>
      </w:r>
      <w:r w:rsidR="00B6559C" w:rsidRPr="00D039AF">
        <w:t>Director</w:t>
      </w:r>
      <w:r w:rsidR="004C38EB" w:rsidRPr="00D039AF">
        <w:t xml:space="preserve"> </w:t>
      </w:r>
    </w:p>
    <w:p w14:paraId="18E8AA0E" w14:textId="2D5F6E0B" w:rsidR="00B86E64" w:rsidRPr="00D039AF" w:rsidRDefault="00511BC0" w:rsidP="006B572B">
      <w:pPr>
        <w:pStyle w:val="ListParagraph"/>
        <w:numPr>
          <w:ilvl w:val="0"/>
          <w:numId w:val="11"/>
        </w:numPr>
        <w:spacing w:line="360" w:lineRule="auto"/>
      </w:pPr>
      <w:r w:rsidRPr="00D039AF">
        <w:t>For m</w:t>
      </w:r>
      <w:r w:rsidR="004A7F9B" w:rsidRPr="00D039AF">
        <w:t xml:space="preserve">ajor offence with no </w:t>
      </w:r>
      <w:r w:rsidRPr="00D039AF">
        <w:t>improvement</w:t>
      </w:r>
      <w:r w:rsidR="00B86E64" w:rsidRPr="00D039AF">
        <w:t>,</w:t>
      </w:r>
      <w:r w:rsidRPr="00D039AF">
        <w:t xml:space="preserve"> you will be issued with a</w:t>
      </w:r>
      <w:r w:rsidR="00B6559C" w:rsidRPr="00D039AF">
        <w:t>n</w:t>
      </w:r>
      <w:r w:rsidRPr="00D039AF">
        <w:t xml:space="preserve"> </w:t>
      </w:r>
      <w:r w:rsidR="00B6559C" w:rsidRPr="00D039AF">
        <w:t xml:space="preserve">Academic </w:t>
      </w:r>
      <w:r w:rsidRPr="00D039AF">
        <w:t xml:space="preserve">Probation Contract by </w:t>
      </w:r>
      <w:r w:rsidR="004C38EB" w:rsidRPr="00D039AF">
        <w:t xml:space="preserve">your Programme </w:t>
      </w:r>
      <w:r w:rsidR="00B6559C" w:rsidRPr="00D039AF">
        <w:t>Director</w:t>
      </w:r>
    </w:p>
    <w:p w14:paraId="4AE51597" w14:textId="5AE680F4" w:rsidR="00B0467A" w:rsidRPr="00D039AF" w:rsidRDefault="00511BC0" w:rsidP="00C21F9D">
      <w:r w:rsidRPr="00D039AF">
        <w:t>Following the above measures, i</w:t>
      </w:r>
      <w:r w:rsidR="008E19AA" w:rsidRPr="00D039AF">
        <w:t xml:space="preserve">f non-attendance continues, </w:t>
      </w:r>
      <w:r w:rsidR="00D858E9" w:rsidRPr="00D039AF">
        <w:t>your enrolment may be cancelled.</w:t>
      </w:r>
    </w:p>
    <w:p w14:paraId="55E9BD4C" w14:textId="12E012B2" w:rsidR="00B0467A" w:rsidRPr="00D039AF" w:rsidRDefault="00B0467A" w:rsidP="00C21F9D">
      <w:pPr>
        <w:rPr>
          <w:rStyle w:val="normaltextrun"/>
          <w:color w:val="auto"/>
          <w:shd w:val="clear" w:color="auto" w:fill="FFFFFF"/>
        </w:rPr>
      </w:pPr>
      <w:r w:rsidRPr="00D039AF">
        <w:t xml:space="preserve">Please refer to the Media Design School </w:t>
      </w:r>
      <w:hyperlink r:id="rId26" w:history="1">
        <w:r w:rsidRPr="00D039AF">
          <w:rPr>
            <w:rStyle w:val="Hyperlink"/>
            <w:shd w:val="clear" w:color="auto" w:fill="FFFFFF"/>
          </w:rPr>
          <w:t>Academic Progression Policy</w:t>
        </w:r>
      </w:hyperlink>
      <w:r w:rsidRPr="00D039AF">
        <w:rPr>
          <w:rStyle w:val="normaltextrun"/>
          <w:color w:val="0563C1"/>
          <w:shd w:val="clear" w:color="auto" w:fill="FFFFFF"/>
        </w:rPr>
        <w:t xml:space="preserve"> </w:t>
      </w:r>
      <w:r w:rsidRPr="00D039AF">
        <w:rPr>
          <w:rStyle w:val="normaltextrun"/>
          <w:color w:val="auto"/>
          <w:shd w:val="clear" w:color="auto" w:fill="FFFFFF"/>
        </w:rPr>
        <w:t>for further information.</w:t>
      </w:r>
    </w:p>
    <w:p w14:paraId="6F9367B6" w14:textId="77777777" w:rsidR="00E611EE" w:rsidRPr="00D039AF" w:rsidRDefault="00E611EE" w:rsidP="00C21F9D">
      <w:pPr>
        <w:pStyle w:val="Heading2"/>
      </w:pPr>
      <w:bookmarkStart w:id="77" w:name="_Toc135649646"/>
      <w:bookmarkStart w:id="78" w:name="_Toc135649758"/>
      <w:bookmarkStart w:id="79" w:name="_Toc135649864"/>
      <w:bookmarkStart w:id="80" w:name="_Toc135650357"/>
      <w:r w:rsidRPr="00D039AF">
        <w:lastRenderedPageBreak/>
        <w:t>Academic Integrity</w:t>
      </w:r>
      <w:bookmarkEnd w:id="77"/>
      <w:bookmarkEnd w:id="78"/>
      <w:bookmarkEnd w:id="79"/>
      <w:bookmarkEnd w:id="80"/>
    </w:p>
    <w:p w14:paraId="04FEB226" w14:textId="77777777" w:rsidR="00E611EE" w:rsidRPr="00D039AF" w:rsidRDefault="00E611EE" w:rsidP="00C21F9D">
      <w:r w:rsidRPr="00D039AF">
        <w:t xml:space="preserve">Academic misconduct takes place when students act dishonestly in an assessment task or examination in order to gain an unfair advantage for themselves or other students. Examples of academic misconduct include plagiarism, cheating in examinations, collusion, and contract cheating. See section 6 of the </w:t>
      </w:r>
      <w:hyperlink r:id="rId27"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academic misconduct.</w:t>
      </w:r>
    </w:p>
    <w:p w14:paraId="3A050730" w14:textId="77777777" w:rsidR="00E611EE" w:rsidRPr="00D039AF" w:rsidRDefault="00E611EE" w:rsidP="00C21F9D">
      <w:r w:rsidRPr="00D039AF">
        <w:t>Acts of academic misconduct are considered to be misconduct as defined under the</w:t>
      </w:r>
      <w:hyperlink r:id="rId28" w:history="1">
        <w:r w:rsidRPr="00D039AF">
          <w:rPr>
            <w:rStyle w:val="Hyperlink"/>
          </w:rPr>
          <w:t xml:space="preserve"> Student Conduct Policy.</w:t>
        </w:r>
      </w:hyperlink>
      <w:r w:rsidRPr="00D039AF">
        <w:t xml:space="preserve"> All allegations of academic misconduct will be investigated by the Programme Director or Coordinator (or delegate), and if substantiated will result in the provision of academic counselling and may result in penalties appropriate to the case. </w:t>
      </w:r>
    </w:p>
    <w:p w14:paraId="6DF19CCB" w14:textId="77777777" w:rsidR="00E611EE" w:rsidRPr="00D039AF" w:rsidRDefault="00E611EE" w:rsidP="00C21F9D">
      <w:r w:rsidRPr="00D039AF">
        <w:t xml:space="preserve">Depending on severity, consequences may include a downgrade in the relevant mark, a Fail grade, suspension, exclusion, or expulsion. See section 8 of the </w:t>
      </w:r>
      <w:hyperlink r:id="rId29"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the penalties for academic misconduct.</w:t>
      </w:r>
    </w:p>
    <w:p w14:paraId="28FD2E93" w14:textId="6A771780" w:rsidR="0021174E" w:rsidRPr="00D039AF" w:rsidRDefault="00B86E64" w:rsidP="00C21F9D">
      <w:bookmarkStart w:id="81" w:name="_Toc1421821970"/>
      <w:bookmarkStart w:id="82" w:name="_Toc135649647"/>
      <w:bookmarkStart w:id="83" w:name="_Toc135649759"/>
      <w:bookmarkStart w:id="84" w:name="_Toc135649865"/>
      <w:bookmarkStart w:id="85" w:name="_Toc135650358"/>
      <w:r w:rsidRPr="00D039AF">
        <w:rPr>
          <w:rStyle w:val="Heading2Char"/>
          <w:rFonts w:eastAsia="Calibri"/>
        </w:rPr>
        <w:t>Assessment</w:t>
      </w:r>
      <w:bookmarkEnd w:id="81"/>
      <w:bookmarkEnd w:id="82"/>
      <w:bookmarkEnd w:id="83"/>
      <w:bookmarkEnd w:id="84"/>
      <w:bookmarkEnd w:id="85"/>
    </w:p>
    <w:p w14:paraId="3D721F3B" w14:textId="77777777" w:rsidR="005F2D66" w:rsidRPr="00D039AF" w:rsidRDefault="00A17BEC" w:rsidP="00C21F9D">
      <w:r w:rsidRPr="00D039AF">
        <w:t xml:space="preserve">Assessment at the Media Design School (MDS) is linked to specific learning outcomes and based on clearly articulated criteria that help students understand the characteristics of high-quality work. It supports student-centred approaches to learning. In keeping with the strongly applied focus of MDS to teaching and learning, MDS endorses relevant, diverse forms of assessment primarily drawing on real-life practice. </w:t>
      </w:r>
      <w:r w:rsidR="00B31E2E" w:rsidRPr="00D039AF">
        <w:t>Assessment tools are either formative or summative.</w:t>
      </w:r>
      <w:r w:rsidR="00B9476A" w:rsidRPr="00D039AF">
        <w:t xml:space="preserve"> </w:t>
      </w:r>
    </w:p>
    <w:p w14:paraId="2C092883" w14:textId="2D1944D3" w:rsidR="005F2D66" w:rsidRPr="00D039AF" w:rsidRDefault="00B9476A" w:rsidP="00C21F9D">
      <w:r w:rsidRPr="00D039AF">
        <w:t>Formative assessments are designed to help students and staff to identify strengths, weaknesses and ways to improve and enhance student learning. It is intended to support student learning</w:t>
      </w:r>
      <w:r w:rsidR="00D538F9" w:rsidRPr="00D039AF">
        <w:t xml:space="preserve"> </w:t>
      </w:r>
      <w:r w:rsidRPr="00D039AF">
        <w:t>rather than determine a final grade or mark.</w:t>
      </w:r>
      <w:r w:rsidR="00D538F9" w:rsidRPr="00D039AF">
        <w:t xml:space="preserve"> </w:t>
      </w:r>
    </w:p>
    <w:p w14:paraId="524D944F" w14:textId="1DAD3B1E" w:rsidR="00CF42FE" w:rsidRDefault="00D538F9" w:rsidP="00C21F9D">
      <w:r w:rsidRPr="00D039AF">
        <w:t>Summative assessment evaluates the quality of students’ learning, and involves assigning a grade or numerical result based on how effectively students have addressed learning outcomes.</w:t>
      </w:r>
    </w:p>
    <w:p w14:paraId="19C1AEB7" w14:textId="77777777" w:rsidR="00CF42FE" w:rsidRDefault="00CF42FE">
      <w:pPr>
        <w:spacing w:before="0" w:after="160" w:line="259" w:lineRule="auto"/>
      </w:pPr>
      <w:r>
        <w:br w:type="page"/>
      </w:r>
    </w:p>
    <w:p w14:paraId="79C717F6" w14:textId="0C991CCA" w:rsidR="00B86E64" w:rsidRPr="00D039AF" w:rsidRDefault="00B86E64" w:rsidP="00C21F9D">
      <w:r w:rsidRPr="00D039AF">
        <w:lastRenderedPageBreak/>
        <w:t>The following chart outlines the grading scale</w:t>
      </w:r>
      <w:r w:rsidR="00336809" w:rsidRPr="00D039AF">
        <w:t xml:space="preserve"> </w:t>
      </w:r>
      <w:r w:rsidRPr="00D039AF">
        <w:t>used for</w:t>
      </w:r>
      <w:r w:rsidR="00336809" w:rsidRPr="00D039AF">
        <w:t xml:space="preserve"> </w:t>
      </w:r>
      <w:r w:rsidRPr="00D039AF">
        <w:t>assessment:</w:t>
      </w:r>
    </w:p>
    <w:tbl>
      <w:tblPr>
        <w:tblW w:w="63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2982"/>
        <w:gridCol w:w="987"/>
      </w:tblGrid>
      <w:tr w:rsidR="00B21A3D" w:rsidRPr="00D039AF" w14:paraId="1493B53D" w14:textId="77777777" w:rsidTr="00FF196E">
        <w:trPr>
          <w:trHeight w:val="397"/>
        </w:trPr>
        <w:tc>
          <w:tcPr>
            <w:tcW w:w="2410" w:type="dxa"/>
            <w:tcBorders>
              <w:top w:val="single" w:sz="6" w:space="0" w:color="221F20"/>
              <w:left w:val="nil"/>
              <w:bottom w:val="single" w:sz="6" w:space="0" w:color="221F20"/>
              <w:right w:val="nil"/>
            </w:tcBorders>
            <w:shd w:val="clear" w:color="auto" w:fill="auto"/>
          </w:tcPr>
          <w:p w14:paraId="6113A323" w14:textId="2B7C5A1C" w:rsidR="00B21A3D" w:rsidRPr="00285837" w:rsidRDefault="00B21A3D" w:rsidP="00C21F9D">
            <w:pPr>
              <w:rPr>
                <w:b/>
                <w:bCs/>
              </w:rPr>
            </w:pPr>
            <w:r w:rsidRPr="00285837">
              <w:rPr>
                <w:b/>
                <w:bCs/>
              </w:rPr>
              <w:t>Grade</w:t>
            </w:r>
          </w:p>
        </w:tc>
        <w:tc>
          <w:tcPr>
            <w:tcW w:w="2982" w:type="dxa"/>
            <w:tcBorders>
              <w:top w:val="single" w:sz="6" w:space="0" w:color="221F20"/>
              <w:left w:val="nil"/>
              <w:bottom w:val="single" w:sz="6" w:space="0" w:color="221F20"/>
              <w:right w:val="nil"/>
            </w:tcBorders>
            <w:shd w:val="clear" w:color="auto" w:fill="auto"/>
          </w:tcPr>
          <w:p w14:paraId="49666176" w14:textId="7151F210" w:rsidR="00B21A3D" w:rsidRPr="00285837" w:rsidRDefault="00B21A3D" w:rsidP="00C21F9D">
            <w:pPr>
              <w:rPr>
                <w:b/>
                <w:bCs/>
              </w:rPr>
            </w:pPr>
            <w:r w:rsidRPr="00285837">
              <w:rPr>
                <w:b/>
                <w:bCs/>
              </w:rPr>
              <w:t>Range</w:t>
            </w:r>
          </w:p>
        </w:tc>
        <w:tc>
          <w:tcPr>
            <w:tcW w:w="987" w:type="dxa"/>
            <w:tcBorders>
              <w:top w:val="single" w:sz="6" w:space="0" w:color="221F20"/>
              <w:left w:val="nil"/>
              <w:bottom w:val="single" w:sz="6" w:space="0" w:color="221F20"/>
              <w:right w:val="nil"/>
            </w:tcBorders>
            <w:shd w:val="clear" w:color="auto" w:fill="auto"/>
          </w:tcPr>
          <w:p w14:paraId="77B5CD59" w14:textId="24852BA2" w:rsidR="00B21A3D" w:rsidRPr="00285837" w:rsidRDefault="00B21A3D" w:rsidP="00C21F9D">
            <w:pPr>
              <w:rPr>
                <w:b/>
                <w:bCs/>
              </w:rPr>
            </w:pPr>
            <w:r w:rsidRPr="00285837">
              <w:rPr>
                <w:b/>
                <w:bCs/>
              </w:rPr>
              <w:t>Value</w:t>
            </w:r>
          </w:p>
        </w:tc>
      </w:tr>
      <w:tr w:rsidR="00B86E64" w:rsidRPr="00D039AF" w14:paraId="7564C1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7C5CA17" w14:textId="2EB4879B" w:rsidR="009F7C66"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245424F4" w14:textId="14526CA7" w:rsidR="00B86E64" w:rsidRPr="00D039AF" w:rsidRDefault="00B86E64" w:rsidP="00C21F9D">
            <w:r w:rsidRPr="00D039AF">
              <w:t>100 – 90%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491BE0" w14:textId="736E3FC4" w:rsidR="00B86E64" w:rsidRPr="00D039AF" w:rsidRDefault="00B86E64" w:rsidP="00C21F9D">
            <w:r w:rsidRPr="00D039AF">
              <w:t>100%</w:t>
            </w:r>
            <w:r w:rsidR="00336809" w:rsidRPr="00D039AF">
              <w:t xml:space="preserve"> </w:t>
            </w:r>
          </w:p>
        </w:tc>
      </w:tr>
      <w:tr w:rsidR="00B86E64" w:rsidRPr="00D039AF" w14:paraId="658297D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A5B9B43" w14:textId="49D8AB19" w:rsidR="00B86E64"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1637129C" w14:textId="6DD40284" w:rsidR="00B86E64" w:rsidRPr="00D039AF" w:rsidRDefault="00B86E64" w:rsidP="00C21F9D">
            <w:r w:rsidRPr="00D039AF">
              <w:t>89% – 85%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06CC86FD" w14:textId="0F5C4FBB" w:rsidR="00B86E64" w:rsidRPr="00D039AF" w:rsidRDefault="00B86E64" w:rsidP="00C21F9D">
            <w:r w:rsidRPr="00D039AF">
              <w:t>88%</w:t>
            </w:r>
            <w:r w:rsidR="00336809" w:rsidRPr="00D039AF">
              <w:t xml:space="preserve"> </w:t>
            </w:r>
          </w:p>
        </w:tc>
      </w:tr>
      <w:tr w:rsidR="00B86E64" w:rsidRPr="00D039AF" w14:paraId="75A0A97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4089845D" w14:textId="2D752F6F" w:rsidR="00B86E64" w:rsidRPr="00D039AF" w:rsidRDefault="00B86E64" w:rsidP="00C21F9D">
            <w:r w:rsidRPr="00D039AF">
              <w:t>A-</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AD59ADE" w14:textId="1B534B05" w:rsidR="00B86E64" w:rsidRPr="00D039AF" w:rsidRDefault="00B86E64" w:rsidP="00C21F9D">
            <w:r w:rsidRPr="00D039AF">
              <w:t>84% – 80%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1E77D10" w14:textId="5547BF20" w:rsidR="00B86E64" w:rsidRPr="00D039AF" w:rsidRDefault="00B86E64" w:rsidP="00C21F9D">
            <w:r w:rsidRPr="00D039AF">
              <w:t>83%</w:t>
            </w:r>
            <w:r w:rsidR="00336809" w:rsidRPr="00D039AF">
              <w:t xml:space="preserve"> </w:t>
            </w:r>
          </w:p>
        </w:tc>
      </w:tr>
      <w:tr w:rsidR="00B86E64" w:rsidRPr="00D039AF" w14:paraId="740A639F"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E5CE3A" w14:textId="7E324554"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0D57EFE" w14:textId="6D5A8D00" w:rsidR="00B86E64" w:rsidRPr="00D039AF" w:rsidRDefault="00B86E64" w:rsidP="00C21F9D">
            <w:r w:rsidRPr="00D039AF">
              <w:t>79% – 75%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E29D764" w14:textId="461EF04A" w:rsidR="00B86E64" w:rsidRPr="00D039AF" w:rsidRDefault="00B86E64" w:rsidP="00C21F9D">
            <w:r w:rsidRPr="00D039AF">
              <w:t>78%</w:t>
            </w:r>
            <w:r w:rsidR="00336809" w:rsidRPr="00D039AF">
              <w:t xml:space="preserve"> </w:t>
            </w:r>
          </w:p>
        </w:tc>
      </w:tr>
      <w:tr w:rsidR="00B86E64" w:rsidRPr="00D039AF" w14:paraId="06F8C461"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29CE691" w14:textId="76EF3FA0"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01284B23" w14:textId="76F1A8DA" w:rsidR="00B86E64" w:rsidRPr="00D039AF" w:rsidRDefault="00B86E64" w:rsidP="00C21F9D">
            <w:r w:rsidRPr="00D039AF">
              <w:t>74% – 70%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0E0A1BC" w14:textId="64D1D948" w:rsidR="00B86E64" w:rsidRPr="00D039AF" w:rsidRDefault="00B86E64" w:rsidP="00C21F9D">
            <w:r w:rsidRPr="00D039AF">
              <w:t>73%</w:t>
            </w:r>
            <w:r w:rsidR="00336809" w:rsidRPr="00D039AF">
              <w:t xml:space="preserve"> </w:t>
            </w:r>
          </w:p>
        </w:tc>
      </w:tr>
      <w:tr w:rsidR="00B86E64" w:rsidRPr="00D039AF" w14:paraId="2E81FA14"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20024A88" w14:textId="76858BAC" w:rsidR="00B86E64" w:rsidRPr="00D039AF" w:rsidRDefault="00B86E64" w:rsidP="00C21F9D">
            <w:r w:rsidRPr="00D039AF">
              <w:t>B-</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75612DAB" w14:textId="10E4531C" w:rsidR="00B86E64" w:rsidRPr="00D039AF" w:rsidRDefault="00B86E64" w:rsidP="00C21F9D">
            <w:r w:rsidRPr="00D039AF">
              <w:t>69% – 65%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57DCA552" w14:textId="35657BDF" w:rsidR="00B86E64" w:rsidRPr="00D039AF" w:rsidRDefault="00B86E64" w:rsidP="00C21F9D">
            <w:r w:rsidRPr="00D039AF">
              <w:t>68%</w:t>
            </w:r>
            <w:r w:rsidR="00336809" w:rsidRPr="00D039AF">
              <w:t xml:space="preserve"> </w:t>
            </w:r>
          </w:p>
        </w:tc>
      </w:tr>
      <w:tr w:rsidR="00B86E64" w:rsidRPr="00D039AF" w14:paraId="03CB8C23"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91DFE8A" w14:textId="7646073A"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40B467C1" w14:textId="722329A9" w:rsidR="00B86E64" w:rsidRPr="00D039AF" w:rsidRDefault="00B86E64" w:rsidP="00C21F9D">
            <w:r w:rsidRPr="00D039AF">
              <w:t>64% – 60%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19F329EB" w14:textId="4DAD4C18" w:rsidR="00B86E64" w:rsidRPr="00D039AF" w:rsidRDefault="00B86E64" w:rsidP="00C21F9D">
            <w:r w:rsidRPr="00D039AF">
              <w:t>63%</w:t>
            </w:r>
            <w:r w:rsidR="00336809" w:rsidRPr="00D039AF">
              <w:t xml:space="preserve"> </w:t>
            </w:r>
          </w:p>
        </w:tc>
      </w:tr>
      <w:tr w:rsidR="00B86E64" w:rsidRPr="00D039AF" w14:paraId="78D5D54D"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0316E9C2" w14:textId="033175C1"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8413CE" w14:textId="779EEC31" w:rsidR="00B86E64" w:rsidRPr="00D039AF" w:rsidRDefault="00B86E64" w:rsidP="00C21F9D">
            <w:r w:rsidRPr="00D039AF">
              <w:t>59% – 55%</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2E35244F" w14:textId="46A1A8DB" w:rsidR="00B86E64" w:rsidRPr="00D039AF" w:rsidRDefault="00B86E64" w:rsidP="00C21F9D">
            <w:r w:rsidRPr="00D039AF">
              <w:t>58%</w:t>
            </w:r>
            <w:r w:rsidR="00336809" w:rsidRPr="00D039AF">
              <w:t xml:space="preserve"> </w:t>
            </w:r>
          </w:p>
        </w:tc>
      </w:tr>
      <w:tr w:rsidR="00B86E64" w:rsidRPr="00D039AF" w14:paraId="3C6882DC"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621D38A" w14:textId="69FB6B5A" w:rsidR="00B86E64" w:rsidRPr="00D039AF" w:rsidRDefault="00B86E64" w:rsidP="00C21F9D">
            <w:r w:rsidRPr="00D039AF">
              <w:t>C-</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371C692D" w14:textId="082F9FAD" w:rsidR="00B86E64" w:rsidRPr="00D039AF" w:rsidRDefault="00B86E64" w:rsidP="00C21F9D">
            <w:r w:rsidRPr="00D039AF">
              <w:t>54% – 50%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7DB14C61" w14:textId="693E091E" w:rsidR="00B86E64" w:rsidRPr="00D039AF" w:rsidRDefault="00B86E64" w:rsidP="00C21F9D">
            <w:r w:rsidRPr="00D039AF">
              <w:t>53%</w:t>
            </w:r>
            <w:r w:rsidR="00336809" w:rsidRPr="00D039AF">
              <w:t xml:space="preserve"> </w:t>
            </w:r>
          </w:p>
        </w:tc>
      </w:tr>
      <w:tr w:rsidR="00B86E64" w:rsidRPr="00D039AF" w14:paraId="74C6B297" w14:textId="77777777" w:rsidTr="00FF196E">
        <w:trPr>
          <w:trHeight w:val="397"/>
        </w:trPr>
        <w:tc>
          <w:tcPr>
            <w:tcW w:w="2410" w:type="dxa"/>
            <w:tcBorders>
              <w:top w:val="single" w:sz="6" w:space="0" w:color="221F20"/>
              <w:left w:val="nil"/>
              <w:bottom w:val="single" w:sz="6" w:space="0" w:color="221F20"/>
              <w:right w:val="nil"/>
            </w:tcBorders>
            <w:shd w:val="clear" w:color="auto" w:fill="auto"/>
            <w:hideMark/>
          </w:tcPr>
          <w:p w14:paraId="55F2452A" w14:textId="2BE28AAD" w:rsidR="00B86E64" w:rsidRPr="00D039AF" w:rsidRDefault="00B86E64" w:rsidP="00C21F9D">
            <w:r w:rsidRPr="00D039AF">
              <w:t>D</w:t>
            </w:r>
            <w:r w:rsidR="00336809" w:rsidRPr="00D039AF">
              <w:t xml:space="preserve"> </w:t>
            </w:r>
          </w:p>
        </w:tc>
        <w:tc>
          <w:tcPr>
            <w:tcW w:w="2982" w:type="dxa"/>
            <w:tcBorders>
              <w:top w:val="single" w:sz="6" w:space="0" w:color="221F20"/>
              <w:left w:val="nil"/>
              <w:bottom w:val="single" w:sz="6" w:space="0" w:color="221F20"/>
              <w:right w:val="nil"/>
            </w:tcBorders>
            <w:shd w:val="clear" w:color="auto" w:fill="auto"/>
            <w:hideMark/>
          </w:tcPr>
          <w:p w14:paraId="5A5C8A5B" w14:textId="5FC6EEA2" w:rsidR="00B86E64" w:rsidRPr="00D039AF" w:rsidRDefault="00B86E64" w:rsidP="00C21F9D">
            <w:r w:rsidRPr="00D039AF">
              <w:t>49% – 0%</w:t>
            </w:r>
            <w:r w:rsidR="00336809" w:rsidRPr="00D039AF">
              <w:t xml:space="preserve"> </w:t>
            </w:r>
          </w:p>
        </w:tc>
        <w:tc>
          <w:tcPr>
            <w:tcW w:w="987" w:type="dxa"/>
            <w:tcBorders>
              <w:top w:val="single" w:sz="6" w:space="0" w:color="221F20"/>
              <w:left w:val="nil"/>
              <w:bottom w:val="single" w:sz="6" w:space="0" w:color="221F20"/>
              <w:right w:val="nil"/>
            </w:tcBorders>
            <w:shd w:val="clear" w:color="auto" w:fill="auto"/>
            <w:hideMark/>
          </w:tcPr>
          <w:p w14:paraId="6305F7EB" w14:textId="1D78D3E8" w:rsidR="00B86E64" w:rsidRPr="00D039AF" w:rsidRDefault="00B86E64" w:rsidP="00C21F9D">
            <w:r w:rsidRPr="00D039AF">
              <w:t>0%</w:t>
            </w:r>
            <w:r w:rsidR="00336809" w:rsidRPr="00D039AF">
              <w:t xml:space="preserve"> </w:t>
            </w:r>
          </w:p>
        </w:tc>
      </w:tr>
    </w:tbl>
    <w:p w14:paraId="5B80A32E" w14:textId="59CB62FC" w:rsidR="00B86E64" w:rsidRPr="00D039AF" w:rsidRDefault="00B21A3D" w:rsidP="00C21F9D">
      <w:r w:rsidRPr="00D039AF">
        <w:t xml:space="preserve">A </w:t>
      </w:r>
      <w:r w:rsidR="00B86E64" w:rsidRPr="00D039AF">
        <w:t>grade for each component of your course of study will appear on your academic transcript.</w:t>
      </w:r>
    </w:p>
    <w:p w14:paraId="521FEC48" w14:textId="1AD541C7" w:rsidR="00B86E64" w:rsidRPr="00D039AF" w:rsidRDefault="00B86E64" w:rsidP="00C21F9D">
      <w:pPr>
        <w:pStyle w:val="Heading3"/>
      </w:pPr>
      <w:bookmarkStart w:id="86" w:name="_Toc135649648"/>
      <w:bookmarkStart w:id="87" w:name="_Toc135649760"/>
      <w:bookmarkStart w:id="88" w:name="_Toc135649866"/>
      <w:bookmarkStart w:id="89" w:name="_Toc135650359"/>
      <w:r w:rsidRPr="00D039AF">
        <w:t>Moderation</w:t>
      </w:r>
      <w:bookmarkEnd w:id="86"/>
      <w:bookmarkEnd w:id="87"/>
      <w:bookmarkEnd w:id="88"/>
      <w:bookmarkEnd w:id="89"/>
      <w:r w:rsidR="00336809" w:rsidRPr="00D039AF">
        <w:t xml:space="preserve"> </w:t>
      </w:r>
    </w:p>
    <w:p w14:paraId="6FC983D1" w14:textId="78F918A0" w:rsidR="00B86E64" w:rsidRPr="00D039AF" w:rsidRDefault="00B86E64" w:rsidP="00C21F9D">
      <w:r w:rsidRPr="00D039AF">
        <w:t>Each summative assessment is moderated</w:t>
      </w:r>
      <w:r w:rsidR="00404EE1" w:rsidRPr="00D039AF">
        <w:t xml:space="preserve"> (before and after)</w:t>
      </w:r>
      <w:r w:rsidRPr="00D039AF">
        <w:t xml:space="preserve"> internally by faculty</w:t>
      </w:r>
      <w:r w:rsidR="00336809" w:rsidRPr="00D039AF">
        <w:t xml:space="preserve"> </w:t>
      </w:r>
      <w:r w:rsidRPr="00D039AF">
        <w:t>and may also include external</w:t>
      </w:r>
      <w:r w:rsidR="00336809" w:rsidRPr="00D039AF">
        <w:t xml:space="preserve"> </w:t>
      </w:r>
      <w:r w:rsidRPr="00D039AF">
        <w:t>moderation if</w:t>
      </w:r>
      <w:r w:rsidR="00336809" w:rsidRPr="00D039AF">
        <w:t xml:space="preserve"> </w:t>
      </w:r>
      <w:r w:rsidRPr="00D039AF">
        <w:t>significant changes are made</w:t>
      </w:r>
      <w:r w:rsidR="00404EE1" w:rsidRPr="00D039AF">
        <w:t xml:space="preserve"> to assessments. Final semester or </w:t>
      </w:r>
      <w:r w:rsidRPr="00D039AF">
        <w:t>year assessments (</w:t>
      </w:r>
      <w:r w:rsidR="00404EE1" w:rsidRPr="00D039AF">
        <w:t>i.e.</w:t>
      </w:r>
      <w:r w:rsidR="005B23FC" w:rsidRPr="00D039AF">
        <w:t>, c</w:t>
      </w:r>
      <w:r w:rsidRPr="00D039AF">
        <w:t>apstone projects) are</w:t>
      </w:r>
      <w:r w:rsidR="00336809" w:rsidRPr="00D039AF">
        <w:t xml:space="preserve"> </w:t>
      </w:r>
      <w:r w:rsidRPr="00D039AF">
        <w:t>externally</w:t>
      </w:r>
      <w:r w:rsidR="00336809" w:rsidRPr="00D039AF">
        <w:t xml:space="preserve"> </w:t>
      </w:r>
      <w:r w:rsidRPr="00D039AF">
        <w:t>post-moderated by faculty from other New Zealand education institutions.</w:t>
      </w:r>
    </w:p>
    <w:p w14:paraId="72BCE67C" w14:textId="430A4790" w:rsidR="00B86E64" w:rsidRPr="00D039AF" w:rsidRDefault="00B86E64" w:rsidP="00C21F9D">
      <w:pPr>
        <w:pStyle w:val="Heading3"/>
      </w:pPr>
      <w:bookmarkStart w:id="90" w:name="_Toc135649649"/>
      <w:bookmarkStart w:id="91" w:name="_Toc135649761"/>
      <w:bookmarkStart w:id="92" w:name="_Toc135649867"/>
      <w:bookmarkStart w:id="93" w:name="_Toc135650360"/>
      <w:r w:rsidRPr="00D039AF">
        <w:lastRenderedPageBreak/>
        <w:t>Assessment in</w:t>
      </w:r>
      <w:r w:rsidR="00336809" w:rsidRPr="00D039AF">
        <w:t xml:space="preserve"> </w:t>
      </w:r>
      <w:r w:rsidRPr="002C6D71">
        <w:rPr>
          <w:lang w:val="mi-NZ"/>
        </w:rPr>
        <w:t>Te</w:t>
      </w:r>
      <w:r w:rsidR="00336809" w:rsidRPr="002C6D71">
        <w:rPr>
          <w:lang w:val="mi-NZ"/>
        </w:rPr>
        <w:t xml:space="preserve"> </w:t>
      </w:r>
      <w:r w:rsidRPr="002C6D71">
        <w:rPr>
          <w:lang w:val="mi-NZ"/>
        </w:rPr>
        <w:t>Reo Māori</w:t>
      </w:r>
      <w:bookmarkEnd w:id="90"/>
      <w:bookmarkEnd w:id="91"/>
      <w:bookmarkEnd w:id="92"/>
      <w:bookmarkEnd w:id="93"/>
      <w:r w:rsidR="003A7961" w:rsidRPr="00D039AF">
        <w:t xml:space="preserve"> </w:t>
      </w:r>
    </w:p>
    <w:p w14:paraId="004BDB70" w14:textId="7E1DF7C9" w:rsidR="00E611EE" w:rsidRPr="00D039AF" w:rsidRDefault="00404EE1" w:rsidP="00C21F9D">
      <w:r w:rsidRPr="00D039AF">
        <w:t>T</w:t>
      </w:r>
      <w:r w:rsidR="004A04F8" w:rsidRPr="00D039AF">
        <w:t>o</w:t>
      </w:r>
      <w:r w:rsidR="003A7961" w:rsidRPr="00D039AF">
        <w:t xml:space="preserve"> </w:t>
      </w:r>
      <w:r w:rsidR="004A04F8" w:rsidRPr="00D039AF">
        <w:t>complete</w:t>
      </w:r>
      <w:r w:rsidR="003A7961" w:rsidRPr="00D039AF">
        <w:t xml:space="preserve"> </w:t>
      </w:r>
      <w:r w:rsidR="004A04F8" w:rsidRPr="00D039AF">
        <w:t>your</w:t>
      </w:r>
      <w:r w:rsidR="003A7961" w:rsidRPr="00D039AF">
        <w:t xml:space="preserve"> </w:t>
      </w:r>
      <w:r w:rsidR="004A04F8" w:rsidRPr="00D039AF">
        <w:t xml:space="preserve">summative assessment or submit formal work in </w:t>
      </w:r>
      <w:r w:rsidR="004A04F8" w:rsidRPr="002C6D71">
        <w:rPr>
          <w:lang w:val="mi-NZ"/>
        </w:rPr>
        <w:t>Te Reo M</w:t>
      </w:r>
      <w:r w:rsidR="006E6521" w:rsidRPr="002C6D71">
        <w:rPr>
          <w:lang w:val="mi-NZ"/>
        </w:rPr>
        <w:t>āori</w:t>
      </w:r>
      <w:r w:rsidR="006E6521" w:rsidRPr="00D039AF">
        <w:t>, you must</w:t>
      </w:r>
      <w:r w:rsidR="004A04F8" w:rsidRPr="00D039AF">
        <w:t xml:space="preserve"> notify your Programme Leader </w:t>
      </w:r>
      <w:r w:rsidRPr="00D039AF">
        <w:t xml:space="preserve">before </w:t>
      </w:r>
      <w:r w:rsidR="004A04F8" w:rsidRPr="00D039AF">
        <w:t>you submit your assessment</w:t>
      </w:r>
    </w:p>
    <w:p w14:paraId="5D7F760B" w14:textId="636BC20F" w:rsidR="00B86E64" w:rsidRPr="00D039AF" w:rsidRDefault="00B86E64" w:rsidP="00C21F9D">
      <w:pPr>
        <w:pStyle w:val="Heading3"/>
      </w:pPr>
      <w:bookmarkStart w:id="94" w:name="_Toc135649650"/>
      <w:bookmarkStart w:id="95" w:name="_Toc135649762"/>
      <w:bookmarkStart w:id="96" w:name="_Toc135649868"/>
      <w:bookmarkStart w:id="97" w:name="_Toc135650361"/>
      <w:r w:rsidRPr="00D039AF">
        <w:t>Resubmission</w:t>
      </w:r>
      <w:bookmarkEnd w:id="94"/>
      <w:bookmarkEnd w:id="95"/>
      <w:bookmarkEnd w:id="96"/>
      <w:bookmarkEnd w:id="97"/>
    </w:p>
    <w:p w14:paraId="56BEC299" w14:textId="319ACB51" w:rsidR="003F3B38" w:rsidRPr="00D039AF" w:rsidRDefault="00511BC0" w:rsidP="00C21F9D">
      <w:r w:rsidRPr="00D039AF">
        <w:t>If you fail</w:t>
      </w:r>
      <w:r w:rsidR="003F3B38" w:rsidRPr="00D039AF">
        <w:t xml:space="preserve"> a summa</w:t>
      </w:r>
      <w:r w:rsidR="00404EE1" w:rsidRPr="00D039AF">
        <w:t>tive assessment there may be one</w:t>
      </w:r>
      <w:r w:rsidR="003F3B38" w:rsidRPr="00D039AF">
        <w:t xml:space="preserve"> opportunity to resubmit. Information regarding resubmissions mus</w:t>
      </w:r>
      <w:r w:rsidRPr="00D039AF">
        <w:t>t be provided to you before the</w:t>
      </w:r>
      <w:r w:rsidR="003F3B38" w:rsidRPr="00D039AF">
        <w:t xml:space="preserve"> commence</w:t>
      </w:r>
      <w:r w:rsidRPr="00D039AF">
        <w:t>ment of</w:t>
      </w:r>
      <w:r w:rsidR="003F3B38" w:rsidRPr="00D039AF">
        <w:t xml:space="preserve"> the component. You will need to di</w:t>
      </w:r>
      <w:r w:rsidRPr="00D039AF">
        <w:t>scuss r</w:t>
      </w:r>
      <w:r w:rsidR="00404EE1" w:rsidRPr="00D039AF">
        <w:t>esubmission with your l</w:t>
      </w:r>
      <w:r w:rsidR="00C97305" w:rsidRPr="00D039AF">
        <w:t>ecturer or Programme Leader</w:t>
      </w:r>
      <w:r w:rsidR="00FF196E" w:rsidRPr="00D039AF">
        <w:t>.</w:t>
      </w:r>
    </w:p>
    <w:p w14:paraId="20178A50" w14:textId="68E8DBAD" w:rsidR="009215E0" w:rsidRPr="00D039AF" w:rsidRDefault="006E6AAE" w:rsidP="00C21F9D">
      <w:r w:rsidRPr="00D039AF">
        <w:t>A resubmission may not be avai</w:t>
      </w:r>
      <w:r w:rsidR="00404EE1" w:rsidRPr="00D039AF">
        <w:t xml:space="preserve">lable for final year production, </w:t>
      </w:r>
      <w:r w:rsidR="003432CE" w:rsidRPr="00D039AF">
        <w:t>project,</w:t>
      </w:r>
      <w:r w:rsidR="00404EE1" w:rsidRPr="00D039AF">
        <w:t xml:space="preserve"> or </w:t>
      </w:r>
      <w:r w:rsidRPr="00D039AF">
        <w:t>p</w:t>
      </w:r>
      <w:r w:rsidR="00404EE1" w:rsidRPr="00D039AF">
        <w:t xml:space="preserve">ortfolio summative assessments </w:t>
      </w:r>
      <w:r w:rsidRPr="00D039AF">
        <w:t xml:space="preserve">in specific </w:t>
      </w:r>
      <w:r w:rsidR="00404EE1" w:rsidRPr="00D039AF">
        <w:t>courses</w:t>
      </w:r>
      <w:r w:rsidRPr="00D039AF">
        <w:t xml:space="preserve"> of study</w:t>
      </w:r>
      <w:r w:rsidR="0051548D" w:rsidRPr="00D039AF">
        <w:t xml:space="preserve">. </w:t>
      </w:r>
      <w:r w:rsidR="00B86E64" w:rsidRPr="00D039AF">
        <w:t>Resubmissions must be completed within the set time</w:t>
      </w:r>
      <w:r w:rsidR="004A04F8" w:rsidRPr="00D039AF">
        <w:t>frame allocated</w:t>
      </w:r>
      <w:r w:rsidR="00052E69" w:rsidRPr="00D039AF">
        <w:t xml:space="preserve"> by your</w:t>
      </w:r>
      <w:r w:rsidR="00404EE1" w:rsidRPr="00D039AF">
        <w:t xml:space="preserve"> l</w:t>
      </w:r>
      <w:r w:rsidR="00B86E64" w:rsidRPr="00D039AF">
        <w:t xml:space="preserve">ecturer. If </w:t>
      </w:r>
      <w:r w:rsidR="00511BC0" w:rsidRPr="00D039AF">
        <w:t>you fail</w:t>
      </w:r>
      <w:r w:rsidR="00B86E64" w:rsidRPr="00D039AF">
        <w:t xml:space="preserve"> the resubm</w:t>
      </w:r>
      <w:r w:rsidR="004A04F8" w:rsidRPr="00D039AF">
        <w:t>ission</w:t>
      </w:r>
      <w:r w:rsidR="00A53481" w:rsidRPr="00D039AF">
        <w:t>, there will be</w:t>
      </w:r>
      <w:r w:rsidR="00404EE1" w:rsidRPr="00D039AF">
        <w:t xml:space="preserve"> no</w:t>
      </w:r>
      <w:r w:rsidR="00B86E64" w:rsidRPr="00D039AF">
        <w:t xml:space="preserve"> further opportunities</w:t>
      </w:r>
      <w:r w:rsidR="004A04F8" w:rsidRPr="00D039AF">
        <w:t xml:space="preserve"> to resubmit</w:t>
      </w:r>
      <w:r w:rsidR="00B86E64" w:rsidRPr="00D039AF">
        <w:t>.</w:t>
      </w:r>
      <w:r w:rsidR="00EA780B" w:rsidRPr="00D039AF">
        <w:t xml:space="preserve"> </w:t>
      </w:r>
      <w:r w:rsidR="00C97305" w:rsidRPr="00D039AF">
        <w:t>Your</w:t>
      </w:r>
      <w:r w:rsidR="00052E69" w:rsidRPr="00D039AF">
        <w:t xml:space="preserve"> Programme Leader may discuss a further opportunity through an Individual Learning Plan</w:t>
      </w:r>
      <w:r w:rsidR="00A721C5" w:rsidRPr="00D039AF">
        <w:t>.</w:t>
      </w:r>
    </w:p>
    <w:p w14:paraId="6A6E25FB" w14:textId="438F474D" w:rsidR="003F3B38" w:rsidRPr="00D039AF" w:rsidRDefault="003F3B38" w:rsidP="00C21F9D">
      <w:r w:rsidRPr="00D039AF">
        <w:t xml:space="preserve">The highest grade </w:t>
      </w:r>
      <w:r w:rsidR="00511BC0" w:rsidRPr="00D039AF">
        <w:t xml:space="preserve">you </w:t>
      </w:r>
      <w:r w:rsidRPr="00D039AF">
        <w:t>can receive on a resubmission is C- (50%)</w:t>
      </w:r>
      <w:r w:rsidR="00A721C5" w:rsidRPr="00D039AF">
        <w:t>.</w:t>
      </w:r>
    </w:p>
    <w:p w14:paraId="3C4F196A" w14:textId="6AAF1A94" w:rsidR="003F3B38" w:rsidRPr="00D039AF" w:rsidRDefault="003F3B38" w:rsidP="00C21F9D">
      <w:r w:rsidRPr="00D039AF">
        <w:t>All late resubmissions will receive a D (fail)</w:t>
      </w:r>
      <w:r w:rsidR="00404EE1" w:rsidRPr="00D039AF">
        <w:t xml:space="preserve"> grade</w:t>
      </w:r>
      <w:r w:rsidR="00A721C5" w:rsidRPr="00D039AF">
        <w:t>.</w:t>
      </w:r>
    </w:p>
    <w:p w14:paraId="08FC07B2" w14:textId="77777777" w:rsidR="00805ADC" w:rsidRPr="00D039AF" w:rsidRDefault="00B86E64" w:rsidP="00C21F9D">
      <w:r w:rsidRPr="00D039AF">
        <w:t xml:space="preserve">Slight variations to the above are permitted if clearly </w:t>
      </w:r>
      <w:r w:rsidR="000A0ABC" w:rsidRPr="00D039AF">
        <w:t>communicated</w:t>
      </w:r>
      <w:r w:rsidRPr="00D039AF">
        <w:t xml:space="preserve"> to</w:t>
      </w:r>
      <w:r w:rsidR="00511BC0" w:rsidRPr="00D039AF">
        <w:t xml:space="preserve"> you</w:t>
      </w:r>
      <w:r w:rsidR="008C607F" w:rsidRPr="00D039AF">
        <w:t>.</w:t>
      </w:r>
    </w:p>
    <w:p w14:paraId="43C77D9E" w14:textId="23F1A963" w:rsidR="00B86E64" w:rsidRPr="0019241B" w:rsidRDefault="00B86E64" w:rsidP="00C21F9D">
      <w:pPr>
        <w:pStyle w:val="Heading2"/>
        <w:rPr>
          <w:rStyle w:val="Heading2Char"/>
        </w:rPr>
      </w:pPr>
      <w:bookmarkStart w:id="98" w:name="_Toc135649651"/>
      <w:bookmarkStart w:id="99" w:name="_Toc135649763"/>
      <w:bookmarkStart w:id="100" w:name="_Toc135649869"/>
      <w:bookmarkStart w:id="101" w:name="_Toc135650362"/>
      <w:r w:rsidRPr="0019241B">
        <w:rPr>
          <w:rStyle w:val="Heading2Char"/>
        </w:rPr>
        <w:t>Assessment Appeals</w:t>
      </w:r>
      <w:bookmarkEnd w:id="98"/>
      <w:bookmarkEnd w:id="99"/>
      <w:bookmarkEnd w:id="100"/>
      <w:bookmarkEnd w:id="101"/>
    </w:p>
    <w:p w14:paraId="7DA68089" w14:textId="77777777" w:rsidR="00B86E64" w:rsidRPr="00D039AF" w:rsidRDefault="00B86E64" w:rsidP="00C21F9D">
      <w:r w:rsidRPr="00D039AF">
        <w:t>You have three day</w:t>
      </w:r>
      <w:r w:rsidR="00FC5FAB" w:rsidRPr="00D039AF">
        <w:t>s after being provided with a</w:t>
      </w:r>
      <w:r w:rsidR="00052E69" w:rsidRPr="00D039AF">
        <w:t xml:space="preserve"> </w:t>
      </w:r>
      <w:r w:rsidRPr="00D039AF">
        <w:t xml:space="preserve">summative </w:t>
      </w:r>
      <w:r w:rsidR="00FC5FAB" w:rsidRPr="00D039AF">
        <w:t xml:space="preserve">assessment </w:t>
      </w:r>
      <w:r w:rsidRPr="00D039AF">
        <w:t>result to appeal the outcome:</w:t>
      </w:r>
    </w:p>
    <w:p w14:paraId="4A90A8E8" w14:textId="278DDF1D" w:rsidR="00B86E64" w:rsidRPr="00D039AF" w:rsidRDefault="00B86E64" w:rsidP="006B572B">
      <w:pPr>
        <w:pStyle w:val="ListParagraph"/>
        <w:numPr>
          <w:ilvl w:val="0"/>
          <w:numId w:val="7"/>
        </w:numPr>
        <w:spacing w:before="100" w:beforeAutospacing="1" w:after="120" w:line="360" w:lineRule="auto"/>
        <w:ind w:left="714" w:hanging="357"/>
      </w:pPr>
      <w:r w:rsidRPr="00D039AF">
        <w:t>Before lodging an appeal, you should</w:t>
      </w:r>
      <w:r w:rsidR="00665ED7" w:rsidRPr="00D039AF">
        <w:t xml:space="preserve"> first</w:t>
      </w:r>
      <w:r w:rsidRPr="00D039AF">
        <w:t xml:space="preserve"> se</w:t>
      </w:r>
      <w:r w:rsidR="00EA780B" w:rsidRPr="00D039AF">
        <w:t xml:space="preserve">ek clarification of the result </w:t>
      </w:r>
      <w:r w:rsidRPr="00D039AF">
        <w:t>from your</w:t>
      </w:r>
      <w:r w:rsidR="003A7961" w:rsidRPr="00D039AF">
        <w:t xml:space="preserve"> </w:t>
      </w:r>
      <w:r w:rsidR="00C97305" w:rsidRPr="00D039AF">
        <w:t>Programme</w:t>
      </w:r>
      <w:r w:rsidR="003A7961" w:rsidRPr="00D039AF">
        <w:t xml:space="preserve"> </w:t>
      </w:r>
      <w:r w:rsidR="00C97305" w:rsidRPr="00D039AF">
        <w:t>Leader.</w:t>
      </w:r>
      <w:r w:rsidR="003A7961" w:rsidRPr="00D039AF">
        <w:t xml:space="preserve"> </w:t>
      </w:r>
      <w:r w:rsidR="00FC5FAB" w:rsidRPr="00D039AF">
        <w:t>The</w:t>
      </w:r>
      <w:r w:rsidR="003A7961" w:rsidRPr="00D039AF">
        <w:t xml:space="preserve"> </w:t>
      </w:r>
      <w:r w:rsidR="00FC5FAB" w:rsidRPr="00D039AF">
        <w:t>Programme</w:t>
      </w:r>
      <w:r w:rsidR="003A7961" w:rsidRPr="00D039AF">
        <w:t xml:space="preserve"> </w:t>
      </w:r>
      <w:r w:rsidR="00FC5FAB" w:rsidRPr="00D039AF">
        <w:t>L</w:t>
      </w:r>
      <w:r w:rsidRPr="00D039AF">
        <w:t>eader may decide to have your assessment marked again by an independent assessor</w:t>
      </w:r>
      <w:r w:rsidR="009B716C" w:rsidRPr="00D039AF">
        <w:t xml:space="preserve"> to </w:t>
      </w:r>
      <w:r w:rsidR="00665ED7" w:rsidRPr="00D039AF">
        <w:t xml:space="preserve">demonstrate </w:t>
      </w:r>
      <w:r w:rsidR="009B716C" w:rsidRPr="00D039AF">
        <w:t>consistency of marking</w:t>
      </w:r>
      <w:r w:rsidR="003432CE" w:rsidRPr="00D039AF">
        <w:t>.</w:t>
      </w:r>
    </w:p>
    <w:p w14:paraId="51A040CC" w14:textId="0BB38889" w:rsidR="00FC5FAB" w:rsidRPr="00D039AF" w:rsidRDefault="00B86E64" w:rsidP="006B572B">
      <w:pPr>
        <w:pStyle w:val="ListParagraph"/>
        <w:numPr>
          <w:ilvl w:val="0"/>
          <w:numId w:val="7"/>
        </w:numPr>
        <w:spacing w:before="100" w:beforeAutospacing="1" w:after="120" w:line="360" w:lineRule="auto"/>
        <w:ind w:left="714" w:hanging="357"/>
      </w:pPr>
      <w:r w:rsidRPr="00D039AF">
        <w:t xml:space="preserve">You have two weeks after being provided </w:t>
      </w:r>
      <w:r w:rsidR="00FC5FAB" w:rsidRPr="00D039AF">
        <w:t>a</w:t>
      </w:r>
      <w:r w:rsidRPr="00D039AF">
        <w:t xml:space="preserve"> final</w:t>
      </w:r>
      <w:r w:rsidR="00007C32" w:rsidRPr="00D039AF">
        <w:t xml:space="preserve"> </w:t>
      </w:r>
      <w:r w:rsidR="00665ED7" w:rsidRPr="00D039AF">
        <w:t xml:space="preserve">assessment </w:t>
      </w:r>
      <w:r w:rsidR="00007C32" w:rsidRPr="00D039AF">
        <w:t>result to appeal</w:t>
      </w:r>
      <w:r w:rsidR="00665ED7" w:rsidRPr="00D039AF">
        <w:t xml:space="preserve"> the outcome</w:t>
      </w:r>
      <w:r w:rsidR="00007C32" w:rsidRPr="00D039AF">
        <w:t>. I</w:t>
      </w:r>
      <w:r w:rsidRPr="00D039AF">
        <w:t>t is important to note</w:t>
      </w:r>
      <w:r w:rsidR="00B43071" w:rsidRPr="00D039AF">
        <w:t xml:space="preserve">, </w:t>
      </w:r>
      <w:r w:rsidR="00FC5FAB" w:rsidRPr="00D039AF">
        <w:t>final qualification results</w:t>
      </w:r>
      <w:r w:rsidR="00B43071" w:rsidRPr="00D039AF">
        <w:t xml:space="preserve"> are moderated prior to release</w:t>
      </w:r>
      <w:r w:rsidR="003432CE" w:rsidRPr="00D039AF">
        <w:t>.</w:t>
      </w:r>
    </w:p>
    <w:p w14:paraId="1D01A723" w14:textId="69AFEBCD" w:rsidR="00052E69" w:rsidRPr="00D039AF" w:rsidRDefault="00B86E64" w:rsidP="006B572B">
      <w:pPr>
        <w:pStyle w:val="ListParagraph"/>
        <w:numPr>
          <w:ilvl w:val="0"/>
          <w:numId w:val="7"/>
        </w:numPr>
        <w:spacing w:before="100" w:beforeAutospacing="1" w:after="120" w:line="360" w:lineRule="auto"/>
        <w:ind w:left="714" w:hanging="357"/>
      </w:pPr>
      <w:r w:rsidRPr="00D039AF">
        <w:lastRenderedPageBreak/>
        <w:t>I</w:t>
      </w:r>
      <w:r w:rsidR="00665ED7" w:rsidRPr="00D039AF">
        <w:t xml:space="preserve">f your </w:t>
      </w:r>
      <w:r w:rsidRPr="00D039AF">
        <w:t>appeal remai</w:t>
      </w:r>
      <w:r w:rsidR="00007C32" w:rsidRPr="00D039AF">
        <w:t xml:space="preserve">ns </w:t>
      </w:r>
      <w:r w:rsidR="00507C06" w:rsidRPr="00D039AF">
        <w:t>unresolved</w:t>
      </w:r>
      <w:r w:rsidR="00052E69" w:rsidRPr="00D039AF">
        <w:t xml:space="preserve">, </w:t>
      </w:r>
      <w:r w:rsidR="00507C06" w:rsidRPr="00D039AF">
        <w:t>you</w:t>
      </w:r>
      <w:r w:rsidR="00007C32" w:rsidRPr="00D039AF">
        <w:t xml:space="preserve"> may submit a written </w:t>
      </w:r>
      <w:r w:rsidRPr="00D039AF">
        <w:t xml:space="preserve">appeal </w:t>
      </w:r>
      <w:r w:rsidR="00EA780B" w:rsidRPr="00D039AF">
        <w:t>to the</w:t>
      </w:r>
      <w:r w:rsidR="003A7961" w:rsidRPr="00D039AF">
        <w:t xml:space="preserve"> </w:t>
      </w:r>
      <w:r w:rsidR="00EA780B" w:rsidRPr="00D039AF">
        <w:t>Associate Dean.</w:t>
      </w:r>
      <w:r w:rsidR="003A7961" w:rsidRPr="00D039AF">
        <w:t xml:space="preserve"> </w:t>
      </w:r>
      <w:r w:rsidR="00EA780B" w:rsidRPr="00D039AF">
        <w:t>The</w:t>
      </w:r>
      <w:r w:rsidRPr="00D039AF">
        <w:t xml:space="preserve"> submission must </w:t>
      </w:r>
      <w:r w:rsidR="00665ED7" w:rsidRPr="00D039AF">
        <w:t>provide</w:t>
      </w:r>
      <w:r w:rsidR="00B96C85" w:rsidRPr="00D039AF">
        <w:t xml:space="preserve"> supporting</w:t>
      </w:r>
      <w:r w:rsidRPr="00D039AF">
        <w:t xml:space="preserve"> evidence for the appeal to be considered. You have three days to make an assessment appeal</w:t>
      </w:r>
      <w:r w:rsidR="003432CE" w:rsidRPr="00D039AF">
        <w:t>.</w:t>
      </w:r>
    </w:p>
    <w:p w14:paraId="4DC75E9A" w14:textId="77777777" w:rsidR="00B371C1" w:rsidRPr="00D039AF" w:rsidRDefault="00B86E64" w:rsidP="006B572B">
      <w:pPr>
        <w:pStyle w:val="ListParagraph"/>
        <w:numPr>
          <w:ilvl w:val="0"/>
          <w:numId w:val="7"/>
        </w:numPr>
        <w:spacing w:before="100" w:beforeAutospacing="1" w:after="120" w:line="360" w:lineRule="auto"/>
        <w:ind w:left="714" w:hanging="357"/>
      </w:pPr>
      <w:r w:rsidRPr="00D039AF">
        <w:t>The</w:t>
      </w:r>
      <w:r w:rsidR="004D11CE" w:rsidRPr="00D039AF">
        <w:t xml:space="preserve"> Associate </w:t>
      </w:r>
      <w:r w:rsidRPr="00D039AF">
        <w:t>Dean</w:t>
      </w:r>
      <w:r w:rsidR="003A7961" w:rsidRPr="00D039AF">
        <w:t xml:space="preserve"> </w:t>
      </w:r>
      <w:r w:rsidRPr="00D039AF">
        <w:t>will communicate the</w:t>
      </w:r>
      <w:r w:rsidR="00007C32" w:rsidRPr="00D039AF">
        <w:t xml:space="preserve"> outcome</w:t>
      </w:r>
      <w:r w:rsidRPr="00D039AF">
        <w:t xml:space="preserve"> of the appeal in writing to you. </w:t>
      </w:r>
      <w:r w:rsidR="00B10CDF" w:rsidRPr="00D039AF">
        <w:t>Note: T</w:t>
      </w:r>
      <w:r w:rsidR="00007C32" w:rsidRPr="00D039AF">
        <w:t>here</w:t>
      </w:r>
      <w:r w:rsidRPr="00D039AF">
        <w:t xml:space="preserve"> is no </w:t>
      </w:r>
      <w:r w:rsidR="008C607F" w:rsidRPr="00D039AF">
        <w:t>further internal appeal process</w:t>
      </w:r>
      <w:r w:rsidR="003432CE" w:rsidRPr="00D039AF">
        <w:t>.</w:t>
      </w:r>
    </w:p>
    <w:p w14:paraId="751FE27D" w14:textId="5E154176" w:rsidR="00B371C1" w:rsidRPr="00D039AF" w:rsidRDefault="00B86E64" w:rsidP="006B572B">
      <w:pPr>
        <w:pStyle w:val="ListParagraph"/>
        <w:numPr>
          <w:ilvl w:val="0"/>
          <w:numId w:val="7"/>
        </w:numPr>
        <w:spacing w:before="100" w:beforeAutospacing="1" w:after="120" w:line="360" w:lineRule="auto"/>
        <w:ind w:left="714" w:hanging="357"/>
        <w:rPr>
          <w:rStyle w:val="eop"/>
          <w:sz w:val="18"/>
          <w:szCs w:val="18"/>
        </w:rPr>
      </w:pPr>
      <w:r w:rsidRPr="00D039AF">
        <w:t>If you are dissatisfied with the outcome, you are advised to seek an independent external adviser</w:t>
      </w:r>
      <w:r w:rsidR="00155B2F" w:rsidRPr="00D039AF">
        <w:t xml:space="preserve">. </w:t>
      </w:r>
      <w:r w:rsidR="00052E69" w:rsidRPr="00D039AF">
        <w:t>Please contact the</w:t>
      </w:r>
      <w:r w:rsidR="00F95826" w:rsidRPr="00D039AF">
        <w:t xml:space="preserve"> Registra</w:t>
      </w:r>
      <w:r w:rsidR="00CD257A" w:rsidRPr="00D039AF">
        <w:t xml:space="preserve">r </w:t>
      </w:r>
      <w:r w:rsidR="00F95826" w:rsidRPr="00D039AF">
        <w:t>via email</w:t>
      </w:r>
      <w:r w:rsidR="003432CE" w:rsidRPr="00D039AF">
        <w:t xml:space="preserve"> at </w:t>
      </w:r>
      <w:hyperlink r:id="rId30" w:history="1">
        <w:r w:rsidR="003432CE" w:rsidRPr="00D039AF">
          <w:rPr>
            <w:rStyle w:val="Hyperlink"/>
          </w:rPr>
          <w:t>studentadmin@mediadesignschool.com</w:t>
        </w:r>
      </w:hyperlink>
      <w:r w:rsidR="00F95826" w:rsidRPr="00D039AF">
        <w:t>,</w:t>
      </w:r>
      <w:r w:rsidR="00A2076E" w:rsidRPr="00D039AF">
        <w:t xml:space="preserve"> </w:t>
      </w:r>
      <w:r w:rsidR="00052E69" w:rsidRPr="00D039AF">
        <w:t>who can provide you wit</w:t>
      </w:r>
      <w:r w:rsidR="00DE2792" w:rsidRPr="00D039AF">
        <w:t>h information on the next steps</w:t>
      </w:r>
      <w:r w:rsidR="00853D1C" w:rsidRPr="00D039AF">
        <w:t>.</w:t>
      </w:r>
    </w:p>
    <w:p w14:paraId="4034562E" w14:textId="0771DD2A" w:rsidR="00B86E64" w:rsidRPr="00D039AF" w:rsidRDefault="00B86E64" w:rsidP="00C21F9D">
      <w:pPr>
        <w:pStyle w:val="Heading2"/>
      </w:pPr>
      <w:bookmarkStart w:id="102" w:name="_Toc135649652"/>
      <w:bookmarkStart w:id="103" w:name="_Toc135649764"/>
      <w:bookmarkStart w:id="104" w:name="_Toc135649870"/>
      <w:bookmarkStart w:id="105" w:name="_Toc135650363"/>
      <w:r w:rsidRPr="00D039AF">
        <w:t>Extension to an Assessment Deadline</w:t>
      </w:r>
      <w:bookmarkEnd w:id="102"/>
      <w:bookmarkEnd w:id="103"/>
      <w:bookmarkEnd w:id="104"/>
      <w:bookmarkEnd w:id="105"/>
    </w:p>
    <w:p w14:paraId="2F08C249" w14:textId="3D39327A" w:rsidR="002C581A" w:rsidRPr="00D039AF" w:rsidRDefault="00A04678" w:rsidP="00C21F9D">
      <w:r w:rsidRPr="00D039AF">
        <w:t xml:space="preserve">Meeting assessment </w:t>
      </w:r>
      <w:r w:rsidR="00B86E64" w:rsidRPr="00D039AF">
        <w:t>deadlines is an important part of preparing you for employment. Assessments are therefore all time-based</w:t>
      </w:r>
      <w:r w:rsidR="000604DF" w:rsidRPr="00D039AF">
        <w:t>. A</w:t>
      </w:r>
      <w:r w:rsidR="002C581A" w:rsidRPr="00D039AF">
        <w:t xml:space="preserve"> request to extend an assessment deadline may only be approve</w:t>
      </w:r>
      <w:r w:rsidR="000604DF" w:rsidRPr="00D039AF">
        <w:t>d in exceptional circumstances, which include</w:t>
      </w:r>
      <w:r w:rsidR="00B0209E" w:rsidRPr="00D039AF">
        <w:t>s</w:t>
      </w:r>
      <w:r w:rsidR="000604DF" w:rsidRPr="00D039AF">
        <w:t xml:space="preserve"> family bereavement, </w:t>
      </w:r>
      <w:r w:rsidR="003432CE" w:rsidRPr="00D039AF">
        <w:t>emergency,</w:t>
      </w:r>
      <w:r w:rsidR="000604DF" w:rsidRPr="00D039AF">
        <w:t xml:space="preserve"> or extended periods of sickness.</w:t>
      </w:r>
      <w:r w:rsidR="00E7026C" w:rsidRPr="00D039AF">
        <w:t xml:space="preserve"> Extensions will be granted at the discretion of your Programme Leader. </w:t>
      </w:r>
    </w:p>
    <w:p w14:paraId="6D72B509" w14:textId="77777777" w:rsidR="00B0209E" w:rsidRPr="00D039AF" w:rsidRDefault="008051CA" w:rsidP="00C21F9D">
      <w:r w:rsidRPr="00D039AF">
        <w:t xml:space="preserve">You will be responsible for providing supporting evidence that demonstrates you meet an exceptional circumstance. Requests for an extension should be in advance of the deadline and will not be granted </w:t>
      </w:r>
      <w:r w:rsidR="00B86E64" w:rsidRPr="00D039AF">
        <w:t xml:space="preserve">due to </w:t>
      </w:r>
      <w:r w:rsidR="00B0209E" w:rsidRPr="00D039AF">
        <w:t>a</w:t>
      </w:r>
      <w:r w:rsidR="00B86E64" w:rsidRPr="00D039AF">
        <w:t xml:space="preserve"> lack of planning, equipment availability or technical </w:t>
      </w:r>
      <w:r w:rsidR="00B0209E" w:rsidRPr="00D039AF">
        <w:t>difficulties</w:t>
      </w:r>
      <w:r w:rsidR="00B86E64" w:rsidRPr="00D039AF">
        <w:t>.</w:t>
      </w:r>
    </w:p>
    <w:p w14:paraId="52D8361E" w14:textId="77777777" w:rsidR="008405E6" w:rsidRPr="00D039AF" w:rsidRDefault="00A13429" w:rsidP="00C21F9D">
      <w:r w:rsidRPr="00D039AF">
        <w:t>P</w:t>
      </w:r>
      <w:r w:rsidR="008051CA" w:rsidRPr="00D039AF">
        <w:t xml:space="preserve">lease refer to </w:t>
      </w:r>
      <w:r w:rsidRPr="00D039AF">
        <w:t xml:space="preserve">the </w:t>
      </w:r>
      <w:r w:rsidR="003A7961" w:rsidRPr="00D039AF">
        <w:t>Media Design School</w:t>
      </w:r>
      <w:r w:rsidR="008051CA" w:rsidRPr="00D039AF">
        <w:t xml:space="preserve"> </w:t>
      </w:r>
      <w:hyperlink r:id="rId31" w:history="1">
        <w:r w:rsidR="008051CA" w:rsidRPr="00D039AF">
          <w:rPr>
            <w:rStyle w:val="Hyperlink"/>
            <w:rFonts w:eastAsia="Times New Roman"/>
          </w:rPr>
          <w:t>Assessment Policy</w:t>
        </w:r>
      </w:hyperlink>
      <w:r w:rsidRPr="00D039AF">
        <w:t xml:space="preserve"> for further information.</w:t>
      </w:r>
    </w:p>
    <w:p w14:paraId="5F219ECA" w14:textId="7DCCFC6A" w:rsidR="00B6237C" w:rsidRPr="00D039AF" w:rsidRDefault="00E82113" w:rsidP="00C21F9D">
      <w:pPr>
        <w:pStyle w:val="Heading2"/>
      </w:pPr>
      <w:bookmarkStart w:id="106" w:name="_Toc135649653"/>
      <w:bookmarkStart w:id="107" w:name="_Toc135649765"/>
      <w:bookmarkStart w:id="108" w:name="_Toc135649871"/>
      <w:bookmarkStart w:id="109" w:name="_Toc135650364"/>
      <w:r w:rsidRPr="00D039AF">
        <w:t>Academic Progression</w:t>
      </w:r>
      <w:bookmarkEnd w:id="106"/>
      <w:bookmarkEnd w:id="107"/>
      <w:bookmarkEnd w:id="108"/>
      <w:bookmarkEnd w:id="109"/>
    </w:p>
    <w:p w14:paraId="477E3532" w14:textId="45BD8E67" w:rsidR="00B6237C" w:rsidRPr="00D039AF" w:rsidRDefault="00703024" w:rsidP="00C21F9D">
      <w:pPr>
        <w:rPr>
          <w:rStyle w:val="normaltextrun"/>
        </w:rPr>
      </w:pPr>
      <w:r w:rsidRPr="00D039AF">
        <w:rPr>
          <w:rStyle w:val="normaltextrun"/>
        </w:rPr>
        <w:t xml:space="preserve">While students have the primary responsibility for their academic performance, MDS emphasises the pivotal role of academic and support staff in enabling student success. </w:t>
      </w:r>
      <w:r w:rsidR="00B6237C" w:rsidRPr="00D039AF">
        <w:rPr>
          <w:rStyle w:val="normaltextrun"/>
        </w:rPr>
        <w:t>In the first instance, you should discuss the situation with academic staff for referral to your Programme Director or Coordinator.</w:t>
      </w:r>
    </w:p>
    <w:p w14:paraId="4FCB952E" w14:textId="77777777" w:rsidR="00B6237C" w:rsidRPr="00D039AF" w:rsidRDefault="00B6237C" w:rsidP="00C21F9D">
      <w:pPr>
        <w:rPr>
          <w:rStyle w:val="normaltextrun"/>
        </w:rPr>
      </w:pPr>
      <w:r w:rsidRPr="00D039AF">
        <w:rPr>
          <w:rStyle w:val="normaltextrun"/>
        </w:rPr>
        <w:t>If the situation persists or in exceptional circumstances, where a situation outside of your control is affecting your studies, you may submit a request in writing to the Associate Dean who will assess your request on a case-by-case basis.</w:t>
      </w:r>
    </w:p>
    <w:p w14:paraId="2F74C01D" w14:textId="07D5CE6E" w:rsidR="00A42951" w:rsidRPr="00D039AF" w:rsidRDefault="00A42951" w:rsidP="00C21F9D">
      <w:pPr>
        <w:rPr>
          <w:rStyle w:val="normaltextrun"/>
        </w:rPr>
      </w:pPr>
      <w:r w:rsidRPr="00D039AF">
        <w:rPr>
          <w:rStyle w:val="normaltextrun"/>
        </w:rPr>
        <w:lastRenderedPageBreak/>
        <w:t>If a student’s progress remains unsatisfactory, MDS may impose conditions on the student’s continued enrolment or the student may be excluded from continuing their studies.</w:t>
      </w:r>
    </w:p>
    <w:p w14:paraId="4EB6C913" w14:textId="1B0B5A5F" w:rsidR="006A5A9A" w:rsidRPr="00D039AF" w:rsidRDefault="00E82113" w:rsidP="00C21F9D">
      <w:pPr>
        <w:pStyle w:val="Heading2"/>
      </w:pPr>
      <w:bookmarkStart w:id="110" w:name="_Toc135649654"/>
      <w:bookmarkStart w:id="111" w:name="_Toc135649766"/>
      <w:bookmarkStart w:id="112" w:name="_Toc135649872"/>
      <w:bookmarkStart w:id="113" w:name="_Toc135650365"/>
      <w:r w:rsidRPr="00D039AF">
        <w:t>Transfers</w:t>
      </w:r>
      <w:bookmarkEnd w:id="110"/>
      <w:bookmarkEnd w:id="111"/>
      <w:bookmarkEnd w:id="112"/>
      <w:bookmarkEnd w:id="113"/>
    </w:p>
    <w:p w14:paraId="554CBDBC" w14:textId="5ED19852" w:rsidR="006A5A9A" w:rsidRPr="00D039AF" w:rsidRDefault="006A5A9A" w:rsidP="00C21F9D">
      <w:pPr>
        <w:rPr>
          <w:rStyle w:val="normaltextrun"/>
          <w:shd w:val="clear" w:color="auto" w:fill="FFFFFF"/>
        </w:rPr>
      </w:pPr>
      <w:r w:rsidRPr="00D039AF">
        <w:rPr>
          <w:rStyle w:val="normaltextrun"/>
        </w:rPr>
        <w:t xml:space="preserve">Media Design School supports the right of students to transfer from a course of study under </w:t>
      </w:r>
      <w:r w:rsidR="00B021DF" w:rsidRPr="00D039AF">
        <w:rPr>
          <w:rStyle w:val="normaltextrun"/>
        </w:rPr>
        <w:t xml:space="preserve">a number of </w:t>
      </w:r>
      <w:r w:rsidRPr="00D039AF">
        <w:rPr>
          <w:rStyle w:val="normaltextrun"/>
        </w:rPr>
        <w:t xml:space="preserve">circumstances. </w:t>
      </w:r>
      <w:r w:rsidRPr="00D039AF">
        <w:rPr>
          <w:rStyle w:val="normaltextrun"/>
          <w:shd w:val="clear" w:color="auto" w:fill="FFFFFF"/>
        </w:rPr>
        <w:t xml:space="preserve">To complete a transfer, students must contact Student Administration </w:t>
      </w:r>
      <w:r w:rsidR="00B021DF" w:rsidRPr="00D039AF">
        <w:rPr>
          <w:rStyle w:val="normaltextrun"/>
          <w:shd w:val="clear" w:color="auto" w:fill="FFFFFF"/>
        </w:rPr>
        <w:t>and</w:t>
      </w:r>
      <w:r w:rsidRPr="00D039AF">
        <w:rPr>
          <w:rStyle w:val="normaltextrun"/>
          <w:shd w:val="clear" w:color="auto" w:fill="FFFFFF"/>
        </w:rPr>
        <w:t xml:space="preserve"> complete a transfer form. Please contact Student Administration via email at </w:t>
      </w:r>
      <w:hyperlink r:id="rId32" w:history="1">
        <w:r w:rsidRPr="00D039AF">
          <w:rPr>
            <w:rStyle w:val="Hyperlink"/>
            <w:shd w:val="clear" w:color="auto" w:fill="FFFFFF"/>
          </w:rPr>
          <w:t>studentadmin@mediadesignschool.com</w:t>
        </w:r>
      </w:hyperlink>
      <w:r w:rsidRPr="00D039AF">
        <w:rPr>
          <w:rStyle w:val="normaltextrun"/>
          <w:shd w:val="clear" w:color="auto" w:fill="FFFFFF"/>
        </w:rPr>
        <w:t>.</w:t>
      </w:r>
    </w:p>
    <w:p w14:paraId="7C17BB59" w14:textId="77777777" w:rsidR="006A5A9A" w:rsidRPr="00D039AF" w:rsidRDefault="006A5A9A" w:rsidP="00C21F9D">
      <w:pPr>
        <w:rPr>
          <w:rStyle w:val="eop"/>
          <w:rFonts w:eastAsia="Times New Roman"/>
        </w:rPr>
      </w:pPr>
      <w:r w:rsidRPr="00D039AF">
        <w:rPr>
          <w:rStyle w:val="eop"/>
        </w:rPr>
        <w:t xml:space="preserve">Please refer to the Media Design School </w:t>
      </w:r>
      <w:hyperlink r:id="rId33" w:history="1">
        <w:r w:rsidRPr="00D039AF">
          <w:rPr>
            <w:rStyle w:val="Hyperlink"/>
          </w:rPr>
          <w:t>Academic</w:t>
        </w:r>
      </w:hyperlink>
      <w:r w:rsidRPr="00D039AF">
        <w:rPr>
          <w:rStyle w:val="Hyperlink"/>
        </w:rPr>
        <w:t xml:space="preserve"> Progression Policy</w:t>
      </w:r>
      <w:r w:rsidRPr="00D039AF">
        <w:rPr>
          <w:rStyle w:val="eop"/>
        </w:rPr>
        <w:t xml:space="preserve"> for further information.</w:t>
      </w:r>
    </w:p>
    <w:p w14:paraId="357B2E4F" w14:textId="77777777" w:rsidR="006A5A9A" w:rsidRPr="00D039AF" w:rsidRDefault="006A5A9A" w:rsidP="00C21F9D">
      <w:pPr>
        <w:pStyle w:val="Heading3"/>
      </w:pPr>
      <w:bookmarkStart w:id="114" w:name="_Toc1415302890"/>
      <w:bookmarkStart w:id="115" w:name="_Toc135649655"/>
      <w:bookmarkStart w:id="116" w:name="_Toc135649767"/>
      <w:bookmarkStart w:id="117" w:name="_Toc135649873"/>
      <w:bookmarkStart w:id="118" w:name="_Toc135650366"/>
      <w:r w:rsidRPr="00D039AF">
        <w:t>Compassionate Transfers</w:t>
      </w:r>
      <w:bookmarkEnd w:id="114"/>
      <w:bookmarkEnd w:id="115"/>
      <w:bookmarkEnd w:id="116"/>
      <w:bookmarkEnd w:id="117"/>
      <w:bookmarkEnd w:id="118"/>
    </w:p>
    <w:p w14:paraId="51AC529B" w14:textId="77777777" w:rsidR="006A5A9A" w:rsidRPr="00D039AF" w:rsidRDefault="006A5A9A" w:rsidP="00C21F9D">
      <w:pPr>
        <w:rPr>
          <w:rStyle w:val="eop"/>
        </w:rPr>
      </w:pPr>
      <w:r w:rsidRPr="00D039AF">
        <w:t xml:space="preserve">Compassionate transfers are granted under exceptional circumstances. </w:t>
      </w:r>
      <w:r w:rsidRPr="00D039AF">
        <w:rPr>
          <w:rStyle w:val="normaltextrun"/>
          <w:color w:val="auto"/>
        </w:rPr>
        <w:t xml:space="preserve">Exceptional circumstances often occur when a situation outside of your control is preventing you from completing your course of study successfully within the scheduled end date. </w:t>
      </w:r>
    </w:p>
    <w:p w14:paraId="5AE9F034" w14:textId="77777777" w:rsidR="006A5A9A" w:rsidRPr="00D039AF" w:rsidRDefault="006A5A9A" w:rsidP="00C21F9D">
      <w:pPr>
        <w:pStyle w:val="paragraph"/>
        <w:spacing w:line="360" w:lineRule="auto"/>
        <w:rPr>
          <w:rStyle w:val="normaltextrun"/>
          <w:rFonts w:ascii="Arial" w:eastAsiaTheme="majorEastAsia" w:hAnsi="Arial" w:cs="Arial"/>
          <w:color w:val="221F20"/>
          <w:lang w:eastAsia="en-US"/>
        </w:rPr>
      </w:pPr>
      <w:r w:rsidRPr="00D039AF">
        <w:rPr>
          <w:rStyle w:val="normaltextrun"/>
          <w:rFonts w:ascii="Arial" w:eastAsiaTheme="majorEastAsia" w:hAnsi="Arial" w:cs="Arial"/>
          <w:color w:val="221F20"/>
        </w:rPr>
        <w:t xml:space="preserve">Exceptional circumstances </w:t>
      </w:r>
      <w:r w:rsidRPr="00D039AF">
        <w:rPr>
          <w:rStyle w:val="normaltextrun"/>
          <w:rFonts w:ascii="Arial" w:eastAsiaTheme="majorEastAsia" w:hAnsi="Arial" w:cs="Arial"/>
        </w:rPr>
        <w:t>include</w:t>
      </w:r>
      <w:r w:rsidRPr="00D039AF">
        <w:rPr>
          <w:rStyle w:val="normaltextrun"/>
          <w:rFonts w:ascii="Arial" w:eastAsiaTheme="majorEastAsia" w:hAnsi="Arial" w:cs="Arial"/>
          <w:sz w:val="28"/>
          <w:szCs w:val="28"/>
        </w:rPr>
        <w:t>:</w:t>
      </w:r>
    </w:p>
    <w:p w14:paraId="2D19B65C" w14:textId="77777777" w:rsidR="006A5A9A" w:rsidRPr="00D039AF" w:rsidRDefault="006A5A9A" w:rsidP="00C21F9D">
      <w:pPr>
        <w:pStyle w:val="ListParagraph"/>
        <w:spacing w:line="360" w:lineRule="auto"/>
      </w:pPr>
      <w:r w:rsidRPr="00D039AF">
        <w:rPr>
          <w:rStyle w:val="normaltextrun"/>
        </w:rPr>
        <w:t>Major trauma or injury</w:t>
      </w:r>
    </w:p>
    <w:p w14:paraId="4E75C335" w14:textId="77777777" w:rsidR="006A5A9A" w:rsidRPr="00D039AF" w:rsidRDefault="006A5A9A" w:rsidP="00C21F9D">
      <w:pPr>
        <w:pStyle w:val="ListParagraph"/>
        <w:spacing w:line="360" w:lineRule="auto"/>
      </w:pPr>
      <w:r w:rsidRPr="00D039AF">
        <w:rPr>
          <w:rStyle w:val="normaltextrun"/>
        </w:rPr>
        <w:t>High-risk situation or significant illness</w:t>
      </w:r>
    </w:p>
    <w:p w14:paraId="16CEB5A7" w14:textId="77777777" w:rsidR="006A5A9A" w:rsidRPr="00D039AF" w:rsidRDefault="006A5A9A" w:rsidP="00C21F9D">
      <w:pPr>
        <w:pStyle w:val="ListParagraph"/>
        <w:spacing w:line="360" w:lineRule="auto"/>
        <w:rPr>
          <w:rStyle w:val="normaltextrun"/>
        </w:rPr>
      </w:pPr>
      <w:r w:rsidRPr="00D039AF">
        <w:rPr>
          <w:rStyle w:val="normaltextrun"/>
        </w:rPr>
        <w:t>Death of an immediate family member</w:t>
      </w:r>
    </w:p>
    <w:p w14:paraId="131B82A4" w14:textId="77777777" w:rsidR="006A5A9A" w:rsidRPr="00D039AF" w:rsidRDefault="006A5A9A" w:rsidP="00C21F9D">
      <w:pPr>
        <w:pStyle w:val="ListParagraph"/>
        <w:spacing w:line="360" w:lineRule="auto"/>
      </w:pPr>
      <w:r w:rsidRPr="00D039AF">
        <w:rPr>
          <w:rStyle w:val="normaltextrun"/>
        </w:rPr>
        <w:t>Natural disaster or event impacting on a community or communities</w:t>
      </w:r>
    </w:p>
    <w:p w14:paraId="216F7F2F" w14:textId="1349BB04" w:rsidR="006A5A9A" w:rsidRPr="00D039AF" w:rsidRDefault="006A5A9A" w:rsidP="00C21F9D">
      <w:pPr>
        <w:rPr>
          <w:rStyle w:val="normaltextrun"/>
        </w:rPr>
      </w:pPr>
      <w:r w:rsidRPr="00D039AF">
        <w:rPr>
          <w:rStyle w:val="normaltextrun"/>
        </w:rPr>
        <w:t xml:space="preserve">If any of these circumstances occur, you should contact your lecturer and Programme Leader who will advise you on the next steps. This may involve a confidential discussion with the Student Counsellor </w:t>
      </w:r>
      <w:r w:rsidR="00B021DF" w:rsidRPr="00D039AF">
        <w:rPr>
          <w:rStyle w:val="normaltextrun"/>
        </w:rPr>
        <w:t xml:space="preserve">or the Māori and Pasifika Success Coach, who can assist with </w:t>
      </w:r>
      <w:r w:rsidRPr="00D039AF">
        <w:rPr>
          <w:rStyle w:val="normaltextrun"/>
        </w:rPr>
        <w:t xml:space="preserve">completing relevant documentation. The </w:t>
      </w:r>
      <w:r w:rsidR="00B021DF" w:rsidRPr="00D039AF">
        <w:rPr>
          <w:rStyle w:val="normaltextrun"/>
        </w:rPr>
        <w:t xml:space="preserve">final decision will be made by the </w:t>
      </w:r>
      <w:r w:rsidRPr="00D039AF">
        <w:rPr>
          <w:rStyle w:val="normaltextrun"/>
        </w:rPr>
        <w:t xml:space="preserve">Programme Leader </w:t>
      </w:r>
      <w:r w:rsidR="00B021DF" w:rsidRPr="00D039AF">
        <w:rPr>
          <w:rStyle w:val="normaltextrun"/>
        </w:rPr>
        <w:t>and Associate Dean.</w:t>
      </w:r>
    </w:p>
    <w:p w14:paraId="4D6EEAFE" w14:textId="192C945D" w:rsidR="006A5A9A" w:rsidRPr="00D039AF" w:rsidRDefault="006A5A9A" w:rsidP="00C21F9D">
      <w:pPr>
        <w:rPr>
          <w:rStyle w:val="normaltextrun"/>
        </w:rPr>
      </w:pPr>
      <w:r w:rsidRPr="00D039AF">
        <w:rPr>
          <w:rStyle w:val="normaltextrun"/>
        </w:rPr>
        <w:t xml:space="preserve">If the transfer is granted, your course of study will be placed on hold, and you will re-enter your course of study in the following intake or year (if the course of study is offered). </w:t>
      </w:r>
      <w:r w:rsidR="00B021DF" w:rsidRPr="00D039AF">
        <w:rPr>
          <w:rStyle w:val="normaltextrun"/>
        </w:rPr>
        <w:t>If a transfer is approved, you are liable for all fees as invoiced and no refunds will be granted.</w:t>
      </w:r>
    </w:p>
    <w:p w14:paraId="3339DF9A" w14:textId="64E9FED5" w:rsidR="006A5A9A" w:rsidRPr="00D039AF" w:rsidRDefault="006A5A9A" w:rsidP="00C21F9D">
      <w:pPr>
        <w:rPr>
          <w:rStyle w:val="eop"/>
        </w:rPr>
      </w:pPr>
      <w:r w:rsidRPr="00D039AF">
        <w:rPr>
          <w:rStyle w:val="normaltextrun"/>
        </w:rPr>
        <w:lastRenderedPageBreak/>
        <w:t xml:space="preserve">Domestic students: StudyLink will be advised by Media Design School of any changes to your study. With regards to Student Allowance, you must speak with StudyLink to also advise any changes to your study. </w:t>
      </w:r>
    </w:p>
    <w:p w14:paraId="21C04EA7" w14:textId="3424AC7A" w:rsidR="00AB4D36" w:rsidRPr="00D039AF" w:rsidRDefault="006A5A9A" w:rsidP="00C21F9D">
      <w:pPr>
        <w:rPr>
          <w:rStyle w:val="normaltextrun"/>
        </w:rPr>
      </w:pPr>
      <w:r w:rsidRPr="00D039AF">
        <w:rPr>
          <w:rStyle w:val="normaltextrun"/>
        </w:rPr>
        <w:t xml:space="preserve">International students: </w:t>
      </w:r>
      <w:r w:rsidR="00AB4D36" w:rsidRPr="00D039AF">
        <w:rPr>
          <w:rStyle w:val="normaltextrun"/>
          <w:color w:val="231F20"/>
          <w:shd w:val="clear" w:color="auto" w:fill="FFFFFF"/>
        </w:rPr>
        <w:t xml:space="preserve">Immigration New Zealand </w:t>
      </w:r>
      <w:r w:rsidRPr="00D039AF">
        <w:rPr>
          <w:rStyle w:val="normaltextrun"/>
        </w:rPr>
        <w:t xml:space="preserve">will be notified of </w:t>
      </w:r>
      <w:r w:rsidR="00AB4D36" w:rsidRPr="00D039AF">
        <w:rPr>
          <w:rStyle w:val="normaltextrun"/>
        </w:rPr>
        <w:t xml:space="preserve">your situation. </w:t>
      </w:r>
      <w:r w:rsidRPr="00D039AF">
        <w:rPr>
          <w:rStyle w:val="normaltextrun"/>
        </w:rPr>
        <w:t>You will be responsible for obtaining a new visa, as well as any costs involved with the new course.  INZ defines a full-time international student studying at a private training establishment (PTE) as being enrolled in a course of study that requires attendance of a minimum of 20 hours per week.</w:t>
      </w:r>
    </w:p>
    <w:p w14:paraId="63F85D98" w14:textId="77831D19" w:rsidR="00F9082D" w:rsidRPr="00D039AF" w:rsidRDefault="00AB4D36" w:rsidP="00C21F9D">
      <w:pPr>
        <w:pStyle w:val="Heading3"/>
      </w:pPr>
      <w:bookmarkStart w:id="119" w:name="_Toc135649656"/>
      <w:bookmarkStart w:id="120" w:name="_Toc135649768"/>
      <w:bookmarkStart w:id="121" w:name="_Toc135649874"/>
      <w:bookmarkStart w:id="122" w:name="_Toc135650367"/>
      <w:r w:rsidRPr="00D039AF">
        <w:rPr>
          <w:rStyle w:val="normaltextrun"/>
        </w:rPr>
        <w:t>Transfer to new Qualification</w:t>
      </w:r>
      <w:bookmarkEnd w:id="119"/>
      <w:bookmarkEnd w:id="120"/>
      <w:bookmarkEnd w:id="121"/>
      <w:bookmarkEnd w:id="122"/>
      <w:r w:rsidRPr="00D039AF">
        <w:rPr>
          <w:rStyle w:val="eop"/>
        </w:rPr>
        <w:t> </w:t>
      </w:r>
    </w:p>
    <w:p w14:paraId="1FFE8742" w14:textId="43B0EFAA" w:rsidR="00AB4D36" w:rsidRPr="00D039AF" w:rsidRDefault="00AB4D36" w:rsidP="00C21F9D">
      <w:pPr>
        <w:rPr>
          <w:rStyle w:val="eop"/>
          <w:color w:val="231F20"/>
          <w:lang w:eastAsia="en-US"/>
        </w:rPr>
      </w:pPr>
      <w:r w:rsidRPr="00D039AF">
        <w:rPr>
          <w:rStyle w:val="normaltextrun"/>
          <w:color w:val="231F20"/>
          <w:lang w:eastAsia="en-US"/>
        </w:rPr>
        <w:t>If you decide to change from the qualification in which you are enrolled into a new course of study, you must follow the withdrawal process for your current</w:t>
      </w:r>
      <w:r w:rsidRPr="00D039AF">
        <w:rPr>
          <w:rStyle w:val="eop"/>
          <w:color w:val="231F20"/>
          <w:lang w:eastAsia="en-US"/>
        </w:rPr>
        <w:t> </w:t>
      </w:r>
      <w:r w:rsidRPr="00D039AF">
        <w:rPr>
          <w:rStyle w:val="normaltextrun"/>
          <w:color w:val="231F20"/>
          <w:lang w:eastAsia="en-US"/>
        </w:rPr>
        <w:t>enrolment and reapply for entry to the new qualification in the following available intake as a new enrolment.</w:t>
      </w:r>
      <w:r w:rsidRPr="00D039AF">
        <w:rPr>
          <w:rStyle w:val="eop"/>
          <w:color w:val="231F20"/>
          <w:lang w:eastAsia="en-US"/>
        </w:rPr>
        <w:t> </w:t>
      </w:r>
    </w:p>
    <w:p w14:paraId="44765801" w14:textId="1C4E9A87" w:rsidR="00AB4D36" w:rsidRPr="00D039AF" w:rsidRDefault="00AB4D36" w:rsidP="00C21F9D">
      <w:pPr>
        <w:rPr>
          <w:rStyle w:val="eop"/>
          <w:lang w:eastAsia="en-US"/>
        </w:rPr>
      </w:pPr>
      <w:r w:rsidRPr="00D039AF">
        <w:rPr>
          <w:rStyle w:val="normaltextrun"/>
          <w:color w:val="231F20"/>
          <w:lang w:eastAsia="en-US"/>
        </w:rPr>
        <w:t xml:space="preserve">If the transfer is approved, you are liable for all fees as invoiced and no refunds will be granted. If you are accepted onto the new </w:t>
      </w:r>
      <w:proofErr w:type="gramStart"/>
      <w:r w:rsidRPr="00D039AF">
        <w:rPr>
          <w:rStyle w:val="normaltextrun"/>
          <w:color w:val="231F20"/>
          <w:lang w:eastAsia="en-US"/>
        </w:rPr>
        <w:t>qualification</w:t>
      </w:r>
      <w:proofErr w:type="gramEnd"/>
      <w:r w:rsidRPr="00D039AF">
        <w:rPr>
          <w:rStyle w:val="normaltextrun"/>
          <w:color w:val="231F20"/>
          <w:lang w:eastAsia="en-US"/>
        </w:rPr>
        <w:t xml:space="preserve"> you will be invoiced for the full tuition for the year.</w:t>
      </w:r>
      <w:r w:rsidRPr="00D039AF">
        <w:rPr>
          <w:rStyle w:val="eop"/>
          <w:color w:val="231F20"/>
          <w:lang w:eastAsia="en-US"/>
        </w:rPr>
        <w:t> </w:t>
      </w:r>
    </w:p>
    <w:p w14:paraId="3205D566" w14:textId="176735ED" w:rsidR="00AB4D36" w:rsidRPr="00D039AF" w:rsidRDefault="00AB4D36" w:rsidP="00C21F9D">
      <w:pPr>
        <w:rPr>
          <w:lang w:eastAsia="en-US"/>
        </w:rPr>
      </w:pPr>
      <w:r w:rsidRPr="00D039AF">
        <w:rPr>
          <w:rStyle w:val="eop"/>
          <w:lang w:eastAsia="en-US"/>
        </w:rPr>
        <w:t xml:space="preserve">Domestic students: </w:t>
      </w:r>
      <w:r w:rsidR="00224459" w:rsidRPr="00D039AF">
        <w:rPr>
          <w:rStyle w:val="normaltextrun"/>
          <w:color w:val="231F20"/>
          <w:lang w:eastAsia="en-US"/>
        </w:rPr>
        <w:t>StudyLink will be advised for Student Allowance purposes.</w:t>
      </w:r>
      <w:r w:rsidR="00224459" w:rsidRPr="00D039AF">
        <w:rPr>
          <w:lang w:eastAsia="en-US"/>
        </w:rPr>
        <w:t xml:space="preserve"> </w:t>
      </w:r>
      <w:r w:rsidRPr="00D039AF">
        <w:rPr>
          <w:rStyle w:val="normaltextrun"/>
          <w:iCs/>
          <w:color w:val="231F20"/>
          <w:lang w:eastAsia="en-US"/>
        </w:rPr>
        <w:t>Please note</w:t>
      </w:r>
      <w:r w:rsidR="00224459" w:rsidRPr="00D039AF">
        <w:rPr>
          <w:rStyle w:val="normaltextrun"/>
          <w:iCs/>
          <w:color w:val="231F20"/>
          <w:lang w:eastAsia="en-US"/>
        </w:rPr>
        <w:t xml:space="preserve"> that i</w:t>
      </w:r>
      <w:r w:rsidRPr="00D039AF">
        <w:rPr>
          <w:rStyle w:val="normaltextrun"/>
          <w:iCs/>
          <w:color w:val="231F20"/>
          <w:lang w:eastAsia="en-US"/>
        </w:rPr>
        <w:t xml:space="preserve">f </w:t>
      </w:r>
      <w:r w:rsidR="00224459" w:rsidRPr="00D039AF">
        <w:rPr>
          <w:rStyle w:val="normaltextrun"/>
          <w:iCs/>
          <w:color w:val="231F20"/>
          <w:lang w:eastAsia="en-US"/>
        </w:rPr>
        <w:t>you</w:t>
      </w:r>
      <w:r w:rsidRPr="00D039AF">
        <w:rPr>
          <w:rStyle w:val="normaltextrun"/>
          <w:iCs/>
          <w:color w:val="231F20"/>
          <w:lang w:eastAsia="en-US"/>
        </w:rPr>
        <w:t xml:space="preserve"> are applying for a student loan through StudyLink for the next course of study, </w:t>
      </w:r>
      <w:r w:rsidR="00224459" w:rsidRPr="00D039AF">
        <w:rPr>
          <w:rStyle w:val="normaltextrun"/>
          <w:iCs/>
          <w:color w:val="231F20"/>
          <w:lang w:eastAsia="en-US"/>
        </w:rPr>
        <w:t>you</w:t>
      </w:r>
      <w:r w:rsidRPr="00D039AF">
        <w:rPr>
          <w:rStyle w:val="normaltextrun"/>
          <w:iCs/>
          <w:color w:val="231F20"/>
          <w:lang w:eastAsia="en-US"/>
        </w:rPr>
        <w:t xml:space="preserve"> will need to have successfully completed at least half of the EFTS of the current course of study to be eligible for StudyLink student allowance/loan.</w:t>
      </w:r>
      <w:r w:rsidRPr="00D039AF">
        <w:rPr>
          <w:rStyle w:val="eop"/>
          <w:color w:val="231F20"/>
          <w:lang w:eastAsia="en-US"/>
        </w:rPr>
        <w:t> </w:t>
      </w:r>
    </w:p>
    <w:p w14:paraId="6A0A6CD6" w14:textId="6D8C7D5E" w:rsidR="00132A17" w:rsidRPr="00D039AF" w:rsidRDefault="00AB4D36" w:rsidP="00C21F9D">
      <w:pPr>
        <w:rPr>
          <w:rStyle w:val="eop"/>
          <w:color w:val="231F20"/>
        </w:rPr>
        <w:sectPr w:rsidR="00132A17" w:rsidRPr="00D039AF" w:rsidSect="00FA7AF6">
          <w:footerReference w:type="default" r:id="rId34"/>
          <w:type w:val="continuous"/>
          <w:pgSz w:w="11906" w:h="16838"/>
          <w:pgMar w:top="1134" w:right="907" w:bottom="1134" w:left="993" w:header="708" w:footer="708" w:gutter="0"/>
          <w:pgNumType w:start="1"/>
          <w:cols w:space="708"/>
          <w:docGrid w:linePitch="360"/>
        </w:sectPr>
      </w:pPr>
      <w:r w:rsidRPr="00D039AF">
        <w:rPr>
          <w:rStyle w:val="normaltextrun"/>
          <w:color w:val="231F20"/>
        </w:rPr>
        <w:t>International student</w:t>
      </w:r>
      <w:r w:rsidR="00224459" w:rsidRPr="00D039AF">
        <w:rPr>
          <w:rStyle w:val="normaltextrun"/>
          <w:color w:val="231F20"/>
        </w:rPr>
        <w:t>s:</w:t>
      </w:r>
      <w:r w:rsidRPr="00D039AF">
        <w:rPr>
          <w:rStyle w:val="normaltextrun"/>
          <w:color w:val="231F20"/>
        </w:rPr>
        <w:t xml:space="preserve"> Immigration New Zealand will be notified of </w:t>
      </w:r>
      <w:r w:rsidR="00224459" w:rsidRPr="00D039AF">
        <w:rPr>
          <w:rStyle w:val="normaltextrun"/>
          <w:color w:val="231F20"/>
        </w:rPr>
        <w:t>your</w:t>
      </w:r>
      <w:r w:rsidRPr="00D039AF">
        <w:rPr>
          <w:rStyle w:val="normaltextrun"/>
          <w:color w:val="231F20"/>
        </w:rPr>
        <w:t xml:space="preserve"> situation. </w:t>
      </w:r>
      <w:r w:rsidR="00224459" w:rsidRPr="00D039AF">
        <w:rPr>
          <w:rStyle w:val="normaltextrun"/>
          <w:color w:val="231F20"/>
        </w:rPr>
        <w:t>You</w:t>
      </w:r>
      <w:r w:rsidRPr="00D039AF">
        <w:rPr>
          <w:rStyle w:val="normaltextrun"/>
          <w:color w:val="231F20"/>
        </w:rPr>
        <w:t xml:space="preserve"> have full responsibility for organising a new visa as well as any costs involved with the new course of study.</w:t>
      </w:r>
    </w:p>
    <w:p w14:paraId="031CBEC0" w14:textId="5346BD62" w:rsidR="00F9082D" w:rsidRPr="0019241B" w:rsidRDefault="00224459" w:rsidP="00C21F9D">
      <w:pPr>
        <w:pStyle w:val="Heading3"/>
      </w:pPr>
      <w:bookmarkStart w:id="123" w:name="_Toc135649657"/>
      <w:bookmarkStart w:id="124" w:name="_Toc135649769"/>
      <w:bookmarkStart w:id="125" w:name="_Toc135649875"/>
      <w:bookmarkStart w:id="126" w:name="_Toc135650368"/>
      <w:r w:rsidRPr="0019241B">
        <w:t>Restart Transfer</w:t>
      </w:r>
      <w:bookmarkEnd w:id="123"/>
      <w:bookmarkEnd w:id="124"/>
      <w:bookmarkEnd w:id="125"/>
      <w:bookmarkEnd w:id="126"/>
      <w:r w:rsidRPr="0019241B">
        <w:t> </w:t>
      </w:r>
    </w:p>
    <w:p w14:paraId="08977639" w14:textId="5F7BCFC3"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 xml:space="preserve">If you </w:t>
      </w:r>
      <w:r w:rsidR="00D74E8F" w:rsidRPr="00D039AF">
        <w:rPr>
          <w:rStyle w:val="Emphasis"/>
          <w:rFonts w:eastAsia="Calibri"/>
          <w:i w:val="0"/>
          <w:color w:val="242424"/>
          <w:shd w:val="clear" w:color="auto" w:fill="FFFFFF"/>
        </w:rPr>
        <w:t>enrol</w:t>
      </w:r>
      <w:r w:rsidRPr="00D039AF">
        <w:rPr>
          <w:rStyle w:val="Emphasis"/>
          <w:rFonts w:eastAsia="Calibri"/>
          <w:i w:val="0"/>
          <w:color w:val="242424"/>
          <w:shd w:val="clear" w:color="auto" w:fill="FFFFFF"/>
          <w:lang w:eastAsia="en-US"/>
        </w:rPr>
        <w:t xml:space="preserve"> in a qualification but fail a number of components during your course of study and wish to stop and ‘restart’ as part of a following intake, the number of credits and EFTS completed must first be considered.</w:t>
      </w:r>
    </w:p>
    <w:p w14:paraId="3E24FAD3" w14:textId="2457201B"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lastRenderedPageBreak/>
        <w:t>If you fail no more than 30 credits, then you must stay with the programme and re-sit the components as agreed in an Individual Learning Plan (ILP).</w:t>
      </w:r>
      <w:r w:rsidR="00E01699"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The re-sit process must be followed in this </w:t>
      </w:r>
      <w:r w:rsidR="00824DAE" w:rsidRPr="00D039AF">
        <w:rPr>
          <w:rStyle w:val="Emphasis"/>
          <w:rFonts w:eastAsia="Calibri"/>
          <w:i w:val="0"/>
          <w:color w:val="242424"/>
          <w:shd w:val="clear" w:color="auto" w:fill="FFFFFF"/>
        </w:rPr>
        <w:t>case,</w:t>
      </w:r>
      <w:r w:rsidRPr="00D039AF">
        <w:rPr>
          <w:rStyle w:val="Emphasis"/>
          <w:rFonts w:eastAsia="Calibri"/>
          <w:i w:val="0"/>
          <w:color w:val="242424"/>
          <w:shd w:val="clear" w:color="auto" w:fill="FFFFFF"/>
          <w:lang w:eastAsia="en-US"/>
        </w:rPr>
        <w:t xml:space="preserve"> and you will be charged for the components you have failed.</w:t>
      </w:r>
    </w:p>
    <w:p w14:paraId="4D736341" w14:textId="3D776953" w:rsidR="00824DAE" w:rsidRP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If you fail more than 30 credits, then you must withdraw and reapply for entry in the following year.</w:t>
      </w:r>
    </w:p>
    <w:p w14:paraId="22A42424" w14:textId="4A411342" w:rsidR="00E019BC" w:rsidRP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 xml:space="preserve">In this scenario, you are considered as a new </w:t>
      </w:r>
      <w:r w:rsidR="00DC211C" w:rsidRPr="00D039AF">
        <w:rPr>
          <w:rStyle w:val="Emphasis"/>
          <w:rFonts w:eastAsia="Calibri"/>
          <w:i w:val="0"/>
          <w:color w:val="242424"/>
          <w:shd w:val="clear" w:color="auto" w:fill="FFFFFF"/>
        </w:rPr>
        <w:t>enrolment,</w:t>
      </w:r>
      <w:r w:rsidRPr="00D039AF">
        <w:rPr>
          <w:rStyle w:val="Emphasis"/>
          <w:rFonts w:eastAsia="Calibri"/>
          <w:i w:val="0"/>
          <w:color w:val="242424"/>
          <w:shd w:val="clear" w:color="auto" w:fill="FFFFFF"/>
          <w:lang w:eastAsia="en-US"/>
        </w:rPr>
        <w:t xml:space="preserve"> and you are liable for all fees as </w:t>
      </w:r>
      <w:r w:rsidR="00824DAE" w:rsidRPr="00D039AF">
        <w:rPr>
          <w:rStyle w:val="Emphasis"/>
          <w:rFonts w:eastAsia="Calibri"/>
          <w:i w:val="0"/>
          <w:color w:val="242424"/>
          <w:shd w:val="clear" w:color="auto" w:fill="FFFFFF"/>
        </w:rPr>
        <w:t>invoiced,</w:t>
      </w:r>
      <w:r w:rsidRPr="00D039AF">
        <w:rPr>
          <w:rStyle w:val="Emphasis"/>
          <w:rFonts w:eastAsia="Calibri"/>
          <w:i w:val="0"/>
          <w:color w:val="242424"/>
          <w:shd w:val="clear" w:color="auto" w:fill="FFFFFF"/>
          <w:lang w:eastAsia="en-US"/>
        </w:rPr>
        <w:t xml:space="preserve"> and no refunds will be granted.</w:t>
      </w:r>
      <w:r w:rsidR="00F06C64"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If you are accepted onto the </w:t>
      </w:r>
      <w:r w:rsidR="00F06C64" w:rsidRPr="00D039AF">
        <w:rPr>
          <w:rStyle w:val="Emphasis"/>
          <w:rFonts w:eastAsia="Calibri"/>
          <w:i w:val="0"/>
          <w:color w:val="242424"/>
          <w:shd w:val="clear" w:color="auto" w:fill="FFFFFF"/>
        </w:rPr>
        <w:t xml:space="preserve">Restart </w:t>
      </w:r>
      <w:r w:rsidR="00961FC0" w:rsidRPr="00D039AF">
        <w:rPr>
          <w:rStyle w:val="Emphasis"/>
          <w:rFonts w:eastAsia="Calibri"/>
          <w:i w:val="0"/>
          <w:color w:val="242424"/>
          <w:shd w:val="clear" w:color="auto" w:fill="FFFFFF"/>
        </w:rPr>
        <w:t>Transfer,</w:t>
      </w:r>
      <w:r w:rsidRPr="00D039AF">
        <w:rPr>
          <w:rStyle w:val="Emphasis"/>
          <w:rFonts w:eastAsia="Calibri"/>
          <w:i w:val="0"/>
          <w:color w:val="242424"/>
          <w:shd w:val="clear" w:color="auto" w:fill="FFFFFF"/>
          <w:lang w:eastAsia="en-US"/>
        </w:rPr>
        <w:t xml:space="preserve"> you will be invoiced for the full tuition for the year.</w:t>
      </w:r>
    </w:p>
    <w:p w14:paraId="7FC592D2" w14:textId="77777777" w:rsidR="00D039AF" w:rsidRDefault="00224459" w:rsidP="00C21F9D">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Yo</w:t>
      </w:r>
      <w:r w:rsidR="00C1397C" w:rsidRPr="00D039AF">
        <w:rPr>
          <w:rStyle w:val="Emphasis"/>
          <w:rFonts w:eastAsia="Calibri"/>
          <w:i w:val="0"/>
          <w:color w:val="242424"/>
          <w:shd w:val="clear" w:color="auto" w:fill="FFFFFF"/>
        </w:rPr>
        <w:t>u</w:t>
      </w:r>
      <w:r w:rsidRPr="00D039AF">
        <w:rPr>
          <w:rStyle w:val="Emphasis"/>
          <w:rFonts w:eastAsia="Calibri"/>
          <w:i w:val="0"/>
          <w:color w:val="242424"/>
          <w:shd w:val="clear" w:color="auto" w:fill="FFFFFF"/>
          <w:lang w:eastAsia="en-US"/>
        </w:rPr>
        <w:t xml:space="preserve"> may request Recognition of Prior Learning (RPL) for components already passed. If this is granted, then you </w:t>
      </w:r>
      <w:r w:rsidR="0001606D" w:rsidRPr="00D039AF">
        <w:rPr>
          <w:rStyle w:val="Emphasis"/>
          <w:rFonts w:eastAsia="Calibri"/>
          <w:i w:val="0"/>
          <w:color w:val="242424"/>
          <w:shd w:val="clear" w:color="auto" w:fill="FFFFFF"/>
        </w:rPr>
        <w:t>do not need to retake these components and tuition fees will be reduced by the component fees.</w:t>
      </w:r>
    </w:p>
    <w:p w14:paraId="226EEC75" w14:textId="0F5D0CED"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Domestic students: StudyLink will be advised for Student Allowance purposes. StudyLink policy dictates that students undertaking a course that is 32 weeks – 52 weeks in duration must have at least 0.8 EFTS to be eligible for a student loan. If students are part-time students (full year or part year) they are eligible for a loan for their fees but not for their course-related costs and living costs. The student’s performance will be accessed by StudyLink. </w:t>
      </w:r>
    </w:p>
    <w:p w14:paraId="2B30C43F" w14:textId="29814E33" w:rsidR="00224459" w:rsidRPr="00D039AF" w:rsidRDefault="00224459" w:rsidP="00C21F9D">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International students: Immigration New Zealand will be notified of your situation. You have full responsibility for organising a new visa as well as any costs involved with the new course of study. Immigration New Zealand defines a full</w:t>
      </w:r>
      <w:r w:rsidR="00BF6DBF" w:rsidRPr="00D039AF">
        <w:rPr>
          <w:rStyle w:val="Emphasis"/>
          <w:rFonts w:eastAsia="Calibri"/>
          <w:i w:val="0"/>
          <w:color w:val="242424"/>
          <w:shd w:val="clear" w:color="auto" w:fill="FFFFFF"/>
        </w:rPr>
        <w:t>-</w:t>
      </w:r>
      <w:r w:rsidRPr="00D039AF">
        <w:rPr>
          <w:rStyle w:val="Emphasis"/>
          <w:rFonts w:eastAsia="Calibri"/>
          <w:i w:val="0"/>
          <w:color w:val="242424"/>
          <w:shd w:val="clear" w:color="auto" w:fill="FFFFFF"/>
          <w:lang w:eastAsia="en-US"/>
        </w:rPr>
        <w:t>time student studying at a Private Training Establishment (PTE) as being enrolled in the following: </w:t>
      </w:r>
    </w:p>
    <w:p w14:paraId="34F84828" w14:textId="74E6C5EC" w:rsidR="006D0377" w:rsidRPr="00D039AF" w:rsidRDefault="00224459" w:rsidP="00C21F9D">
      <w:pPr>
        <w:pStyle w:val="ListParagraph"/>
        <w:spacing w:line="360" w:lineRule="auto"/>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A course of study that requires attendance for a minimum of 20 hours per week</w:t>
      </w:r>
    </w:p>
    <w:p w14:paraId="140D38DC" w14:textId="5443F30F" w:rsidR="008B6DE4" w:rsidRPr="00D039AF" w:rsidRDefault="00224459" w:rsidP="00C21F9D">
      <w:pPr>
        <w:pStyle w:val="ListParagraph"/>
        <w:spacing w:line="360" w:lineRule="auto"/>
        <w:rPr>
          <w:rStyle w:val="Emphasis"/>
          <w:rFonts w:eastAsia="Calibri"/>
          <w:i w:val="0"/>
          <w:color w:val="242424"/>
          <w:shd w:val="clear" w:color="auto" w:fill="FFFFFF"/>
        </w:rPr>
        <w:sectPr w:rsidR="008B6DE4" w:rsidRPr="00D039AF" w:rsidSect="008208A9">
          <w:type w:val="continuous"/>
          <w:pgSz w:w="11906" w:h="16838"/>
          <w:pgMar w:top="1134" w:right="907" w:bottom="1134" w:left="993" w:header="708" w:footer="708" w:gutter="0"/>
          <w:cols w:space="708"/>
          <w:docGrid w:linePitch="360"/>
        </w:sectPr>
      </w:pPr>
      <w:r w:rsidRPr="00D039AF">
        <w:rPr>
          <w:rStyle w:val="Emphasis"/>
          <w:rFonts w:eastAsia="Calibri"/>
          <w:i w:val="0"/>
          <w:color w:val="242424"/>
          <w:shd w:val="clear" w:color="auto" w:fill="FFFFFF"/>
          <w:lang w:eastAsia="en-US"/>
        </w:rPr>
        <w:t>At least three papers, or equivalent, per semester if the offered course is at level 7 or above on the New Zealand Qualifications Framewor</w:t>
      </w:r>
      <w:r w:rsidR="00507A5D" w:rsidRPr="00D039AF">
        <w:rPr>
          <w:rStyle w:val="Emphasis"/>
          <w:rFonts w:eastAsia="Calibri"/>
          <w:i w:val="0"/>
          <w:color w:val="242424"/>
          <w:shd w:val="clear" w:color="auto" w:fill="FFFFFF"/>
        </w:rPr>
        <w:t>k</w:t>
      </w:r>
      <w:r w:rsidR="00950B89" w:rsidRPr="00D039AF">
        <w:rPr>
          <w:rStyle w:val="Emphasis"/>
          <w:rFonts w:eastAsia="Calibri"/>
          <w:i w:val="0"/>
          <w:color w:val="242424"/>
          <w:shd w:val="clear" w:color="auto" w:fill="FFFFFF"/>
        </w:rPr>
        <w:t>.</w:t>
      </w:r>
    </w:p>
    <w:p w14:paraId="5F1E5BCF" w14:textId="4DD057E5" w:rsidR="00960B8E" w:rsidRPr="00D039AF" w:rsidRDefault="00960B8E" w:rsidP="00C21F9D">
      <w:pPr>
        <w:pStyle w:val="Heading2"/>
        <w:rPr>
          <w:rStyle w:val="Emphasis"/>
          <w:rFonts w:eastAsia="Calibri"/>
          <w:i w:val="0"/>
          <w:color w:val="242424"/>
          <w:shd w:val="clear" w:color="auto" w:fill="FFFFFF"/>
        </w:rPr>
        <w:sectPr w:rsidR="00960B8E" w:rsidRPr="00D039AF" w:rsidSect="008208A9">
          <w:type w:val="continuous"/>
          <w:pgSz w:w="11906" w:h="16838"/>
          <w:pgMar w:top="1134" w:right="907" w:bottom="1134" w:left="993" w:header="708" w:footer="708" w:gutter="0"/>
          <w:cols w:space="708"/>
          <w:docGrid w:linePitch="360"/>
        </w:sectPr>
      </w:pPr>
    </w:p>
    <w:p w14:paraId="2FD0AB61" w14:textId="6D7ADBD0" w:rsidR="00960B8E" w:rsidRPr="00D039AF" w:rsidRDefault="00A05C07" w:rsidP="0091488A">
      <w:pPr>
        <w:pStyle w:val="Heading2"/>
      </w:pPr>
      <w:bookmarkStart w:id="127" w:name="_TOC_250034"/>
      <w:bookmarkStart w:id="128" w:name="_Toc135649658"/>
      <w:bookmarkStart w:id="129" w:name="_Toc135649770"/>
      <w:bookmarkStart w:id="130" w:name="_Toc135649876"/>
      <w:bookmarkStart w:id="131" w:name="_Toc135650369"/>
      <w:r w:rsidRPr="00D039AF">
        <w:lastRenderedPageBreak/>
        <w:t>Guide to Selecting</w:t>
      </w:r>
      <w:r w:rsidR="00792DF2" w:rsidRPr="00D039AF">
        <w:t xml:space="preserve"> Transfer Type</w:t>
      </w:r>
      <w:bookmarkEnd w:id="127"/>
      <w:bookmarkEnd w:id="128"/>
      <w:bookmarkEnd w:id="129"/>
      <w:bookmarkEnd w:id="130"/>
      <w:bookmarkEnd w:id="131"/>
      <w:r w:rsidR="00903BA3" w:rsidRPr="00D039AF">
        <w:rPr>
          <w:noProof/>
        </w:rPr>
        <w:drawing>
          <wp:inline distT="0" distB="0" distL="0" distR="0" wp14:anchorId="4C1E79D6" wp14:editId="0844B841">
            <wp:extent cx="6164580" cy="8152365"/>
            <wp:effectExtent l="0" t="0" r="7620" b="0"/>
            <wp:docPr id="1977961979" name="Picture 1" descr="A flow chart designed to help students considering a transfer the type that fits their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1979" name="Picture 1" descr="A flow chart designed to help students considering a transfer the type that fits their situation."/>
                    <pic:cNvPicPr/>
                  </pic:nvPicPr>
                  <pic:blipFill rotWithShape="1">
                    <a:blip r:embed="rId35" cstate="print">
                      <a:extLst>
                        <a:ext uri="{28A0092B-C50C-407E-A947-70E740481C1C}">
                          <a14:useLocalDpi xmlns:a14="http://schemas.microsoft.com/office/drawing/2010/main" val="0"/>
                        </a:ext>
                      </a:extLst>
                    </a:blip>
                    <a:srcRect l="3139" t="8435" r="3342" b="4097"/>
                    <a:stretch/>
                  </pic:blipFill>
                  <pic:spPr bwMode="auto">
                    <a:xfrm>
                      <a:off x="0" y="0"/>
                      <a:ext cx="6178218" cy="8170401"/>
                    </a:xfrm>
                    <a:prstGeom prst="rect">
                      <a:avLst/>
                    </a:prstGeom>
                    <a:ln>
                      <a:noFill/>
                    </a:ln>
                    <a:extLst>
                      <a:ext uri="{53640926-AAD7-44D8-BBD7-CCE9431645EC}">
                        <a14:shadowObscured xmlns:a14="http://schemas.microsoft.com/office/drawing/2010/main"/>
                      </a:ext>
                    </a:extLst>
                  </pic:spPr>
                </pic:pic>
              </a:graphicData>
            </a:graphic>
          </wp:inline>
        </w:drawing>
      </w:r>
    </w:p>
    <w:p w14:paraId="3FF10CBD" w14:textId="1E2BEE34" w:rsidR="00D201FB" w:rsidRPr="00D039AF" w:rsidRDefault="00857A07" w:rsidP="00C21F9D">
      <w:pPr>
        <w:pStyle w:val="Heading1"/>
      </w:pPr>
      <w:bookmarkStart w:id="132" w:name="_Toc2145244161"/>
      <w:bookmarkStart w:id="133" w:name="_Toc135649659"/>
      <w:bookmarkStart w:id="134" w:name="_Toc135649771"/>
      <w:bookmarkStart w:id="135" w:name="_Toc135649877"/>
      <w:bookmarkStart w:id="136" w:name="_Toc135650370"/>
      <w:r w:rsidRPr="00D039AF">
        <w:lastRenderedPageBreak/>
        <w:t>Student Learning</w:t>
      </w:r>
      <w:bookmarkEnd w:id="132"/>
      <w:bookmarkEnd w:id="133"/>
      <w:bookmarkEnd w:id="134"/>
      <w:bookmarkEnd w:id="135"/>
      <w:bookmarkEnd w:id="136"/>
    </w:p>
    <w:p w14:paraId="5B45A017" w14:textId="0C15874D" w:rsidR="002606B0" w:rsidRPr="00D039AF" w:rsidRDefault="002606B0" w:rsidP="00C21F9D">
      <w:pPr>
        <w:pStyle w:val="Heading2"/>
      </w:pPr>
      <w:bookmarkStart w:id="137" w:name="_Toc1839749707"/>
      <w:bookmarkStart w:id="138" w:name="_Toc135649660"/>
      <w:bookmarkStart w:id="139" w:name="_Toc135649772"/>
      <w:bookmarkStart w:id="140" w:name="_Toc135649878"/>
      <w:bookmarkStart w:id="141" w:name="_Toc135650371"/>
      <w:bookmarkStart w:id="142" w:name="_Toc81658098"/>
      <w:r w:rsidRPr="00D039AF">
        <w:t>Class Schedules</w:t>
      </w:r>
      <w:bookmarkEnd w:id="137"/>
      <w:bookmarkEnd w:id="138"/>
      <w:bookmarkEnd w:id="139"/>
      <w:bookmarkEnd w:id="140"/>
      <w:bookmarkEnd w:id="141"/>
    </w:p>
    <w:p w14:paraId="5E336265" w14:textId="25C3F9AB" w:rsidR="002606B0" w:rsidRPr="00D039AF" w:rsidRDefault="002606B0" w:rsidP="00C21F9D">
      <w:r w:rsidRPr="00D039AF">
        <w:t>Class schedules are set by the school and are distributed at the beginning of each semester. All scheduled classes (including tutorials and off-site field</w:t>
      </w:r>
      <w:r w:rsidR="003A7961" w:rsidRPr="00D039AF">
        <w:t xml:space="preserve"> </w:t>
      </w:r>
      <w:r w:rsidRPr="00D039AF">
        <w:t>trips) are</w:t>
      </w:r>
      <w:r w:rsidR="003A7961" w:rsidRPr="00D039AF">
        <w:t xml:space="preserve"> </w:t>
      </w:r>
      <w:r w:rsidRPr="00D039AF">
        <w:t>mandatory.</w:t>
      </w:r>
    </w:p>
    <w:p w14:paraId="55743974" w14:textId="277B091C" w:rsidR="0021174E" w:rsidRPr="00D039AF" w:rsidRDefault="0021174E" w:rsidP="00C21F9D">
      <w:pPr>
        <w:pStyle w:val="Heading2"/>
      </w:pPr>
      <w:bookmarkStart w:id="143" w:name="_Toc135649661"/>
      <w:bookmarkStart w:id="144" w:name="_Toc135649773"/>
      <w:bookmarkStart w:id="145" w:name="_Toc135649879"/>
      <w:bookmarkStart w:id="146" w:name="_Toc135650372"/>
      <w:r w:rsidRPr="00D039AF">
        <w:t>Recording Lectures</w:t>
      </w:r>
      <w:r w:rsidR="00BE65E5" w:rsidRPr="00D039AF">
        <w:t xml:space="preserve"> and </w:t>
      </w:r>
      <w:r w:rsidRPr="00D039AF">
        <w:t>Audio-Visual Notes</w:t>
      </w:r>
      <w:bookmarkEnd w:id="142"/>
      <w:bookmarkEnd w:id="143"/>
      <w:bookmarkEnd w:id="144"/>
      <w:bookmarkEnd w:id="145"/>
      <w:bookmarkEnd w:id="146"/>
    </w:p>
    <w:p w14:paraId="699C4CF9" w14:textId="30F45BA2" w:rsidR="0021174E" w:rsidRPr="00D039AF" w:rsidRDefault="008016C9" w:rsidP="00C21F9D">
      <w:r w:rsidRPr="00D039AF">
        <w:t>Recording lectures,</w:t>
      </w:r>
      <w:r w:rsidR="0021174E" w:rsidRPr="00D039AF">
        <w:t xml:space="preserve"> tutorials or taking audio</w:t>
      </w:r>
      <w:r w:rsidRPr="00D039AF">
        <w:t>-</w:t>
      </w:r>
      <w:r w:rsidR="0021174E" w:rsidRPr="00D039AF">
        <w:t xml:space="preserve">visual notes during any </w:t>
      </w:r>
      <w:r w:rsidR="006069F5" w:rsidRPr="00D039AF">
        <w:t xml:space="preserve">school </w:t>
      </w:r>
      <w:r w:rsidR="0021174E" w:rsidRPr="00D039AF">
        <w:t>event, where permission has not been explicitly given, is strictly prohibited.</w:t>
      </w:r>
    </w:p>
    <w:p w14:paraId="6A1FB718" w14:textId="296C1458" w:rsidR="00B469CC" w:rsidRPr="00D039AF" w:rsidRDefault="00B469CC" w:rsidP="00C21F9D">
      <w:pPr>
        <w:pStyle w:val="Heading2"/>
      </w:pPr>
      <w:bookmarkStart w:id="147" w:name="_Toc1670294094"/>
      <w:bookmarkStart w:id="148" w:name="_Toc135649662"/>
      <w:bookmarkStart w:id="149" w:name="_Toc135649774"/>
      <w:bookmarkStart w:id="150" w:name="_Toc135649880"/>
      <w:bookmarkStart w:id="151" w:name="_Toc135650373"/>
      <w:r w:rsidRPr="00D039AF">
        <w:t xml:space="preserve">Independent </w:t>
      </w:r>
      <w:r w:rsidR="007118A3" w:rsidRPr="00D039AF">
        <w:t xml:space="preserve">&amp; </w:t>
      </w:r>
      <w:r w:rsidR="003C3DF5" w:rsidRPr="00D039AF">
        <w:t>Self-Directed</w:t>
      </w:r>
      <w:r w:rsidRPr="00D039AF">
        <w:t xml:space="preserve"> Learning</w:t>
      </w:r>
      <w:bookmarkEnd w:id="147"/>
      <w:bookmarkEnd w:id="148"/>
      <w:bookmarkEnd w:id="149"/>
      <w:bookmarkEnd w:id="150"/>
      <w:bookmarkEnd w:id="151"/>
    </w:p>
    <w:p w14:paraId="36CDC234" w14:textId="2C4A27AB" w:rsidR="00B469CC" w:rsidRPr="00D039AF" w:rsidRDefault="00B469CC" w:rsidP="00C21F9D">
      <w:r w:rsidRPr="00D039AF">
        <w:t xml:space="preserve">In addition to class time (directed learning), you are expected to engage in self-directed learning. </w:t>
      </w:r>
      <w:r w:rsidR="007A4EE7" w:rsidRPr="00D039AF">
        <w:t>This</w:t>
      </w:r>
      <w:r w:rsidRPr="00D039AF">
        <w:t xml:space="preserve"> </w:t>
      </w:r>
      <w:r w:rsidR="00C44B38" w:rsidRPr="00D039AF">
        <w:t xml:space="preserve">learning </w:t>
      </w:r>
      <w:r w:rsidR="001465A8" w:rsidRPr="00D039AF">
        <w:t>plays a critical role</w:t>
      </w:r>
      <w:r w:rsidRPr="00D039AF">
        <w:t xml:space="preserve"> in the education offered by the school and is</w:t>
      </w:r>
      <w:r w:rsidR="007A4EE7" w:rsidRPr="00D039AF">
        <w:t xml:space="preserve"> a major component in gaining a </w:t>
      </w:r>
      <w:r w:rsidRPr="00D039AF">
        <w:t>qualification.</w:t>
      </w:r>
      <w:r w:rsidR="00336809" w:rsidRPr="00D039AF">
        <w:t xml:space="preserve"> </w:t>
      </w:r>
      <w:r w:rsidRPr="00D039AF">
        <w:t>All</w:t>
      </w:r>
      <w:r w:rsidR="00336809" w:rsidRPr="00D039AF">
        <w:t xml:space="preserve"> </w:t>
      </w:r>
      <w:r w:rsidRPr="00D039AF">
        <w:t>full-time</w:t>
      </w:r>
      <w:r w:rsidR="00336809" w:rsidRPr="00D039AF">
        <w:t xml:space="preserve"> </w:t>
      </w:r>
      <w:r w:rsidRPr="00D039AF">
        <w:t>students are expected to engage in at least 20 hours per week of self-directed learning.</w:t>
      </w:r>
      <w:r w:rsidR="00336809" w:rsidRPr="00D039AF">
        <w:t xml:space="preserve"> </w:t>
      </w:r>
    </w:p>
    <w:p w14:paraId="63C43891" w14:textId="101E320B" w:rsidR="00B469CC" w:rsidRPr="00D039AF" w:rsidRDefault="77A7B103" w:rsidP="00C21F9D">
      <w:pPr>
        <w:pStyle w:val="Heading2"/>
      </w:pPr>
      <w:bookmarkStart w:id="152" w:name="_Toc516009480"/>
      <w:bookmarkStart w:id="153" w:name="_Toc135649663"/>
      <w:bookmarkStart w:id="154" w:name="_Toc135649775"/>
      <w:bookmarkStart w:id="155" w:name="_Toc135649881"/>
      <w:bookmarkStart w:id="156" w:name="_Toc135650374"/>
      <w:r w:rsidRPr="00D039AF">
        <w:t>Online –</w:t>
      </w:r>
      <w:r w:rsidR="0011635B" w:rsidRPr="00D039AF">
        <w:t xml:space="preserve"> </w:t>
      </w:r>
      <w:r w:rsidRPr="00D039AF">
        <w:t>Teaching and Learning</w:t>
      </w:r>
      <w:bookmarkEnd w:id="152"/>
      <w:bookmarkEnd w:id="153"/>
      <w:bookmarkEnd w:id="154"/>
      <w:bookmarkEnd w:id="155"/>
      <w:bookmarkEnd w:id="156"/>
    </w:p>
    <w:p w14:paraId="27250D43" w14:textId="64DD9EA9" w:rsidR="00B469CC" w:rsidRPr="00D039AF" w:rsidRDefault="003A7961" w:rsidP="00C21F9D">
      <w:pPr>
        <w:rPr>
          <w:rStyle w:val="eop"/>
          <w:lang w:eastAsia="en-US"/>
        </w:rPr>
      </w:pPr>
      <w:r w:rsidRPr="00D039AF">
        <w:rPr>
          <w:rStyle w:val="normaltextrun"/>
        </w:rPr>
        <w:t>Media Design School</w:t>
      </w:r>
      <w:r w:rsidR="00B469CC" w:rsidRPr="00D039AF">
        <w:rPr>
          <w:rStyle w:val="normaltextrun"/>
        </w:rPr>
        <w:t xml:space="preserve"> has</w:t>
      </w:r>
      <w:r w:rsidR="00336809" w:rsidRPr="00D039AF">
        <w:rPr>
          <w:rStyle w:val="normaltextrun"/>
        </w:rPr>
        <w:t xml:space="preserve"> </w:t>
      </w:r>
      <w:r w:rsidR="00B469CC" w:rsidRPr="00D039AF">
        <w:rPr>
          <w:rStyle w:val="normaltextrun"/>
        </w:rPr>
        <w:t>been approved by NZQA to provide a range of delivery</w:t>
      </w:r>
      <w:r w:rsidR="00FF1414" w:rsidRPr="00D039AF">
        <w:rPr>
          <w:rStyle w:val="normaltextrun"/>
        </w:rPr>
        <w:t xml:space="preserve"> modes to support </w:t>
      </w:r>
      <w:r w:rsidR="00B469CC" w:rsidRPr="00D039AF">
        <w:rPr>
          <w:rStyle w:val="normaltextrun"/>
        </w:rPr>
        <w:t xml:space="preserve">blended </w:t>
      </w:r>
      <w:r w:rsidR="00FF1414" w:rsidRPr="00D039AF">
        <w:rPr>
          <w:rStyle w:val="normaltextrun"/>
        </w:rPr>
        <w:t xml:space="preserve">teaching and </w:t>
      </w:r>
      <w:r w:rsidR="00B469CC" w:rsidRPr="00D039AF">
        <w:rPr>
          <w:rStyle w:val="normaltextrun"/>
        </w:rPr>
        <w:t>learning. These include</w:t>
      </w:r>
      <w:r w:rsidR="007118A3" w:rsidRPr="00D039AF">
        <w:rPr>
          <w:rStyle w:val="normaltextrun"/>
        </w:rPr>
        <w:t xml:space="preserve"> o</w:t>
      </w:r>
      <w:r w:rsidR="00B469CC" w:rsidRPr="00D039AF">
        <w:rPr>
          <w:rStyle w:val="normaltextrun"/>
        </w:rPr>
        <w:t>nline</w:t>
      </w:r>
      <w:r w:rsidR="00336809" w:rsidRPr="00D039AF">
        <w:rPr>
          <w:rStyle w:val="normaltextrun"/>
        </w:rPr>
        <w:t xml:space="preserve"> </w:t>
      </w:r>
      <w:r w:rsidR="00B469CC" w:rsidRPr="00D039AF">
        <w:rPr>
          <w:rStyle w:val="normaltextrun"/>
        </w:rPr>
        <w:t>(</w:t>
      </w:r>
      <w:r w:rsidR="00FF1414" w:rsidRPr="00D039AF">
        <w:rPr>
          <w:rStyle w:val="normaltextrun"/>
        </w:rPr>
        <w:t>onshore and o</w:t>
      </w:r>
      <w:r w:rsidR="00B469CC" w:rsidRPr="00D039AF">
        <w:rPr>
          <w:rStyle w:val="normaltextrun"/>
        </w:rPr>
        <w:t>ffshore)</w:t>
      </w:r>
      <w:r w:rsidR="007118A3" w:rsidRPr="00D039AF">
        <w:rPr>
          <w:rStyle w:val="eop"/>
        </w:rPr>
        <w:t>, and</w:t>
      </w:r>
      <w:r w:rsidR="007118A3" w:rsidRPr="00D039AF">
        <w:rPr>
          <w:rStyle w:val="normaltextrun"/>
        </w:rPr>
        <w:t xml:space="preserve"> f</w:t>
      </w:r>
      <w:r w:rsidR="00FF1414" w:rsidRPr="00D039AF">
        <w:rPr>
          <w:rStyle w:val="normaltextrun"/>
        </w:rPr>
        <w:t>ace-to-face</w:t>
      </w:r>
      <w:r w:rsidR="008C607F" w:rsidRPr="00D039AF">
        <w:rPr>
          <w:rStyle w:val="normaltextrun"/>
        </w:rPr>
        <w:t>.</w:t>
      </w:r>
    </w:p>
    <w:p w14:paraId="647DCBD7" w14:textId="433FCDD1" w:rsidR="00C44B38" w:rsidRPr="00D039AF" w:rsidRDefault="00B469CC" w:rsidP="00C21F9D">
      <w:pPr>
        <w:rPr>
          <w:rStyle w:val="normaltextrun"/>
        </w:rPr>
      </w:pPr>
      <w:r w:rsidRPr="00D039AF">
        <w:rPr>
          <w:rStyle w:val="normaltextrun"/>
        </w:rPr>
        <w:t>The inclusion o</w:t>
      </w:r>
      <w:r w:rsidR="00FF1414" w:rsidRPr="00D039AF">
        <w:rPr>
          <w:rStyle w:val="normaltextrun"/>
        </w:rPr>
        <w:t>f an online delivery mode</w:t>
      </w:r>
      <w:r w:rsidR="00336809" w:rsidRPr="00D039AF">
        <w:rPr>
          <w:rStyle w:val="normaltextrun"/>
        </w:rPr>
        <w:t xml:space="preserve"> </w:t>
      </w:r>
      <w:r w:rsidR="00FF1414" w:rsidRPr="00D039AF">
        <w:rPr>
          <w:rStyle w:val="normaltextrun"/>
        </w:rPr>
        <w:t>utilis</w:t>
      </w:r>
      <w:r w:rsidRPr="00D039AF">
        <w:rPr>
          <w:rStyle w:val="normaltextrun"/>
        </w:rPr>
        <w:t>es established tools within each programme and includes both synchronous and asynchronous teaching and learning.</w:t>
      </w:r>
    </w:p>
    <w:p w14:paraId="722028E5" w14:textId="6B609C07" w:rsidR="00B469CC" w:rsidRPr="00D039AF" w:rsidRDefault="00A07074" w:rsidP="00C21F9D">
      <w:pPr>
        <w:rPr>
          <w:rStyle w:val="eop"/>
        </w:rPr>
      </w:pPr>
      <w:r w:rsidRPr="00D039AF">
        <w:rPr>
          <w:rStyle w:val="normaltextrun"/>
        </w:rPr>
        <w:t>Our</w:t>
      </w:r>
      <w:r w:rsidR="00B469CC" w:rsidRPr="00D039AF">
        <w:rPr>
          <w:rStyle w:val="normaltextrun"/>
        </w:rPr>
        <w:t xml:space="preserve"> virtual learning environment </w:t>
      </w:r>
      <w:r w:rsidR="00FF1414" w:rsidRPr="00D039AF">
        <w:rPr>
          <w:rStyle w:val="normaltextrun"/>
        </w:rPr>
        <w:t>and learning management system</w:t>
      </w:r>
      <w:r w:rsidR="00336809" w:rsidRPr="00D039AF">
        <w:rPr>
          <w:rStyle w:val="normaltextrun"/>
        </w:rPr>
        <w:t xml:space="preserve"> </w:t>
      </w:r>
      <w:r w:rsidR="00FF1414" w:rsidRPr="00D039AF">
        <w:rPr>
          <w:rStyle w:val="normaltextrun"/>
        </w:rPr>
        <w:t xml:space="preserve">(Blackboard) </w:t>
      </w:r>
      <w:r w:rsidR="00B469CC" w:rsidRPr="00D039AF">
        <w:rPr>
          <w:rStyle w:val="normaltextrun"/>
        </w:rPr>
        <w:t xml:space="preserve">has been integrated to support teaching and learning. </w:t>
      </w:r>
      <w:r w:rsidR="00FF1414" w:rsidRPr="00D039AF">
        <w:rPr>
          <w:rStyle w:val="normaltextrun"/>
        </w:rPr>
        <w:t>Blackboard</w:t>
      </w:r>
      <w:r w:rsidR="00B469CC" w:rsidRPr="00D039AF">
        <w:rPr>
          <w:rStyle w:val="normaltextrun"/>
        </w:rPr>
        <w:t xml:space="preserve"> provides students with access to course materials, communication tools, online </w:t>
      </w:r>
      <w:r w:rsidR="001C0604" w:rsidRPr="00D039AF">
        <w:rPr>
          <w:rStyle w:val="normaltextrun"/>
        </w:rPr>
        <w:t xml:space="preserve">assessments, grades, attendance, </w:t>
      </w:r>
      <w:r w:rsidR="00B469CC" w:rsidRPr="00D039AF">
        <w:rPr>
          <w:rStyle w:val="normaltextrun"/>
        </w:rPr>
        <w:t>and the ability to submit assignments electronically. Webinars are used for interactive tutorials, lectures, discussions, group forums and workshops.</w:t>
      </w:r>
      <w:r w:rsidR="00336809" w:rsidRPr="00D039AF">
        <w:rPr>
          <w:rStyle w:val="eop"/>
        </w:rPr>
        <w:t xml:space="preserve"> </w:t>
      </w:r>
    </w:p>
    <w:p w14:paraId="7A95B267" w14:textId="57AC1676" w:rsidR="00DE48A8" w:rsidRPr="00D039AF" w:rsidRDefault="00DE48A8" w:rsidP="00C21F9D">
      <w:pPr>
        <w:pStyle w:val="Heading2"/>
      </w:pPr>
      <w:bookmarkStart w:id="157" w:name="_Toc677532268"/>
      <w:bookmarkStart w:id="158" w:name="_Toc135649664"/>
      <w:bookmarkStart w:id="159" w:name="_Toc135649776"/>
      <w:bookmarkStart w:id="160" w:name="_Toc135649882"/>
      <w:bookmarkStart w:id="161" w:name="_Toc135650375"/>
      <w:r w:rsidRPr="00D039AF">
        <w:lastRenderedPageBreak/>
        <w:t>Internet Use</w:t>
      </w:r>
      <w:bookmarkEnd w:id="157"/>
      <w:bookmarkEnd w:id="158"/>
      <w:bookmarkEnd w:id="159"/>
      <w:bookmarkEnd w:id="160"/>
      <w:bookmarkEnd w:id="161"/>
    </w:p>
    <w:p w14:paraId="28BFDD59" w14:textId="3080C54E" w:rsidR="00074765" w:rsidRPr="00D039AF" w:rsidRDefault="00DE48A8" w:rsidP="00C21F9D">
      <w:pPr>
        <w:rPr>
          <w:rStyle w:val="eop"/>
        </w:rPr>
      </w:pPr>
      <w:r w:rsidRPr="00D039AF">
        <w:rPr>
          <w:rStyle w:val="eop"/>
        </w:rPr>
        <w:t xml:space="preserve">The </w:t>
      </w:r>
      <w:r w:rsidR="00DE59D3" w:rsidRPr="00D039AF">
        <w:rPr>
          <w:rStyle w:val="eop"/>
        </w:rPr>
        <w:t>i</w:t>
      </w:r>
      <w:r w:rsidRPr="00D039AF">
        <w:rPr>
          <w:rStyle w:val="eop"/>
        </w:rPr>
        <w:t>nternet must, at all times, only be used for educ</w:t>
      </w:r>
      <w:r w:rsidR="001C0604" w:rsidRPr="00D039AF">
        <w:rPr>
          <w:rStyle w:val="eop"/>
        </w:rPr>
        <w:t xml:space="preserve">ational and research purposes. </w:t>
      </w:r>
      <w:r w:rsidRPr="00D039AF">
        <w:rPr>
          <w:rStyle w:val="eop"/>
        </w:rPr>
        <w:t xml:space="preserve">Inappropriate use of the </w:t>
      </w:r>
      <w:r w:rsidR="00DE59D3" w:rsidRPr="00D039AF">
        <w:rPr>
          <w:rStyle w:val="eop"/>
        </w:rPr>
        <w:t>i</w:t>
      </w:r>
      <w:r w:rsidRPr="00D039AF">
        <w:rPr>
          <w:rStyle w:val="eop"/>
        </w:rPr>
        <w:t>nternet includes but is not limited to:</w:t>
      </w:r>
    </w:p>
    <w:p w14:paraId="10CC18A5" w14:textId="0E6B041E" w:rsidR="00B469CC" w:rsidRPr="00D039AF" w:rsidRDefault="00B469CC" w:rsidP="00C21F9D">
      <w:pPr>
        <w:pStyle w:val="ListParagraph"/>
        <w:spacing w:line="360" w:lineRule="auto"/>
      </w:pPr>
      <w:r w:rsidRPr="00D039AF">
        <w:rPr>
          <w:rStyle w:val="normaltextrun"/>
        </w:rPr>
        <w:t>Activities prohibited by legislation</w:t>
      </w:r>
    </w:p>
    <w:p w14:paraId="03B92709" w14:textId="77777777" w:rsidR="00892A03" w:rsidRPr="00D039AF" w:rsidRDefault="00B469CC" w:rsidP="00C21F9D">
      <w:pPr>
        <w:pStyle w:val="ListParagraph"/>
        <w:spacing w:line="360" w:lineRule="auto"/>
        <w:rPr>
          <w:rStyle w:val="normaltextrun"/>
        </w:rPr>
      </w:pPr>
      <w:r w:rsidRPr="00D039AF">
        <w:rPr>
          <w:rStyle w:val="normaltextrun"/>
        </w:rPr>
        <w:t xml:space="preserve">Downloading entertainment </w:t>
      </w:r>
      <w:r w:rsidR="00DE48A8" w:rsidRPr="00D039AF">
        <w:rPr>
          <w:rStyle w:val="normaltextrun"/>
        </w:rPr>
        <w:t>materials</w:t>
      </w:r>
    </w:p>
    <w:p w14:paraId="1CCD3A66" w14:textId="044FFF86" w:rsidR="00074765" w:rsidRPr="00D039AF" w:rsidRDefault="007A4EE7" w:rsidP="00C21F9D">
      <w:pPr>
        <w:rPr>
          <w:rStyle w:val="eop"/>
        </w:rPr>
      </w:pPr>
      <w:r w:rsidRPr="00D039AF">
        <w:rPr>
          <w:rStyle w:val="eop"/>
        </w:rPr>
        <w:t>E</w:t>
      </w:r>
      <w:r w:rsidR="00DE48A8" w:rsidRPr="00D039AF">
        <w:rPr>
          <w:rStyle w:val="eop"/>
        </w:rPr>
        <w:t>xcept where required for the purposes of study</w:t>
      </w:r>
      <w:r w:rsidR="0091691B" w:rsidRPr="00D039AF">
        <w:rPr>
          <w:rStyle w:val="eop"/>
        </w:rPr>
        <w:t>,</w:t>
      </w:r>
      <w:r w:rsidR="00DE48A8" w:rsidRPr="00D039AF">
        <w:rPr>
          <w:rStyle w:val="eop"/>
        </w:rPr>
        <w:t xml:space="preserve"> as determined by yo</w:t>
      </w:r>
      <w:r w:rsidRPr="00D039AF">
        <w:rPr>
          <w:rStyle w:val="eop"/>
        </w:rPr>
        <w:t>ur lecturer or Programme Leader</w:t>
      </w:r>
      <w:r w:rsidR="0091691B" w:rsidRPr="00D039AF">
        <w:rPr>
          <w:rStyle w:val="eop"/>
        </w:rPr>
        <w:t>, this also includes</w:t>
      </w:r>
      <w:r w:rsidR="00C44B38" w:rsidRPr="00D039AF">
        <w:rPr>
          <w:rStyle w:val="eop"/>
        </w:rPr>
        <w:t>:</w:t>
      </w:r>
    </w:p>
    <w:p w14:paraId="19D224A5" w14:textId="3BC9C692" w:rsidR="00B469CC" w:rsidRPr="00D039AF" w:rsidRDefault="00AB2551" w:rsidP="00C21F9D">
      <w:pPr>
        <w:pStyle w:val="ListParagraph"/>
        <w:spacing w:line="360" w:lineRule="auto"/>
      </w:pPr>
      <w:r w:rsidRPr="00D039AF">
        <w:rPr>
          <w:rStyle w:val="normaltextrun"/>
        </w:rPr>
        <w:t>G</w:t>
      </w:r>
      <w:r w:rsidR="00B469CC" w:rsidRPr="00D039AF">
        <w:rPr>
          <w:rStyle w:val="normaltextrun"/>
        </w:rPr>
        <w:t>aming</w:t>
      </w:r>
    </w:p>
    <w:p w14:paraId="316157D3" w14:textId="1B25A656" w:rsidR="00B469CC" w:rsidRPr="00D039AF" w:rsidRDefault="00B469CC" w:rsidP="00C21F9D">
      <w:pPr>
        <w:pStyle w:val="ListParagraph"/>
        <w:spacing w:line="360" w:lineRule="auto"/>
      </w:pPr>
      <w:r w:rsidRPr="00D039AF">
        <w:rPr>
          <w:rStyle w:val="normaltextrun"/>
        </w:rPr>
        <w:t>Online chatrooms</w:t>
      </w:r>
    </w:p>
    <w:p w14:paraId="439672F9" w14:textId="1B83677B" w:rsidR="00B469CC" w:rsidRPr="00D039AF" w:rsidRDefault="00B469CC" w:rsidP="00C21F9D">
      <w:pPr>
        <w:pStyle w:val="ListParagraph"/>
        <w:spacing w:line="360" w:lineRule="auto"/>
      </w:pPr>
      <w:r w:rsidRPr="00D039AF">
        <w:rPr>
          <w:rStyle w:val="normaltextrun"/>
        </w:rPr>
        <w:t>Peer-to-peer file sharing</w:t>
      </w:r>
    </w:p>
    <w:p w14:paraId="53D3B7FC" w14:textId="76D8DE4C" w:rsidR="00B469CC" w:rsidRPr="00D039AF" w:rsidRDefault="00B469CC" w:rsidP="00C21F9D">
      <w:pPr>
        <w:pStyle w:val="ListParagraph"/>
        <w:spacing w:line="360" w:lineRule="auto"/>
      </w:pPr>
      <w:r w:rsidRPr="00D039AF">
        <w:rPr>
          <w:rStyle w:val="normaltextrun"/>
        </w:rPr>
        <w:t>Instant messaging</w:t>
      </w:r>
    </w:p>
    <w:p w14:paraId="1C91ED91" w14:textId="6451C4F0" w:rsidR="00C96444" w:rsidRPr="00D039AF" w:rsidRDefault="00651A43" w:rsidP="00C21F9D">
      <w:pPr>
        <w:pStyle w:val="Heading2"/>
      </w:pPr>
      <w:bookmarkStart w:id="162" w:name="_Toc2032621344"/>
      <w:bookmarkStart w:id="163" w:name="_Toc135649665"/>
      <w:bookmarkStart w:id="164" w:name="_Toc135649777"/>
      <w:bookmarkStart w:id="165" w:name="_Toc135649883"/>
      <w:bookmarkStart w:id="166" w:name="_Toc135650376"/>
      <w:r w:rsidRPr="00D039AF">
        <w:t xml:space="preserve">Student Evaluations </w:t>
      </w:r>
      <w:r w:rsidR="009302B3" w:rsidRPr="00D039AF">
        <w:t xml:space="preserve">&amp; </w:t>
      </w:r>
      <w:r w:rsidRPr="00D039AF">
        <w:t>Surveys</w:t>
      </w:r>
      <w:bookmarkEnd w:id="162"/>
      <w:bookmarkEnd w:id="163"/>
      <w:bookmarkEnd w:id="164"/>
      <w:bookmarkEnd w:id="165"/>
      <w:bookmarkEnd w:id="166"/>
    </w:p>
    <w:p w14:paraId="08365512" w14:textId="376B14A8" w:rsidR="00B469CC" w:rsidRPr="00D039AF" w:rsidRDefault="00B469CC" w:rsidP="00C21F9D">
      <w:pPr>
        <w:rPr>
          <w:rStyle w:val="eop"/>
        </w:rPr>
      </w:pPr>
      <w:r w:rsidRPr="00D039AF">
        <w:rPr>
          <w:rStyle w:val="normaltextrun"/>
        </w:rPr>
        <w:t xml:space="preserve">You will be invited to complete evaluations and surveys throughout your </w:t>
      </w:r>
      <w:r w:rsidR="00651A43" w:rsidRPr="00D039AF">
        <w:rPr>
          <w:rStyle w:val="normaltextrun"/>
        </w:rPr>
        <w:t>course of study</w:t>
      </w:r>
      <w:r w:rsidRPr="00D039AF">
        <w:rPr>
          <w:rStyle w:val="normaltextrun"/>
        </w:rPr>
        <w:t>.</w:t>
      </w:r>
      <w:r w:rsidR="00336809" w:rsidRPr="00D039AF">
        <w:rPr>
          <w:rStyle w:val="normaltextrun"/>
        </w:rPr>
        <w:t xml:space="preserve"> </w:t>
      </w:r>
      <w:r w:rsidRPr="00D039AF">
        <w:rPr>
          <w:rStyle w:val="normaltextrun"/>
        </w:rPr>
        <w:t>The results will be shared with the appropriate departments and any</w:t>
      </w:r>
      <w:r w:rsidR="005641C6" w:rsidRPr="00D039AF">
        <w:rPr>
          <w:rStyle w:val="normaltextrun"/>
        </w:rPr>
        <w:t xml:space="preserve"> related actions </w:t>
      </w:r>
      <w:r w:rsidRPr="00D039AF">
        <w:rPr>
          <w:rStyle w:val="normaltextrun"/>
        </w:rPr>
        <w:t>will be</w:t>
      </w:r>
      <w:r w:rsidR="00651A43" w:rsidRPr="00D039AF">
        <w:rPr>
          <w:rStyle w:val="normaltextrun"/>
        </w:rPr>
        <w:t xml:space="preserve"> communicated to you through</w:t>
      </w:r>
      <w:r w:rsidR="00336809" w:rsidRPr="00D039AF">
        <w:rPr>
          <w:rStyle w:val="normaltextrun"/>
        </w:rPr>
        <w:t xml:space="preserve"> </w:t>
      </w:r>
      <w:r w:rsidR="00651A43" w:rsidRPr="00D039AF">
        <w:rPr>
          <w:rStyle w:val="normaltextrun"/>
        </w:rPr>
        <w:t>your</w:t>
      </w:r>
      <w:r w:rsidR="00336809" w:rsidRPr="00D039AF">
        <w:rPr>
          <w:rStyle w:val="normaltextrun"/>
        </w:rPr>
        <w:t xml:space="preserve"> </w:t>
      </w:r>
      <w:r w:rsidR="005641C6" w:rsidRPr="00D039AF">
        <w:rPr>
          <w:rStyle w:val="normaltextrun"/>
        </w:rPr>
        <w:t xml:space="preserve">lecturer </w:t>
      </w:r>
      <w:r w:rsidR="00651A43" w:rsidRPr="00D039AF">
        <w:rPr>
          <w:rStyle w:val="normaltextrun"/>
        </w:rPr>
        <w:t>or</w:t>
      </w:r>
      <w:r w:rsidR="005641C6" w:rsidRPr="00D039AF">
        <w:rPr>
          <w:rStyle w:val="normaltextrun"/>
        </w:rPr>
        <w:t xml:space="preserve"> </w:t>
      </w:r>
      <w:r w:rsidR="00651A43" w:rsidRPr="00D039AF">
        <w:rPr>
          <w:rStyle w:val="normaltextrun"/>
        </w:rPr>
        <w:t>Programme L</w:t>
      </w:r>
      <w:r w:rsidRPr="00D039AF">
        <w:rPr>
          <w:rStyle w:val="normaltextrun"/>
        </w:rPr>
        <w:t>eader</w:t>
      </w:r>
      <w:r w:rsidR="00651A43" w:rsidRPr="00D039AF">
        <w:rPr>
          <w:rStyle w:val="normaltextrun"/>
        </w:rPr>
        <w:t xml:space="preserve">, </w:t>
      </w:r>
      <w:r w:rsidRPr="00D039AF">
        <w:rPr>
          <w:rStyle w:val="normaltextrun"/>
        </w:rPr>
        <w:t>including</w:t>
      </w:r>
      <w:r w:rsidR="00336809" w:rsidRPr="00D039AF">
        <w:rPr>
          <w:rStyle w:val="normaltextrun"/>
        </w:rPr>
        <w:t xml:space="preserve"> </w:t>
      </w:r>
      <w:r w:rsidRPr="00D039AF">
        <w:rPr>
          <w:rStyle w:val="normaltextrun"/>
        </w:rPr>
        <w:t>posters around the school.</w:t>
      </w:r>
      <w:r w:rsidR="00336809" w:rsidRPr="00D039AF">
        <w:rPr>
          <w:rStyle w:val="eop"/>
        </w:rPr>
        <w:t xml:space="preserve"> </w:t>
      </w:r>
    </w:p>
    <w:p w14:paraId="66ACDD7F" w14:textId="1B120F2B" w:rsidR="004D1797" w:rsidRPr="00D039AF" w:rsidRDefault="00B469CC" w:rsidP="00C21F9D">
      <w:pPr>
        <w:rPr>
          <w:rStyle w:val="eop"/>
        </w:rPr>
      </w:pPr>
      <w:r w:rsidRPr="00D039AF">
        <w:rPr>
          <w:rStyle w:val="normaltextrun"/>
        </w:rPr>
        <w:t>Course evaluation surveys will be un</w:t>
      </w:r>
      <w:r w:rsidR="00651A43" w:rsidRPr="00D039AF">
        <w:rPr>
          <w:rStyle w:val="normaltextrun"/>
        </w:rPr>
        <w:t xml:space="preserve">dertaken within each programme </w:t>
      </w:r>
      <w:r w:rsidRPr="00D039AF">
        <w:rPr>
          <w:rStyle w:val="normaltextrun"/>
        </w:rPr>
        <w:t>a</w:t>
      </w:r>
      <w:r w:rsidR="00651A43" w:rsidRPr="00D039AF">
        <w:rPr>
          <w:rStyle w:val="normaltextrun"/>
        </w:rPr>
        <w:t>nd the trends of the surveys will be</w:t>
      </w:r>
      <w:r w:rsidRPr="00D039AF">
        <w:rPr>
          <w:rStyle w:val="normaltextrun"/>
        </w:rPr>
        <w:t xml:space="preserve"> used to make improvements to content and delivery.</w:t>
      </w:r>
      <w:r w:rsidR="00336809" w:rsidRPr="00D039AF">
        <w:rPr>
          <w:rStyle w:val="eop"/>
        </w:rPr>
        <w:t xml:space="preserve"> </w:t>
      </w:r>
    </w:p>
    <w:p w14:paraId="00D25735" w14:textId="4BAA7632" w:rsidR="004D1797" w:rsidRPr="00D039AF" w:rsidRDefault="004D1797" w:rsidP="00C21F9D">
      <w:pPr>
        <w:pStyle w:val="Heading2"/>
      </w:pPr>
      <w:bookmarkStart w:id="167" w:name="_Toc135649666"/>
      <w:bookmarkStart w:id="168" w:name="_Toc135649778"/>
      <w:bookmarkStart w:id="169" w:name="_Toc135649884"/>
      <w:bookmarkStart w:id="170" w:name="_Toc135650377"/>
      <w:r w:rsidRPr="00D039AF">
        <w:t xml:space="preserve">Student Equipment </w:t>
      </w:r>
      <w:r w:rsidR="009302B3" w:rsidRPr="00D039AF">
        <w:t xml:space="preserve">&amp; </w:t>
      </w:r>
      <w:r w:rsidRPr="00D039AF">
        <w:t>Resources</w:t>
      </w:r>
      <w:bookmarkEnd w:id="167"/>
      <w:bookmarkEnd w:id="168"/>
      <w:bookmarkEnd w:id="169"/>
      <w:bookmarkEnd w:id="170"/>
    </w:p>
    <w:p w14:paraId="20684726" w14:textId="5BED399C" w:rsidR="004D1797" w:rsidRPr="00D039AF" w:rsidRDefault="004D1797" w:rsidP="00C21F9D">
      <w:pPr>
        <w:rPr>
          <w:rStyle w:val="normaltextrun"/>
        </w:rPr>
      </w:pPr>
      <w:r w:rsidRPr="00D039AF">
        <w:rPr>
          <w:rStyle w:val="normaltextrun"/>
        </w:rPr>
        <w:t>The school may loan equipment and resources to students including cameras, video cameras</w:t>
      </w:r>
      <w:r w:rsidR="001C0604" w:rsidRPr="00D039AF">
        <w:rPr>
          <w:rStyle w:val="normaltextrun"/>
        </w:rPr>
        <w:t>,</w:t>
      </w:r>
      <w:r w:rsidRPr="00D039AF">
        <w:rPr>
          <w:rStyle w:val="normaltextrun"/>
        </w:rPr>
        <w:t xml:space="preserve"> and related equipment. The loan system relies on the proper use and care of the equipment and resources, and the return by the due date.</w:t>
      </w:r>
    </w:p>
    <w:p w14:paraId="3D281D4B" w14:textId="471E1811" w:rsidR="007D2B9F" w:rsidRPr="00D039AF" w:rsidRDefault="004D1797" w:rsidP="00C21F9D">
      <w:pPr>
        <w:rPr>
          <w:rStyle w:val="eop"/>
        </w:rPr>
      </w:pPr>
      <w:r w:rsidRPr="00D039AF">
        <w:rPr>
          <w:rStyle w:val="normaltextrun"/>
        </w:rPr>
        <w:t>You must</w:t>
      </w:r>
      <w:r w:rsidR="00336809" w:rsidRPr="00D039AF">
        <w:rPr>
          <w:rStyle w:val="normaltextrun"/>
        </w:rPr>
        <w:t xml:space="preserve"> </w:t>
      </w:r>
      <w:r w:rsidRPr="00D039AF">
        <w:rPr>
          <w:rStyle w:val="normaltextrun"/>
        </w:rPr>
        <w:t>honour the loan requirements</w:t>
      </w:r>
      <w:r w:rsidR="003432CE" w:rsidRPr="00D039AF">
        <w:rPr>
          <w:rStyle w:val="normaltextrun"/>
        </w:rPr>
        <w:t xml:space="preserve">. </w:t>
      </w:r>
      <w:r w:rsidRPr="00D039AF">
        <w:rPr>
          <w:rStyle w:val="normaltextrun"/>
          <w:color w:val="auto"/>
        </w:rPr>
        <w:t xml:space="preserve">If you fail to return equipment or resources by one week after the due date, you may be charged and invoiced at the full commercial replacement </w:t>
      </w:r>
      <w:r w:rsidRPr="00D039AF">
        <w:rPr>
          <w:rStyle w:val="normaltextrun"/>
          <w:color w:val="auto"/>
        </w:rPr>
        <w:lastRenderedPageBreak/>
        <w:t>cost, plus an administration fee</w:t>
      </w:r>
      <w:r w:rsidR="001C0604" w:rsidRPr="00D039AF">
        <w:rPr>
          <w:rStyle w:val="normaltextrun"/>
          <w:color w:val="auto"/>
        </w:rPr>
        <w:t>,</w:t>
      </w:r>
      <w:r w:rsidRPr="00D039AF">
        <w:rPr>
          <w:rStyle w:val="normaltextrun"/>
          <w:color w:val="auto"/>
        </w:rPr>
        <w:t xml:space="preserve"> and you may not have further access to borrowed equipment and resources</w:t>
      </w:r>
      <w:r w:rsidR="00FE4829" w:rsidRPr="00D039AF">
        <w:rPr>
          <w:rStyle w:val="normaltextrun"/>
          <w:color w:val="auto"/>
        </w:rPr>
        <w:t>.</w:t>
      </w:r>
    </w:p>
    <w:p w14:paraId="20CD549D" w14:textId="6585388C" w:rsidR="004D1797" w:rsidRPr="00D039AF" w:rsidRDefault="004D1797" w:rsidP="00C21F9D">
      <w:pPr>
        <w:rPr>
          <w:rStyle w:val="eop"/>
        </w:rPr>
      </w:pPr>
      <w:r w:rsidRPr="00D039AF">
        <w:rPr>
          <w:rStyle w:val="normaltextrun"/>
        </w:rPr>
        <w:t xml:space="preserve">If you have any outstanding equipment or resources fines at the conclusion of your course of study, you may have your debt referred to a debt collection agency and your academic records and transcript </w:t>
      </w:r>
      <w:r w:rsidR="004C4293" w:rsidRPr="00D039AF">
        <w:rPr>
          <w:rStyle w:val="normaltextrun"/>
        </w:rPr>
        <w:t>may</w:t>
      </w:r>
      <w:r w:rsidRPr="00D039AF">
        <w:rPr>
          <w:rStyle w:val="normaltextrun"/>
        </w:rPr>
        <w:t xml:space="preserve"> be withheld.</w:t>
      </w:r>
    </w:p>
    <w:p w14:paraId="07555207" w14:textId="77777777" w:rsidR="00D201FB" w:rsidRPr="00D039AF" w:rsidRDefault="00D201FB" w:rsidP="00C21F9D">
      <w:pPr>
        <w:pStyle w:val="Heading2"/>
      </w:pPr>
      <w:bookmarkStart w:id="171" w:name="_Toc135649667"/>
      <w:bookmarkStart w:id="172" w:name="_Toc135649779"/>
      <w:bookmarkStart w:id="173" w:name="_Toc135649885"/>
      <w:bookmarkStart w:id="174" w:name="_Toc135650378"/>
      <w:r w:rsidRPr="00D039AF">
        <w:t>Library Service</w:t>
      </w:r>
      <w:bookmarkEnd w:id="171"/>
      <w:bookmarkEnd w:id="172"/>
      <w:bookmarkEnd w:id="173"/>
      <w:bookmarkEnd w:id="174"/>
    </w:p>
    <w:p w14:paraId="6F3884EC" w14:textId="77777777" w:rsidR="00D201FB" w:rsidRPr="00D039AF" w:rsidRDefault="00D201FB" w:rsidP="00C21F9D">
      <w:r w:rsidRPr="00D039AF">
        <w:t xml:space="preserve">The library is located on Level 1 of the campus. The library can also be accessed </w:t>
      </w:r>
      <w:hyperlink r:id="rId36" w:history="1">
        <w:r w:rsidRPr="00D039AF">
          <w:rPr>
            <w:rStyle w:val="Hyperlink"/>
          </w:rPr>
          <w:t>virtually</w:t>
        </w:r>
      </w:hyperlink>
      <w:r w:rsidRPr="00D039AF">
        <w:t xml:space="preserve"> 24/7.</w:t>
      </w:r>
    </w:p>
    <w:p w14:paraId="66503C48" w14:textId="77777777" w:rsidR="00D201FB" w:rsidRPr="00D039AF" w:rsidRDefault="00D201FB" w:rsidP="00C21F9D">
      <w:r w:rsidRPr="00D039AF">
        <w:t>The library provides the following services and resources for your studies:</w:t>
      </w:r>
    </w:p>
    <w:p w14:paraId="2F257B63" w14:textId="77777777" w:rsidR="00D201FB" w:rsidRPr="00D039AF" w:rsidRDefault="00D201FB" w:rsidP="00C21F9D">
      <w:pPr>
        <w:pStyle w:val="ListParagraph"/>
        <w:spacing w:line="360" w:lineRule="auto"/>
      </w:pPr>
      <w:r w:rsidRPr="00D039AF">
        <w:t xml:space="preserve">Articles, books, eBooks, journals, subject guides, visual collections and peer reviewed materials </w:t>
      </w:r>
    </w:p>
    <w:p w14:paraId="4BFB47A7" w14:textId="77777777" w:rsidR="00D201FB" w:rsidRPr="00D039AF" w:rsidRDefault="00D201FB" w:rsidP="00C21F9D">
      <w:pPr>
        <w:pStyle w:val="ListParagraph"/>
        <w:spacing w:line="360" w:lineRule="auto"/>
      </w:pPr>
      <w:r w:rsidRPr="00D039AF">
        <w:t>Academic skills support</w:t>
      </w:r>
    </w:p>
    <w:p w14:paraId="01F89E79" w14:textId="77777777" w:rsidR="00D201FB" w:rsidRPr="00D039AF" w:rsidRDefault="00D201FB" w:rsidP="00C21F9D">
      <w:pPr>
        <w:pStyle w:val="ListParagraph"/>
        <w:spacing w:line="360" w:lineRule="auto"/>
      </w:pPr>
      <w:r w:rsidRPr="00D039AF">
        <w:t xml:space="preserve">Academic integrity and referencing guides </w:t>
      </w:r>
    </w:p>
    <w:p w14:paraId="39E44267" w14:textId="77777777" w:rsidR="00D201FB" w:rsidRPr="00D039AF" w:rsidRDefault="00D201FB" w:rsidP="00C21F9D">
      <w:pPr>
        <w:pStyle w:val="ListParagraph"/>
        <w:spacing w:line="360" w:lineRule="auto"/>
      </w:pPr>
      <w:r w:rsidRPr="00D039AF">
        <w:t>Blackboard support</w:t>
      </w:r>
    </w:p>
    <w:p w14:paraId="04D436FA" w14:textId="77777777" w:rsidR="00D201FB" w:rsidRPr="00D039AF" w:rsidRDefault="00D201FB" w:rsidP="00C21F9D">
      <w:pPr>
        <w:pStyle w:val="ListParagraph"/>
        <w:spacing w:line="360" w:lineRule="auto"/>
      </w:pPr>
      <w:r w:rsidRPr="00D039AF">
        <w:t>Copyright guide</w:t>
      </w:r>
    </w:p>
    <w:p w14:paraId="5C4DB8DC" w14:textId="77777777" w:rsidR="00D201FB" w:rsidRPr="00D039AF" w:rsidRDefault="00D201FB" w:rsidP="00C21F9D">
      <w:pPr>
        <w:pStyle w:val="ListParagraph"/>
        <w:spacing w:line="360" w:lineRule="auto"/>
      </w:pPr>
      <w:r w:rsidRPr="00D039AF">
        <w:t>Databases</w:t>
      </w:r>
    </w:p>
    <w:p w14:paraId="2CB9B7ED" w14:textId="77777777" w:rsidR="00D201FB" w:rsidRPr="00D039AF" w:rsidRDefault="00D201FB" w:rsidP="00C21F9D">
      <w:pPr>
        <w:pStyle w:val="ListParagraph"/>
        <w:spacing w:line="360" w:lineRule="auto"/>
      </w:pPr>
      <w:r w:rsidRPr="00D039AF">
        <w:t>Referencing support</w:t>
      </w:r>
    </w:p>
    <w:p w14:paraId="6BD1B711" w14:textId="77777777" w:rsidR="00D201FB" w:rsidRPr="00D039AF" w:rsidRDefault="00D201FB" w:rsidP="00C21F9D">
      <w:pPr>
        <w:pStyle w:val="ListParagraph"/>
        <w:spacing w:line="360" w:lineRule="auto"/>
      </w:pPr>
      <w:r w:rsidRPr="00D039AF">
        <w:t>Study success workshops</w:t>
      </w:r>
    </w:p>
    <w:p w14:paraId="6768FB50" w14:textId="77777777" w:rsidR="00D201FB" w:rsidRPr="00D039AF" w:rsidRDefault="00D201FB" w:rsidP="00C21F9D">
      <w:pPr>
        <w:pStyle w:val="ListParagraph"/>
        <w:spacing w:line="360" w:lineRule="auto"/>
      </w:pPr>
      <w:r w:rsidRPr="00D039AF">
        <w:t>Live chat</w:t>
      </w:r>
    </w:p>
    <w:p w14:paraId="5645968C" w14:textId="7479E297" w:rsidR="00D201FB" w:rsidRPr="00D039AF" w:rsidRDefault="00D201FB" w:rsidP="00C21F9D">
      <w:pPr>
        <w:rPr>
          <w:rStyle w:val="eop"/>
        </w:rPr>
      </w:pPr>
      <w:r w:rsidRPr="00D039AF">
        <w:t xml:space="preserve">If you wish to speak with the Campus Librarian, borrow resources or work on your assignments, you can visit the library on Level 1 or email: </w:t>
      </w:r>
      <w:hyperlink r:id="rId37" w:history="1">
        <w:r w:rsidRPr="00D039AF">
          <w:rPr>
            <w:rStyle w:val="Hyperlink"/>
          </w:rPr>
          <w:t>library@mediadesignschool.com</w:t>
        </w:r>
      </w:hyperlink>
      <w:r w:rsidRPr="00D039AF">
        <w:t>.</w:t>
      </w:r>
    </w:p>
    <w:p w14:paraId="65E2ACE6" w14:textId="3DE4B6C2" w:rsidR="008B360C" w:rsidRPr="002C6D71" w:rsidRDefault="008B360C" w:rsidP="002C6D71">
      <w:pPr>
        <w:pStyle w:val="Heading3"/>
      </w:pPr>
      <w:bookmarkStart w:id="175" w:name="_Toc135649668"/>
      <w:bookmarkStart w:id="176" w:name="_Toc135649780"/>
      <w:bookmarkStart w:id="177" w:name="_Toc135649886"/>
      <w:bookmarkStart w:id="178" w:name="_Toc135650379"/>
      <w:r w:rsidRPr="002C6D71">
        <w:t>Copyright</w:t>
      </w:r>
      <w:bookmarkEnd w:id="175"/>
      <w:bookmarkEnd w:id="176"/>
      <w:bookmarkEnd w:id="177"/>
      <w:bookmarkEnd w:id="178"/>
    </w:p>
    <w:p w14:paraId="7BE6744A" w14:textId="1B5C690A" w:rsidR="00CE4B47" w:rsidRPr="00D039AF" w:rsidRDefault="00272359" w:rsidP="00C21F9D">
      <w:r w:rsidRPr="00D039AF">
        <w:t xml:space="preserve">MDS supports the legitimate use of third-party copyright material for the purpose of providing MDS educational activities. </w:t>
      </w:r>
      <w:r w:rsidR="00CE4B47" w:rsidRPr="00D039AF">
        <w:t>It is committed to the proper observance of copyright law, and to upholding the rights of copyright creators and users</w:t>
      </w:r>
      <w:r w:rsidR="00C60710" w:rsidRPr="00D039AF">
        <w:t>.</w:t>
      </w:r>
    </w:p>
    <w:p w14:paraId="1022ED7A" w14:textId="1C261453" w:rsidR="008B360C" w:rsidRPr="00D039AF" w:rsidRDefault="008B360C" w:rsidP="00C21F9D">
      <w:r w:rsidRPr="00D039AF">
        <w:lastRenderedPageBreak/>
        <w:t>Students produce work using educational and academic software licences. It is a condition of these licences that they are not used in the production of any commercial work.</w:t>
      </w:r>
    </w:p>
    <w:p w14:paraId="6FDF3080" w14:textId="35A94C27" w:rsidR="008B360C" w:rsidRPr="00D039AF" w:rsidRDefault="00BC2741" w:rsidP="00C21F9D">
      <w:pPr>
        <w:rPr>
          <w:rStyle w:val="eop"/>
        </w:rPr>
      </w:pPr>
      <w:r w:rsidRPr="00D039AF">
        <w:rPr>
          <w:rStyle w:val="eop"/>
        </w:rPr>
        <w:t xml:space="preserve">For more information, please review the </w:t>
      </w:r>
      <w:hyperlink r:id="rId38" w:history="1">
        <w:r w:rsidRPr="00D039AF">
          <w:rPr>
            <w:rStyle w:val="Hyperlink"/>
          </w:rPr>
          <w:t>Copyright Policy</w:t>
        </w:r>
      </w:hyperlink>
      <w:r w:rsidRPr="00D039AF">
        <w:rPr>
          <w:rStyle w:val="eop"/>
        </w:rPr>
        <w:t>.</w:t>
      </w:r>
    </w:p>
    <w:p w14:paraId="5993903C" w14:textId="700ABD99" w:rsidR="00C670DE" w:rsidRPr="00D039AF" w:rsidRDefault="006007CB" w:rsidP="00C21F9D">
      <w:pPr>
        <w:pStyle w:val="Heading2"/>
      </w:pPr>
      <w:bookmarkStart w:id="179" w:name="_Toc135649669"/>
      <w:bookmarkStart w:id="180" w:name="_Toc135649781"/>
      <w:bookmarkStart w:id="181" w:name="_Toc135649887"/>
      <w:bookmarkStart w:id="182" w:name="_Toc135650380"/>
      <w:r w:rsidRPr="00D039AF">
        <w:t>Intellectual Property</w:t>
      </w:r>
      <w:bookmarkEnd w:id="179"/>
      <w:bookmarkEnd w:id="180"/>
      <w:bookmarkEnd w:id="181"/>
      <w:bookmarkEnd w:id="182"/>
    </w:p>
    <w:p w14:paraId="3D947A7A" w14:textId="07029B0F" w:rsidR="00BE7761" w:rsidRPr="00D039AF" w:rsidRDefault="00BE7761" w:rsidP="00C21F9D">
      <w:r w:rsidRPr="00D039AF">
        <w:t>Students own the IP they create in the course of their studies (including students in Doctor and Master of Philosophy courses) unless there is a specific written agreement or exception to the contrary.</w:t>
      </w:r>
    </w:p>
    <w:p w14:paraId="51336124" w14:textId="181B86F3" w:rsidR="00B97BA9" w:rsidRPr="00D039AF" w:rsidRDefault="00B97BA9" w:rsidP="00C21F9D">
      <w:r w:rsidRPr="00D039AF">
        <w:t xml:space="preserve">To participate in certain projects, including those which are externally funded, students may need to assign any right, </w:t>
      </w:r>
      <w:r w:rsidR="004B7C44" w:rsidRPr="00D039AF">
        <w:t>title,</w:t>
      </w:r>
      <w:r w:rsidRPr="00D039AF">
        <w:t xml:space="preserve"> or interest they may have in the IP.</w:t>
      </w:r>
      <w:r w:rsidR="00961493" w:rsidRPr="00D039AF">
        <w:t xml:space="preserve"> Where the student is a higher degree research student, the research thesis principal supervisor is responsible for identifying circumstances when the assignment of student IP is appropriate. Where a student is undertaking coursework, the Programme Director is responsible for identifying circumstances when the assignment of student IP is appropriate (e.g., work integrated learning placements).</w:t>
      </w:r>
    </w:p>
    <w:p w14:paraId="442F757F" w14:textId="2CBDEB7E" w:rsidR="00552BAC" w:rsidRPr="00D039AF" w:rsidRDefault="00552BAC" w:rsidP="00C21F9D">
      <w:r w:rsidRPr="00D039AF">
        <w:t xml:space="preserve">For more detail, please see the </w:t>
      </w:r>
      <w:hyperlink r:id="rId39" w:history="1">
        <w:r w:rsidRPr="00D039AF">
          <w:rPr>
            <w:rStyle w:val="Hyperlink"/>
          </w:rPr>
          <w:t>Intellectual Property Policy</w:t>
        </w:r>
      </w:hyperlink>
      <w:r w:rsidR="007C2A12" w:rsidRPr="00D039AF">
        <w:t>.</w:t>
      </w:r>
    </w:p>
    <w:p w14:paraId="1A4EC65C" w14:textId="73BB5BB8" w:rsidR="00C670DE" w:rsidRPr="00D039AF" w:rsidRDefault="00C670DE" w:rsidP="00C21F9D">
      <w:pPr>
        <w:pStyle w:val="Heading2"/>
      </w:pPr>
      <w:bookmarkStart w:id="183" w:name="_Toc81658100"/>
      <w:bookmarkStart w:id="184" w:name="_Toc135649670"/>
      <w:bookmarkStart w:id="185" w:name="_Toc135649782"/>
      <w:bookmarkStart w:id="186" w:name="_Toc135649888"/>
      <w:bookmarkStart w:id="187" w:name="_Toc135650381"/>
      <w:r w:rsidRPr="00D039AF">
        <w:t>Client Briefs - Production and Delivery</w:t>
      </w:r>
      <w:bookmarkEnd w:id="183"/>
      <w:bookmarkEnd w:id="184"/>
      <w:bookmarkEnd w:id="185"/>
      <w:bookmarkEnd w:id="186"/>
      <w:bookmarkEnd w:id="187"/>
    </w:p>
    <w:p w14:paraId="5B1C68A6" w14:textId="77777777" w:rsidR="00C670DE" w:rsidRPr="00D039AF" w:rsidRDefault="00C670DE" w:rsidP="00C21F9D">
      <w:r w:rsidRPr="00D039AF">
        <w:t>During your course of study, you may be requested to produce work using simulated client briefs and/or actual client briefs. No payment will be made to you for the work produced.</w:t>
      </w:r>
    </w:p>
    <w:p w14:paraId="6BE78F1B" w14:textId="2DAEEF04" w:rsidR="00C670DE" w:rsidRPr="002C6D71" w:rsidRDefault="00C670DE" w:rsidP="002C6D71">
      <w:pPr>
        <w:pStyle w:val="Heading3"/>
      </w:pPr>
      <w:bookmarkStart w:id="188" w:name="_Toc131500401"/>
      <w:bookmarkStart w:id="189" w:name="_Toc135649671"/>
      <w:bookmarkStart w:id="190" w:name="_Toc135649783"/>
      <w:bookmarkStart w:id="191" w:name="_Toc135649889"/>
      <w:bookmarkStart w:id="192" w:name="_Toc135650382"/>
      <w:r w:rsidRPr="002C6D71">
        <w:t>Terms of Reference for Client Briefs – Non-commercial (unpaid)</w:t>
      </w:r>
      <w:bookmarkEnd w:id="188"/>
      <w:bookmarkEnd w:id="189"/>
      <w:bookmarkEnd w:id="190"/>
      <w:bookmarkEnd w:id="191"/>
      <w:bookmarkEnd w:id="192"/>
    </w:p>
    <w:p w14:paraId="2D69E0BE" w14:textId="433667EC" w:rsidR="00C670DE" w:rsidRPr="00D039AF" w:rsidRDefault="00C670DE" w:rsidP="006B572B">
      <w:pPr>
        <w:pStyle w:val="ListParagraph"/>
        <w:numPr>
          <w:ilvl w:val="0"/>
          <w:numId w:val="8"/>
        </w:numPr>
        <w:spacing w:line="360" w:lineRule="auto"/>
      </w:pPr>
      <w:r w:rsidRPr="00D039AF">
        <w:t>All work completed using the school’s software licenses must be non-commercial</w:t>
      </w:r>
      <w:r w:rsidR="00272359" w:rsidRPr="00D039AF">
        <w:t>.</w:t>
      </w:r>
    </w:p>
    <w:p w14:paraId="51DF9C15" w14:textId="193D8EF2" w:rsidR="00C670DE" w:rsidRPr="00D039AF" w:rsidRDefault="00C670DE" w:rsidP="006B572B">
      <w:pPr>
        <w:pStyle w:val="ListParagraph"/>
        <w:numPr>
          <w:ilvl w:val="0"/>
          <w:numId w:val="8"/>
        </w:numPr>
        <w:spacing w:line="360" w:lineRule="auto"/>
      </w:pPr>
      <w:r w:rsidRPr="00D039AF">
        <w:t>Associated costs of client work (i.e., site transportation) are your responsibility</w:t>
      </w:r>
      <w:r w:rsidR="00272359" w:rsidRPr="00D039AF">
        <w:t>.</w:t>
      </w:r>
    </w:p>
    <w:p w14:paraId="0A73C147" w14:textId="69A194F5" w:rsidR="00C670DE" w:rsidRPr="00D039AF" w:rsidRDefault="00C670DE" w:rsidP="006B572B">
      <w:pPr>
        <w:pStyle w:val="ListParagraph"/>
        <w:numPr>
          <w:ilvl w:val="0"/>
          <w:numId w:val="8"/>
        </w:numPr>
        <w:spacing w:line="360" w:lineRule="auto"/>
      </w:pPr>
      <w:r w:rsidRPr="00D039AF">
        <w:t>Media Design School is not responsible for any production costs associated with client work</w:t>
      </w:r>
      <w:r w:rsidR="00272359" w:rsidRPr="00D039AF">
        <w:t>.</w:t>
      </w:r>
    </w:p>
    <w:p w14:paraId="15CA66A2" w14:textId="77777777" w:rsidR="00C670DE" w:rsidRPr="00D039AF" w:rsidRDefault="00C670DE" w:rsidP="006B572B">
      <w:pPr>
        <w:pStyle w:val="ListParagraph"/>
        <w:numPr>
          <w:ilvl w:val="0"/>
          <w:numId w:val="8"/>
        </w:numPr>
        <w:spacing w:line="360" w:lineRule="auto"/>
      </w:pPr>
      <w:r w:rsidRPr="00D039AF">
        <w:t>If you are working directly with a client, you must make sure the client is aware of any production costs that they will be responsible for (i.e., printing, plates, internet charges).</w:t>
      </w:r>
    </w:p>
    <w:p w14:paraId="10D02447" w14:textId="77777777" w:rsidR="00C670DE" w:rsidRPr="00D039AF" w:rsidRDefault="00C670DE" w:rsidP="006B572B">
      <w:pPr>
        <w:pStyle w:val="ListParagraph"/>
        <w:numPr>
          <w:ilvl w:val="0"/>
          <w:numId w:val="8"/>
        </w:numPr>
        <w:spacing w:line="360" w:lineRule="auto"/>
      </w:pPr>
      <w:r w:rsidRPr="00D039AF">
        <w:t>You must inform the client of the time you are able to commit to the project.</w:t>
      </w:r>
    </w:p>
    <w:p w14:paraId="7B1808F3" w14:textId="768412E3" w:rsidR="00C670DE" w:rsidRPr="00D039AF" w:rsidRDefault="00C670DE" w:rsidP="00C21F9D">
      <w:pPr>
        <w:pStyle w:val="ListParagraph"/>
        <w:spacing w:line="360" w:lineRule="auto"/>
        <w:rPr>
          <w:rStyle w:val="eop"/>
        </w:rPr>
      </w:pPr>
      <w:r w:rsidRPr="00D039AF">
        <w:lastRenderedPageBreak/>
        <w:t>The client should be informed that they have no recourse from you, or Media Design School should the work not meet the client’s expectations and/or time frame.</w:t>
      </w:r>
    </w:p>
    <w:p w14:paraId="015D4921" w14:textId="77777777" w:rsidR="005F16E9" w:rsidRPr="00D039AF" w:rsidRDefault="005F16E9" w:rsidP="00C21F9D">
      <w:pPr>
        <w:pStyle w:val="Heading2"/>
      </w:pPr>
      <w:bookmarkStart w:id="193" w:name="_Toc1179785210"/>
      <w:bookmarkStart w:id="194" w:name="_Toc135649672"/>
      <w:bookmarkStart w:id="195" w:name="_Toc135649784"/>
      <w:bookmarkStart w:id="196" w:name="_Toc135649890"/>
      <w:bookmarkStart w:id="197" w:name="_Toc135650383"/>
      <w:bookmarkStart w:id="198" w:name="_Toc460635580"/>
      <w:r w:rsidRPr="00D039AF">
        <w:rPr>
          <w:rStyle w:val="Heading1Char"/>
          <w:sz w:val="56"/>
          <w:szCs w:val="44"/>
        </w:rPr>
        <w:t>Student Life</w:t>
      </w:r>
      <w:bookmarkEnd w:id="193"/>
      <w:bookmarkEnd w:id="194"/>
      <w:bookmarkEnd w:id="195"/>
      <w:bookmarkEnd w:id="196"/>
      <w:bookmarkEnd w:id="197"/>
    </w:p>
    <w:p w14:paraId="6E05AAA9" w14:textId="09C2F6A5" w:rsidR="00553420" w:rsidRPr="00D039AF" w:rsidRDefault="00553420" w:rsidP="00C21F9D">
      <w:pPr>
        <w:pStyle w:val="Heading2"/>
      </w:pPr>
      <w:bookmarkStart w:id="199" w:name="_Toc135649673"/>
      <w:bookmarkStart w:id="200" w:name="_Toc135649785"/>
      <w:bookmarkStart w:id="201" w:name="_Toc135649891"/>
      <w:bookmarkStart w:id="202" w:name="_Toc135650384"/>
      <w:r w:rsidRPr="00D039AF">
        <w:t>Student Executive</w:t>
      </w:r>
      <w:bookmarkEnd w:id="198"/>
      <w:bookmarkEnd w:id="199"/>
      <w:bookmarkEnd w:id="200"/>
      <w:bookmarkEnd w:id="201"/>
      <w:bookmarkEnd w:id="202"/>
    </w:p>
    <w:p w14:paraId="43EBC67F" w14:textId="62EDB883" w:rsidR="000A1239" w:rsidRPr="00D039AF" w:rsidRDefault="00553420" w:rsidP="00C21F9D">
      <w:pPr>
        <w:rPr>
          <w:rStyle w:val="normaltextrun"/>
        </w:rPr>
      </w:pPr>
      <w:r w:rsidRPr="00D039AF">
        <w:rPr>
          <w:rStyle w:val="normaltextrun"/>
        </w:rPr>
        <w:t>The Student Executive Committee is</w:t>
      </w:r>
      <w:r w:rsidR="00336809" w:rsidRPr="00D039AF">
        <w:rPr>
          <w:rStyle w:val="normaltextrun"/>
        </w:rPr>
        <w:t xml:space="preserve"> </w:t>
      </w:r>
      <w:r w:rsidRPr="00D039AF">
        <w:rPr>
          <w:rStyle w:val="normaltextrun"/>
        </w:rPr>
        <w:t>formed by</w:t>
      </w:r>
      <w:r w:rsidR="00336809" w:rsidRPr="00D039AF">
        <w:rPr>
          <w:rStyle w:val="normaltextrun"/>
        </w:rPr>
        <w:t xml:space="preserve"> </w:t>
      </w:r>
      <w:r w:rsidRPr="00D039AF">
        <w:rPr>
          <w:rStyle w:val="normaltextrun"/>
        </w:rPr>
        <w:t>currently enrolled</w:t>
      </w:r>
      <w:r w:rsidR="00336809" w:rsidRPr="00D039AF">
        <w:rPr>
          <w:rStyle w:val="normaltextrun"/>
        </w:rPr>
        <w:t xml:space="preserve"> </w:t>
      </w:r>
      <w:r w:rsidRPr="00D039AF">
        <w:rPr>
          <w:rStyle w:val="normaltextrun"/>
        </w:rPr>
        <w:t>students</w:t>
      </w:r>
      <w:r w:rsidR="00336809" w:rsidRPr="00D039AF">
        <w:rPr>
          <w:rStyle w:val="normaltextrun"/>
        </w:rPr>
        <w:t xml:space="preserve"> </w:t>
      </w:r>
      <w:r w:rsidRPr="00D039AF">
        <w:rPr>
          <w:rStyle w:val="normaltextrun"/>
        </w:rPr>
        <w:t>who</w:t>
      </w:r>
      <w:r w:rsidR="00336809" w:rsidRPr="00D039AF">
        <w:rPr>
          <w:rStyle w:val="normaltextrun"/>
        </w:rPr>
        <w:t xml:space="preserve"> </w:t>
      </w:r>
      <w:r w:rsidRPr="00D039AF">
        <w:rPr>
          <w:rStyle w:val="normaltextrun"/>
        </w:rPr>
        <w:t>serve</w:t>
      </w:r>
      <w:r w:rsidR="00336809" w:rsidRPr="00D039AF">
        <w:rPr>
          <w:rStyle w:val="normaltextrun"/>
        </w:rPr>
        <w:t xml:space="preserve"> </w:t>
      </w:r>
      <w:r w:rsidRPr="00D039AF">
        <w:rPr>
          <w:rStyle w:val="normaltextrun"/>
        </w:rPr>
        <w:t>as representatives, with different areas of responsibility.</w:t>
      </w:r>
      <w:r w:rsidR="00336809" w:rsidRPr="00D039AF">
        <w:rPr>
          <w:rStyle w:val="normaltextrun"/>
        </w:rPr>
        <w:t xml:space="preserve"> </w:t>
      </w:r>
      <w:r w:rsidRPr="00D039AF">
        <w:rPr>
          <w:rStyle w:val="normaltextrun"/>
        </w:rPr>
        <w:t xml:space="preserve">Led by the </w:t>
      </w:r>
      <w:r w:rsidR="00455425" w:rsidRPr="00D039AF">
        <w:rPr>
          <w:rStyle w:val="normaltextrun"/>
        </w:rPr>
        <w:t>Chair</w:t>
      </w:r>
      <w:r w:rsidRPr="00D039AF">
        <w:rPr>
          <w:rStyle w:val="normaltextrun"/>
        </w:rPr>
        <w:t>,</w:t>
      </w:r>
      <w:r w:rsidR="00336809" w:rsidRPr="00D039AF">
        <w:rPr>
          <w:rStyle w:val="normaltextrun"/>
        </w:rPr>
        <w:t xml:space="preserve"> </w:t>
      </w:r>
      <w:r w:rsidRPr="00D039AF">
        <w:rPr>
          <w:rStyle w:val="normaltextrun"/>
        </w:rPr>
        <w:t>the Executive work</w:t>
      </w:r>
      <w:r w:rsidR="0073469D" w:rsidRPr="00D039AF">
        <w:rPr>
          <w:rStyle w:val="normaltextrun"/>
        </w:rPr>
        <w:t>s</w:t>
      </w:r>
      <w:r w:rsidRPr="00D039AF">
        <w:rPr>
          <w:rStyle w:val="normaltextrun"/>
        </w:rPr>
        <w:t xml:space="preserve"> closely with the</w:t>
      </w:r>
      <w:r w:rsidR="00336809" w:rsidRPr="00D039AF">
        <w:rPr>
          <w:rStyle w:val="normaltextrun"/>
        </w:rPr>
        <w:t xml:space="preserve"> </w:t>
      </w:r>
      <w:r w:rsidRPr="00D039AF">
        <w:rPr>
          <w:rStyle w:val="normaltextrun"/>
        </w:rPr>
        <w:t>Student</w:t>
      </w:r>
      <w:r w:rsidR="00336809" w:rsidRPr="00D039AF">
        <w:rPr>
          <w:rStyle w:val="normaltextrun"/>
        </w:rPr>
        <w:t xml:space="preserve"> </w:t>
      </w:r>
      <w:r w:rsidRPr="00D039AF">
        <w:rPr>
          <w:rStyle w:val="normaltextrun"/>
        </w:rPr>
        <w:t>Services</w:t>
      </w:r>
      <w:r w:rsidR="00336809" w:rsidRPr="00D039AF">
        <w:rPr>
          <w:rStyle w:val="normaltextrun"/>
        </w:rPr>
        <w:t xml:space="preserve"> </w:t>
      </w:r>
      <w:r w:rsidRPr="00D039AF">
        <w:rPr>
          <w:rStyle w:val="normaltextrun"/>
        </w:rPr>
        <w:t>team</w:t>
      </w:r>
      <w:r w:rsidR="00336809" w:rsidRPr="00D039AF">
        <w:rPr>
          <w:rStyle w:val="normaltextrun"/>
        </w:rPr>
        <w:t xml:space="preserve"> </w:t>
      </w:r>
      <w:r w:rsidRPr="00D039AF">
        <w:rPr>
          <w:rStyle w:val="normaltextrun"/>
        </w:rPr>
        <w:t>and</w:t>
      </w:r>
      <w:r w:rsidR="00336809" w:rsidRPr="00D039AF">
        <w:rPr>
          <w:rStyle w:val="normaltextrun"/>
        </w:rPr>
        <w:t xml:space="preserve"> </w:t>
      </w:r>
      <w:r w:rsidRPr="00D039AF">
        <w:rPr>
          <w:rStyle w:val="normaltextrun"/>
        </w:rPr>
        <w:t>play</w:t>
      </w:r>
      <w:r w:rsidR="0073469D" w:rsidRPr="00D039AF">
        <w:rPr>
          <w:rStyle w:val="normaltextrun"/>
        </w:rPr>
        <w:t>s</w:t>
      </w:r>
      <w:r w:rsidRPr="00D039AF">
        <w:rPr>
          <w:rStyle w:val="normaltextrun"/>
        </w:rPr>
        <w:t xml:space="preserve"> a significant role</w:t>
      </w:r>
      <w:r w:rsidR="00336809" w:rsidRPr="00D039AF">
        <w:rPr>
          <w:rStyle w:val="normaltextrun"/>
        </w:rPr>
        <w:t xml:space="preserve"> </w:t>
      </w:r>
      <w:r w:rsidRPr="00D039AF">
        <w:rPr>
          <w:rStyle w:val="normaltextrun"/>
        </w:rPr>
        <w:t>in:</w:t>
      </w:r>
    </w:p>
    <w:p w14:paraId="1915C586" w14:textId="494A56AB" w:rsidR="00553420" w:rsidRPr="00D039AF" w:rsidRDefault="00553420" w:rsidP="00C21F9D">
      <w:pPr>
        <w:pStyle w:val="ListParagraph"/>
        <w:spacing w:line="360" w:lineRule="auto"/>
      </w:pPr>
      <w:r w:rsidRPr="00D039AF">
        <w:rPr>
          <w:rStyle w:val="normaltextrun"/>
        </w:rPr>
        <w:t>Leading the Student Voice</w:t>
      </w:r>
      <w:r w:rsidR="00336809" w:rsidRPr="00D039AF">
        <w:rPr>
          <w:rStyle w:val="normaltextrun"/>
        </w:rPr>
        <w:t xml:space="preserve"> </w:t>
      </w:r>
      <w:r w:rsidRPr="00D039AF">
        <w:rPr>
          <w:rStyle w:val="normaltextrun"/>
        </w:rPr>
        <w:t>and to represent the student body</w:t>
      </w:r>
      <w:r w:rsidR="005D1BED" w:rsidRPr="00D039AF">
        <w:rPr>
          <w:rStyle w:val="normaltextrun"/>
        </w:rPr>
        <w:t>.</w:t>
      </w:r>
    </w:p>
    <w:p w14:paraId="6E3A800D" w14:textId="799253B4" w:rsidR="00553420" w:rsidRPr="00D039AF" w:rsidRDefault="00553420" w:rsidP="00C21F9D">
      <w:pPr>
        <w:pStyle w:val="ListParagraph"/>
        <w:spacing w:line="360" w:lineRule="auto"/>
      </w:pPr>
      <w:r w:rsidRPr="00D039AF">
        <w:rPr>
          <w:rStyle w:val="normaltextrun"/>
        </w:rPr>
        <w:t>Promoting</w:t>
      </w:r>
      <w:r w:rsidR="00336809" w:rsidRPr="00D039AF">
        <w:rPr>
          <w:rStyle w:val="normaltextrun"/>
        </w:rPr>
        <w:t xml:space="preserve"> </w:t>
      </w:r>
      <w:r w:rsidRPr="00D039AF">
        <w:rPr>
          <w:rStyle w:val="normaltextrun"/>
        </w:rPr>
        <w:t>the interests of students</w:t>
      </w:r>
      <w:r w:rsidR="005D1BED" w:rsidRPr="00D039AF">
        <w:rPr>
          <w:rStyle w:val="normaltextrun"/>
        </w:rPr>
        <w:t>.</w:t>
      </w:r>
    </w:p>
    <w:p w14:paraId="33988CC4" w14:textId="7A4F0CD6" w:rsidR="00553420" w:rsidRPr="00D039AF" w:rsidRDefault="00553420" w:rsidP="00C21F9D">
      <w:pPr>
        <w:pStyle w:val="ListParagraph"/>
        <w:spacing w:line="360" w:lineRule="auto"/>
      </w:pPr>
      <w:r w:rsidRPr="00D039AF">
        <w:rPr>
          <w:rStyle w:val="normaltextrun"/>
        </w:rPr>
        <w:t>Supporting student engagement initiatives</w:t>
      </w:r>
      <w:r w:rsidR="005D1BED" w:rsidRPr="00D039AF">
        <w:rPr>
          <w:rStyle w:val="normaltextrun"/>
        </w:rPr>
        <w:t>.</w:t>
      </w:r>
    </w:p>
    <w:p w14:paraId="701CF8F5" w14:textId="40F70CDF" w:rsidR="00553420" w:rsidRPr="00D039AF" w:rsidRDefault="00553420" w:rsidP="00C21F9D">
      <w:pPr>
        <w:pStyle w:val="ListParagraph"/>
        <w:spacing w:line="360" w:lineRule="auto"/>
      </w:pPr>
      <w:r w:rsidRPr="00D039AF">
        <w:rPr>
          <w:rStyle w:val="normaltextrun"/>
        </w:rPr>
        <w:t>Advising</w:t>
      </w:r>
      <w:r w:rsidR="00336809" w:rsidRPr="00D039AF">
        <w:rPr>
          <w:rStyle w:val="normaltextrun"/>
        </w:rPr>
        <w:t xml:space="preserve"> </w:t>
      </w:r>
      <w:r w:rsidRPr="00D039AF">
        <w:rPr>
          <w:rStyle w:val="normaltextrun"/>
        </w:rPr>
        <w:t>on engagement with</w:t>
      </w:r>
      <w:r w:rsidR="00336809" w:rsidRPr="00D039AF">
        <w:rPr>
          <w:rStyle w:val="normaltextrun"/>
        </w:rPr>
        <w:t xml:space="preserve"> </w:t>
      </w:r>
      <w:r w:rsidRPr="00D039AF">
        <w:rPr>
          <w:rStyle w:val="normaltextrun"/>
        </w:rPr>
        <w:t>Māori and</w:t>
      </w:r>
      <w:r w:rsidR="00336809" w:rsidRPr="00D039AF">
        <w:rPr>
          <w:rStyle w:val="normaltextrun"/>
        </w:rPr>
        <w:t xml:space="preserve"> </w:t>
      </w:r>
      <w:r w:rsidRPr="00D039AF">
        <w:rPr>
          <w:rStyle w:val="normaltextrun"/>
        </w:rPr>
        <w:t>Pacific communities</w:t>
      </w:r>
      <w:r w:rsidR="005D1BED" w:rsidRPr="00D039AF">
        <w:rPr>
          <w:rStyle w:val="normaltextrun"/>
        </w:rPr>
        <w:t>.</w:t>
      </w:r>
    </w:p>
    <w:p w14:paraId="7BFCA008" w14:textId="3455DB30" w:rsidR="00553420" w:rsidRPr="00D039AF" w:rsidRDefault="00553420" w:rsidP="00C21F9D">
      <w:pPr>
        <w:pStyle w:val="ListParagraph"/>
        <w:spacing w:line="360" w:lineRule="auto"/>
      </w:pPr>
      <w:r w:rsidRPr="00D039AF">
        <w:rPr>
          <w:rStyle w:val="normaltextrun"/>
        </w:rPr>
        <w:t>Supporting</w:t>
      </w:r>
      <w:r w:rsidR="00336809" w:rsidRPr="00D039AF">
        <w:rPr>
          <w:rStyle w:val="normaltextrun"/>
        </w:rPr>
        <w:t xml:space="preserve"> </w:t>
      </w:r>
      <w:r w:rsidRPr="00D039AF">
        <w:rPr>
          <w:rStyle w:val="normaltextrun"/>
        </w:rPr>
        <w:t>the school</w:t>
      </w:r>
      <w:r w:rsidR="00336809" w:rsidRPr="00D039AF">
        <w:rPr>
          <w:rStyle w:val="normaltextrun"/>
        </w:rPr>
        <w:t xml:space="preserve"> </w:t>
      </w:r>
      <w:r w:rsidRPr="00D039AF">
        <w:rPr>
          <w:rStyle w:val="normaltextrun"/>
        </w:rPr>
        <w:t>to deliver</w:t>
      </w:r>
      <w:r w:rsidR="00336809" w:rsidRPr="00D039AF">
        <w:rPr>
          <w:rStyle w:val="normaltextrun"/>
        </w:rPr>
        <w:t xml:space="preserve"> </w:t>
      </w:r>
      <w:r w:rsidRPr="00D039AF">
        <w:rPr>
          <w:rStyle w:val="normaltextrun"/>
        </w:rPr>
        <w:t>on</w:t>
      </w:r>
      <w:r w:rsidR="00336809" w:rsidRPr="00D039AF">
        <w:rPr>
          <w:rStyle w:val="normaltextrun"/>
        </w:rPr>
        <w:t xml:space="preserve"> </w:t>
      </w:r>
      <w:r w:rsidRPr="00D039AF">
        <w:rPr>
          <w:rStyle w:val="normaltextrun"/>
        </w:rPr>
        <w:t>strategic equity objectives</w:t>
      </w:r>
      <w:r w:rsidR="005D1BED" w:rsidRPr="00D039AF">
        <w:rPr>
          <w:rStyle w:val="normaltextrun"/>
        </w:rPr>
        <w:t>.</w:t>
      </w:r>
    </w:p>
    <w:p w14:paraId="0E8F954C" w14:textId="49AC2C61" w:rsidR="00553420" w:rsidRPr="00D039AF" w:rsidRDefault="00553420" w:rsidP="00C21F9D">
      <w:pPr>
        <w:pStyle w:val="ListParagraph"/>
        <w:spacing w:line="360" w:lineRule="auto"/>
      </w:pPr>
      <w:r w:rsidRPr="00D039AF">
        <w:rPr>
          <w:rStyle w:val="normaltextrun"/>
        </w:rPr>
        <w:t>Supporting</w:t>
      </w:r>
      <w:r w:rsidR="00336809" w:rsidRPr="00D039AF">
        <w:rPr>
          <w:rStyle w:val="normaltextrun"/>
        </w:rPr>
        <w:t xml:space="preserve"> </w:t>
      </w:r>
      <w:r w:rsidRPr="00D039AF">
        <w:rPr>
          <w:rStyle w:val="normaltextrun"/>
        </w:rPr>
        <w:t>the development of school policies</w:t>
      </w:r>
      <w:r w:rsidR="005D1BED" w:rsidRPr="00D039AF">
        <w:rPr>
          <w:rStyle w:val="normaltextrun"/>
        </w:rPr>
        <w:t>.</w:t>
      </w:r>
    </w:p>
    <w:p w14:paraId="6BF6FDD1" w14:textId="4E12182E" w:rsidR="00D201FB" w:rsidRPr="00D039AF" w:rsidRDefault="00553420" w:rsidP="00C21F9D">
      <w:pPr>
        <w:pStyle w:val="ListParagraph"/>
        <w:spacing w:line="360" w:lineRule="auto"/>
        <w:rPr>
          <w:rStyle w:val="normaltextrun"/>
        </w:rPr>
      </w:pPr>
      <w:r w:rsidRPr="00D039AF">
        <w:rPr>
          <w:rStyle w:val="normaltextrun"/>
        </w:rPr>
        <w:t>Advising</w:t>
      </w:r>
      <w:r w:rsidR="00336809" w:rsidRPr="00D039AF">
        <w:rPr>
          <w:rStyle w:val="normaltextrun"/>
        </w:rPr>
        <w:t xml:space="preserve"> </w:t>
      </w:r>
      <w:r w:rsidRPr="00D039AF">
        <w:rPr>
          <w:rStyle w:val="normaltextrun"/>
        </w:rPr>
        <w:t xml:space="preserve">on the school’s academic </w:t>
      </w:r>
      <w:r w:rsidR="00D201FB" w:rsidRPr="00D039AF">
        <w:rPr>
          <w:rStyle w:val="normaltextrun"/>
        </w:rPr>
        <w:t>structure.</w:t>
      </w:r>
      <w:bookmarkStart w:id="203" w:name="_Toc922575958"/>
    </w:p>
    <w:p w14:paraId="67A64DDB" w14:textId="6877BB1D" w:rsidR="006939EA" w:rsidRPr="00D039AF" w:rsidRDefault="006939EA" w:rsidP="00C21F9D">
      <w:pPr>
        <w:pStyle w:val="Heading2"/>
      </w:pPr>
      <w:bookmarkStart w:id="204" w:name="_Toc135649674"/>
      <w:bookmarkStart w:id="205" w:name="_Toc135649786"/>
      <w:bookmarkStart w:id="206" w:name="_Toc135649892"/>
      <w:bookmarkStart w:id="207" w:name="_Toc135650385"/>
      <w:r w:rsidRPr="00D039AF">
        <w:t>Student Communications</w:t>
      </w:r>
      <w:bookmarkEnd w:id="203"/>
      <w:bookmarkEnd w:id="204"/>
      <w:bookmarkEnd w:id="205"/>
      <w:bookmarkEnd w:id="206"/>
      <w:bookmarkEnd w:id="207"/>
    </w:p>
    <w:p w14:paraId="49339FD1" w14:textId="1AEE5F43" w:rsidR="006939EA" w:rsidRPr="00D039AF" w:rsidRDefault="006939EA" w:rsidP="00C21F9D">
      <w:r w:rsidRPr="00D039AF">
        <w:rPr>
          <w:rStyle w:val="normaltextrun"/>
        </w:rPr>
        <w:t xml:space="preserve">Regular </w:t>
      </w:r>
      <w:r w:rsidR="003432CE" w:rsidRPr="00D039AF">
        <w:rPr>
          <w:rStyle w:val="normaltextrun"/>
        </w:rPr>
        <w:t>communications</w:t>
      </w:r>
      <w:r w:rsidRPr="00D039AF">
        <w:rPr>
          <w:rStyle w:val="normaltextrun"/>
        </w:rPr>
        <w:t xml:space="preserve"> are sent to </w:t>
      </w:r>
      <w:r w:rsidR="00B9081C" w:rsidRPr="00D039AF">
        <w:rPr>
          <w:rStyle w:val="normaltextrun"/>
        </w:rPr>
        <w:t>your school</w:t>
      </w:r>
      <w:r w:rsidRPr="00D039AF">
        <w:rPr>
          <w:rStyle w:val="normaltextrun"/>
        </w:rPr>
        <w:t xml:space="preserve"> email addresses to keep </w:t>
      </w:r>
      <w:r w:rsidR="00B9081C" w:rsidRPr="00D039AF">
        <w:rPr>
          <w:rStyle w:val="normaltextrun"/>
        </w:rPr>
        <w:t>you</w:t>
      </w:r>
      <w:r w:rsidRPr="00D039AF">
        <w:rPr>
          <w:rStyle w:val="normaltextrun"/>
        </w:rPr>
        <w:t xml:space="preserve"> updated on news, </w:t>
      </w:r>
      <w:r w:rsidR="0031083B" w:rsidRPr="00D039AF">
        <w:rPr>
          <w:rStyle w:val="normaltextrun"/>
        </w:rPr>
        <w:t>events,</w:t>
      </w:r>
      <w:r w:rsidRPr="00D039AF">
        <w:rPr>
          <w:rStyle w:val="normaltextrun"/>
        </w:rPr>
        <w:t xml:space="preserve"> and information.</w:t>
      </w:r>
    </w:p>
    <w:p w14:paraId="0B140061" w14:textId="50115DBD" w:rsidR="006939EA" w:rsidRPr="00D039AF" w:rsidRDefault="006939EA" w:rsidP="00C21F9D">
      <w:r w:rsidRPr="00D039AF">
        <w:rPr>
          <w:rStyle w:val="normaltextrun"/>
          <w:bCs/>
        </w:rPr>
        <w:t>In addition,</w:t>
      </w:r>
      <w:r w:rsidR="00336809" w:rsidRPr="00D039AF">
        <w:rPr>
          <w:rStyle w:val="normaltextrun"/>
          <w:bCs/>
        </w:rPr>
        <w:t xml:space="preserve"> </w:t>
      </w:r>
      <w:r w:rsidR="00BD21E8" w:rsidRPr="00D039AF">
        <w:rPr>
          <w:rStyle w:val="normaltextrun"/>
          <w:bCs/>
        </w:rPr>
        <w:t xml:space="preserve">school information </w:t>
      </w:r>
      <w:r w:rsidRPr="00D039AF">
        <w:rPr>
          <w:rStyle w:val="normaltextrun"/>
          <w:bCs/>
        </w:rPr>
        <w:t>and</w:t>
      </w:r>
      <w:r w:rsidR="00336809" w:rsidRPr="00D039AF">
        <w:rPr>
          <w:rStyle w:val="normaltextrun"/>
          <w:bCs/>
        </w:rPr>
        <w:t xml:space="preserve"> </w:t>
      </w:r>
      <w:r w:rsidRPr="00D039AF">
        <w:rPr>
          <w:rStyle w:val="normaltextrun"/>
          <w:bCs/>
        </w:rPr>
        <w:t>updates are posted on</w:t>
      </w:r>
      <w:r w:rsidR="00336809" w:rsidRPr="00D039AF">
        <w:rPr>
          <w:rStyle w:val="normaltextrun"/>
          <w:bCs/>
        </w:rPr>
        <w:t xml:space="preserve"> </w:t>
      </w:r>
      <w:r w:rsidR="00BD21E8" w:rsidRPr="00D039AF">
        <w:rPr>
          <w:rStyle w:val="normaltextrun"/>
          <w:bCs/>
        </w:rPr>
        <w:t>s</w:t>
      </w:r>
      <w:r w:rsidRPr="00D039AF">
        <w:rPr>
          <w:rStyle w:val="normaltextrun"/>
          <w:bCs/>
        </w:rPr>
        <w:t>tudent</w:t>
      </w:r>
      <w:r w:rsidR="00336809" w:rsidRPr="00D039AF">
        <w:rPr>
          <w:rStyle w:val="normaltextrun"/>
          <w:bCs/>
        </w:rPr>
        <w:t xml:space="preserve"> </w:t>
      </w:r>
      <w:r w:rsidR="00BD21E8" w:rsidRPr="00D039AF">
        <w:rPr>
          <w:rStyle w:val="normaltextrun"/>
          <w:bCs/>
        </w:rPr>
        <w:t>n</w:t>
      </w:r>
      <w:r w:rsidRPr="00D039AF">
        <w:rPr>
          <w:rStyle w:val="normaltextrun"/>
          <w:bCs/>
        </w:rPr>
        <w:t>otice</w:t>
      </w:r>
      <w:r w:rsidR="00336809" w:rsidRPr="00D039AF">
        <w:rPr>
          <w:rStyle w:val="normaltextrun"/>
          <w:bCs/>
        </w:rPr>
        <w:t xml:space="preserve"> </w:t>
      </w:r>
      <w:r w:rsidR="00BD21E8" w:rsidRPr="00D039AF">
        <w:rPr>
          <w:rStyle w:val="normaltextrun"/>
          <w:bCs/>
        </w:rPr>
        <w:t>b</w:t>
      </w:r>
      <w:r w:rsidRPr="00D039AF">
        <w:rPr>
          <w:rStyle w:val="normaltextrun"/>
          <w:bCs/>
        </w:rPr>
        <w:t>oards</w:t>
      </w:r>
      <w:r w:rsidR="00336809" w:rsidRPr="00D039AF">
        <w:rPr>
          <w:rStyle w:val="normaltextrun"/>
          <w:bCs/>
        </w:rPr>
        <w:t xml:space="preserve"> </w:t>
      </w:r>
      <w:r w:rsidR="00BD21E8" w:rsidRPr="00D039AF">
        <w:rPr>
          <w:rStyle w:val="normaltextrun"/>
          <w:bCs/>
        </w:rPr>
        <w:t xml:space="preserve">throughout the </w:t>
      </w:r>
      <w:r w:rsidR="000F63D0" w:rsidRPr="00D039AF">
        <w:rPr>
          <w:rStyle w:val="normaltextrun"/>
          <w:bCs/>
        </w:rPr>
        <w:t xml:space="preserve">campus and online via the </w:t>
      </w:r>
      <w:hyperlink r:id="rId40" w:history="1">
        <w:r w:rsidR="000F63D0" w:rsidRPr="00D039AF">
          <w:rPr>
            <w:rStyle w:val="Hyperlink"/>
            <w:bCs/>
          </w:rPr>
          <w:t xml:space="preserve">Student </w:t>
        </w:r>
        <w:r w:rsidR="007A564F" w:rsidRPr="00D039AF">
          <w:rPr>
            <w:rStyle w:val="Hyperlink"/>
            <w:bCs/>
          </w:rPr>
          <w:t xml:space="preserve">Information </w:t>
        </w:r>
        <w:r w:rsidRPr="00D039AF">
          <w:rPr>
            <w:rStyle w:val="Hyperlink"/>
            <w:bCs/>
          </w:rPr>
          <w:t>Hub</w:t>
        </w:r>
      </w:hyperlink>
      <w:r w:rsidR="00B9081C" w:rsidRPr="00D039AF">
        <w:rPr>
          <w:rStyle w:val="normaltextrun"/>
          <w:bCs/>
        </w:rPr>
        <w:t xml:space="preserve">, </w:t>
      </w:r>
      <w:hyperlink r:id="rId41" w:history="1">
        <w:r w:rsidRPr="00D039AF">
          <w:rPr>
            <w:rStyle w:val="Hyperlink"/>
            <w:bCs/>
          </w:rPr>
          <w:t>Discord</w:t>
        </w:r>
      </w:hyperlink>
      <w:r w:rsidR="000F63D0" w:rsidRPr="00D039AF">
        <w:rPr>
          <w:rStyle w:val="normaltextrun"/>
          <w:bCs/>
        </w:rPr>
        <w:t xml:space="preserve">, and </w:t>
      </w:r>
      <w:hyperlink r:id="rId42" w:history="1">
        <w:r w:rsidR="000F63D0" w:rsidRPr="00D039AF">
          <w:rPr>
            <w:rStyle w:val="Hyperlink"/>
            <w:bCs/>
          </w:rPr>
          <w:t>Facebook</w:t>
        </w:r>
      </w:hyperlink>
      <w:r w:rsidRPr="00D039AF">
        <w:rPr>
          <w:rStyle w:val="normaltextrun"/>
          <w:bCs/>
          <w:color w:val="7030A0"/>
        </w:rPr>
        <w:t>.</w:t>
      </w:r>
      <w:r w:rsidR="00336809" w:rsidRPr="00D039AF">
        <w:rPr>
          <w:rStyle w:val="eop"/>
          <w:color w:val="7030A0"/>
        </w:rPr>
        <w:t xml:space="preserve"> </w:t>
      </w:r>
    </w:p>
    <w:p w14:paraId="0CB7477E" w14:textId="2B03E0E9" w:rsidR="00A468BD" w:rsidRPr="00D039AF" w:rsidRDefault="00A468BD" w:rsidP="00C21F9D">
      <w:pPr>
        <w:pStyle w:val="Heading2"/>
      </w:pPr>
      <w:bookmarkStart w:id="208" w:name="_Toc607417070"/>
      <w:bookmarkStart w:id="209" w:name="_Toc135649675"/>
      <w:bookmarkStart w:id="210" w:name="_Toc135649787"/>
      <w:bookmarkStart w:id="211" w:name="_Toc135649893"/>
      <w:bookmarkStart w:id="212" w:name="_Toc135650386"/>
      <w:r w:rsidRPr="00D039AF">
        <w:t>School Hours and Access</w:t>
      </w:r>
      <w:bookmarkEnd w:id="208"/>
      <w:bookmarkEnd w:id="209"/>
      <w:bookmarkEnd w:id="210"/>
      <w:bookmarkEnd w:id="211"/>
      <w:bookmarkEnd w:id="212"/>
    </w:p>
    <w:p w14:paraId="45C72730" w14:textId="473D5D42" w:rsidR="00A468BD" w:rsidRPr="00D039AF" w:rsidRDefault="00A468BD" w:rsidP="00C21F9D">
      <w:pPr>
        <w:pStyle w:val="ListParagraph"/>
        <w:spacing w:line="360" w:lineRule="auto"/>
      </w:pPr>
      <w:r w:rsidRPr="00D039AF">
        <w:rPr>
          <w:rStyle w:val="normaltextrun"/>
        </w:rPr>
        <w:t xml:space="preserve">Students can access the </w:t>
      </w:r>
      <w:r w:rsidR="00B9081C" w:rsidRPr="00D039AF">
        <w:rPr>
          <w:rStyle w:val="normaltextrun"/>
        </w:rPr>
        <w:t>campus</w:t>
      </w:r>
      <w:r w:rsidRPr="00D039AF">
        <w:rPr>
          <w:rStyle w:val="normaltextrun"/>
        </w:rPr>
        <w:t xml:space="preserve"> using their student ID card, during the following</w:t>
      </w:r>
      <w:r w:rsidR="005E59F4" w:rsidRPr="00D039AF">
        <w:rPr>
          <w:rStyle w:val="normaltextrun"/>
        </w:rPr>
        <w:t xml:space="preserve"> operating</w:t>
      </w:r>
      <w:r w:rsidRPr="00D039AF">
        <w:rPr>
          <w:rStyle w:val="normaltextrun"/>
        </w:rPr>
        <w:t xml:space="preserve"> hours:</w:t>
      </w:r>
      <w:r w:rsidR="00336809" w:rsidRPr="00D039AF">
        <w:rPr>
          <w:rStyle w:val="eop"/>
        </w:rPr>
        <w:t xml:space="preserve"> </w:t>
      </w:r>
      <w:r w:rsidR="00496C18" w:rsidRPr="00D039AF">
        <w:rPr>
          <w:rStyle w:val="normaltextrun"/>
        </w:rPr>
        <w:t xml:space="preserve">Monday to </w:t>
      </w:r>
      <w:r w:rsidRPr="00D039AF">
        <w:rPr>
          <w:rStyle w:val="normaltextrun"/>
        </w:rPr>
        <w:t>Thursday: 8</w:t>
      </w:r>
      <w:r w:rsidR="00B9081C" w:rsidRPr="00D039AF">
        <w:rPr>
          <w:rStyle w:val="normaltextrun"/>
        </w:rPr>
        <w:t>:0</w:t>
      </w:r>
      <w:r w:rsidR="00137A25" w:rsidRPr="00D039AF">
        <w:rPr>
          <w:rStyle w:val="normaltextrun"/>
        </w:rPr>
        <w:t>0 am</w:t>
      </w:r>
      <w:r w:rsidR="00D21A62" w:rsidRPr="00D039AF">
        <w:rPr>
          <w:rStyle w:val="normaltextrun"/>
        </w:rPr>
        <w:t xml:space="preserve"> to 9</w:t>
      </w:r>
      <w:r w:rsidR="00B9081C" w:rsidRPr="00D039AF">
        <w:rPr>
          <w:rStyle w:val="normaltextrun"/>
        </w:rPr>
        <w:t>:0</w:t>
      </w:r>
      <w:r w:rsidR="00137A25" w:rsidRPr="00D039AF">
        <w:rPr>
          <w:rStyle w:val="normaltextrun"/>
        </w:rPr>
        <w:t>0 pm</w:t>
      </w:r>
    </w:p>
    <w:p w14:paraId="0AB0F69F" w14:textId="70BAAC84" w:rsidR="00A468BD" w:rsidRPr="00D039AF" w:rsidRDefault="00A468BD" w:rsidP="00C21F9D">
      <w:pPr>
        <w:pStyle w:val="ListParagraph"/>
        <w:spacing w:line="360" w:lineRule="auto"/>
      </w:pPr>
      <w:r w:rsidRPr="00D039AF">
        <w:rPr>
          <w:rStyle w:val="normaltextrun"/>
        </w:rPr>
        <w:t>Friday: 8</w:t>
      </w:r>
      <w:r w:rsidR="00B9081C" w:rsidRPr="00D039AF">
        <w:rPr>
          <w:rStyle w:val="normaltextrun"/>
        </w:rPr>
        <w:t>:0</w:t>
      </w:r>
      <w:r w:rsidR="00137A25" w:rsidRPr="00D039AF">
        <w:rPr>
          <w:rStyle w:val="normaltextrun"/>
        </w:rPr>
        <w:t>0 am</w:t>
      </w:r>
      <w:r w:rsidRPr="00D039AF">
        <w:rPr>
          <w:rStyle w:val="normaltextrun"/>
        </w:rPr>
        <w:t xml:space="preserve"> to 6</w:t>
      </w:r>
      <w:r w:rsidR="00B9081C" w:rsidRPr="00D039AF">
        <w:rPr>
          <w:rStyle w:val="normaltextrun"/>
        </w:rPr>
        <w:t>:0</w:t>
      </w:r>
      <w:r w:rsidR="00137A25" w:rsidRPr="00D039AF">
        <w:rPr>
          <w:rStyle w:val="normaltextrun"/>
        </w:rPr>
        <w:t>0 pm</w:t>
      </w:r>
    </w:p>
    <w:p w14:paraId="38075D9D" w14:textId="7A864C4B" w:rsidR="00A468BD" w:rsidRPr="00D039AF" w:rsidRDefault="00A468BD" w:rsidP="00C21F9D">
      <w:pPr>
        <w:pStyle w:val="ListParagraph"/>
        <w:spacing w:line="360" w:lineRule="auto"/>
      </w:pPr>
      <w:r w:rsidRPr="00D039AF">
        <w:rPr>
          <w:rStyle w:val="normaltextrun"/>
        </w:rPr>
        <w:t>Saturday: 10</w:t>
      </w:r>
      <w:r w:rsidR="00B9081C" w:rsidRPr="00D039AF">
        <w:rPr>
          <w:rStyle w:val="normaltextrun"/>
        </w:rPr>
        <w:t>:0</w:t>
      </w:r>
      <w:r w:rsidR="00137A25" w:rsidRPr="00D039AF">
        <w:rPr>
          <w:rStyle w:val="normaltextrun"/>
        </w:rPr>
        <w:t>0 am</w:t>
      </w:r>
      <w:r w:rsidRPr="00D039AF">
        <w:rPr>
          <w:rStyle w:val="normaltextrun"/>
        </w:rPr>
        <w:t xml:space="preserve"> to 5</w:t>
      </w:r>
      <w:r w:rsidR="00B9081C" w:rsidRPr="00D039AF">
        <w:rPr>
          <w:rStyle w:val="normaltextrun"/>
        </w:rPr>
        <w:t>:0</w:t>
      </w:r>
      <w:r w:rsidR="00137A25" w:rsidRPr="00D039AF">
        <w:rPr>
          <w:rStyle w:val="normaltextrun"/>
        </w:rPr>
        <w:t>0 pm</w:t>
      </w:r>
    </w:p>
    <w:p w14:paraId="123B1E40" w14:textId="3AA7D48A" w:rsidR="003105F1" w:rsidRPr="00D039AF" w:rsidRDefault="00A468BD" w:rsidP="00C21F9D">
      <w:pPr>
        <w:pStyle w:val="ListParagraph"/>
        <w:spacing w:line="360" w:lineRule="auto"/>
        <w:rPr>
          <w:rStyle w:val="eop"/>
        </w:rPr>
      </w:pPr>
      <w:r w:rsidRPr="00D039AF">
        <w:rPr>
          <w:rStyle w:val="normaltextrun"/>
        </w:rPr>
        <w:lastRenderedPageBreak/>
        <w:t xml:space="preserve">Sunday: </w:t>
      </w:r>
      <w:r w:rsidR="005E59F4" w:rsidRPr="00D039AF">
        <w:rPr>
          <w:rStyle w:val="normaltextrun"/>
        </w:rPr>
        <w:t>Open to Postgraduate and Master students</w:t>
      </w:r>
    </w:p>
    <w:p w14:paraId="256AB377" w14:textId="1130C2B3" w:rsidR="00A468BD" w:rsidRPr="00D039AF" w:rsidRDefault="00B87092" w:rsidP="00C21F9D">
      <w:pPr>
        <w:rPr>
          <w:rStyle w:val="normaltextrun"/>
        </w:rPr>
      </w:pPr>
      <w:r w:rsidRPr="00D039AF">
        <w:rPr>
          <w:rStyle w:val="normaltextrun"/>
        </w:rPr>
        <w:t xml:space="preserve">Access to student servers cease </w:t>
      </w:r>
      <w:r w:rsidR="00A468BD" w:rsidRPr="00D039AF">
        <w:rPr>
          <w:rStyle w:val="normaltextrun"/>
        </w:rPr>
        <w:t xml:space="preserve">at the </w:t>
      </w:r>
      <w:r w:rsidR="00496C18" w:rsidRPr="00D039AF">
        <w:rPr>
          <w:rStyle w:val="normaltextrun"/>
        </w:rPr>
        <w:t xml:space="preserve">above </w:t>
      </w:r>
      <w:r w:rsidR="00A468BD" w:rsidRPr="00D039AF">
        <w:rPr>
          <w:rStyle w:val="normaltextrun"/>
        </w:rPr>
        <w:t xml:space="preserve">closing times (there are no exceptions). If you are printing, saving, </w:t>
      </w:r>
      <w:r w:rsidR="003432CE" w:rsidRPr="00D039AF">
        <w:rPr>
          <w:rStyle w:val="normaltextrun"/>
        </w:rPr>
        <w:t>burning,</w:t>
      </w:r>
      <w:r w:rsidR="00A468BD" w:rsidRPr="00D039AF">
        <w:rPr>
          <w:rStyle w:val="normaltextrun"/>
        </w:rPr>
        <w:t xml:space="preserve"> or rendering at</w:t>
      </w:r>
      <w:r w:rsidR="00496C18" w:rsidRPr="00D039AF">
        <w:rPr>
          <w:rStyle w:val="normaltextrun"/>
        </w:rPr>
        <w:t xml:space="preserve"> the time of</w:t>
      </w:r>
      <w:r w:rsidR="00A468BD" w:rsidRPr="00D039AF">
        <w:rPr>
          <w:rStyle w:val="normaltextrun"/>
        </w:rPr>
        <w:t xml:space="preserve"> closing, you</w:t>
      </w:r>
      <w:r w:rsidR="00496C18" w:rsidRPr="00D039AF">
        <w:rPr>
          <w:rStyle w:val="normaltextrun"/>
        </w:rPr>
        <w:t xml:space="preserve"> will need to abandon the work. </w:t>
      </w:r>
    </w:p>
    <w:p w14:paraId="702DE6EA" w14:textId="73E63F7D" w:rsidR="00496C18" w:rsidRPr="00D039AF" w:rsidRDefault="00496C18" w:rsidP="00C21F9D">
      <w:r w:rsidRPr="00D039AF">
        <w:rPr>
          <w:rStyle w:val="normaltextrun"/>
        </w:rPr>
        <w:t xml:space="preserve">Reception business hours </w:t>
      </w:r>
      <w:r w:rsidR="002A7B69" w:rsidRPr="00D039AF">
        <w:rPr>
          <w:rStyle w:val="normaltextrun"/>
        </w:rPr>
        <w:t xml:space="preserve">are </w:t>
      </w:r>
      <w:r w:rsidRPr="00D039AF">
        <w:rPr>
          <w:rStyle w:val="normaltextrun"/>
        </w:rPr>
        <w:t>8</w:t>
      </w:r>
      <w:r w:rsidR="00137A25" w:rsidRPr="00D039AF">
        <w:rPr>
          <w:rStyle w:val="normaltextrun"/>
        </w:rPr>
        <w:t>:</w:t>
      </w:r>
      <w:r w:rsidRPr="00D039AF">
        <w:rPr>
          <w:rStyle w:val="normaltextrun"/>
        </w:rPr>
        <w:t>0</w:t>
      </w:r>
      <w:r w:rsidR="00137A25" w:rsidRPr="00D039AF">
        <w:rPr>
          <w:rStyle w:val="normaltextrun"/>
        </w:rPr>
        <w:t>0 am</w:t>
      </w:r>
      <w:r w:rsidRPr="00D039AF">
        <w:rPr>
          <w:rStyle w:val="normaltextrun"/>
        </w:rPr>
        <w:t xml:space="preserve"> to 5</w:t>
      </w:r>
      <w:r w:rsidR="00D64471" w:rsidRPr="00D039AF">
        <w:rPr>
          <w:rStyle w:val="normaltextrun"/>
        </w:rPr>
        <w:t>:</w:t>
      </w:r>
      <w:r w:rsidRPr="00D039AF">
        <w:rPr>
          <w:rStyle w:val="normaltextrun"/>
        </w:rPr>
        <w:t>0</w:t>
      </w:r>
      <w:r w:rsidR="00137A25" w:rsidRPr="00D039AF">
        <w:rPr>
          <w:rStyle w:val="normaltextrun"/>
        </w:rPr>
        <w:t>0 pm</w:t>
      </w:r>
      <w:r w:rsidR="002A7B69" w:rsidRPr="00D039AF">
        <w:rPr>
          <w:rStyle w:val="normaltextrun"/>
        </w:rPr>
        <w:t>, Monday to Friday</w:t>
      </w:r>
      <w:r w:rsidRPr="00D039AF">
        <w:rPr>
          <w:rStyle w:val="normaltextrun"/>
        </w:rPr>
        <w:t>.</w:t>
      </w:r>
    </w:p>
    <w:p w14:paraId="4198EBEF" w14:textId="5855A972" w:rsidR="00A468BD" w:rsidRPr="00D039AF" w:rsidRDefault="00A468BD" w:rsidP="00C21F9D">
      <w:pPr>
        <w:pStyle w:val="Heading2"/>
      </w:pPr>
      <w:bookmarkStart w:id="213" w:name="_Toc1342838967"/>
      <w:bookmarkStart w:id="214" w:name="_Toc135649676"/>
      <w:bookmarkStart w:id="215" w:name="_Toc135649788"/>
      <w:bookmarkStart w:id="216" w:name="_Toc135649894"/>
      <w:bookmarkStart w:id="217" w:name="_Toc135650387"/>
      <w:r w:rsidRPr="00D039AF">
        <w:t>Holiday Breaks</w:t>
      </w:r>
      <w:bookmarkEnd w:id="213"/>
      <w:bookmarkEnd w:id="214"/>
      <w:bookmarkEnd w:id="215"/>
      <w:bookmarkEnd w:id="216"/>
      <w:bookmarkEnd w:id="217"/>
    </w:p>
    <w:p w14:paraId="29742F2B" w14:textId="77777777" w:rsidR="00A468BD" w:rsidRPr="00D039AF" w:rsidRDefault="00A468BD" w:rsidP="00C21F9D">
      <w:pPr>
        <w:rPr>
          <w:sz w:val="28"/>
          <w:szCs w:val="28"/>
        </w:rPr>
      </w:pPr>
      <w:r w:rsidRPr="00D039AF">
        <w:rPr>
          <w:rStyle w:val="normaltextrun"/>
        </w:rPr>
        <w:t>The school is closed during all New Z</w:t>
      </w:r>
      <w:r w:rsidR="00496C18" w:rsidRPr="00D039AF">
        <w:rPr>
          <w:rStyle w:val="normaltextrun"/>
        </w:rPr>
        <w:t>ealand observed public holidays</w:t>
      </w:r>
      <w:r w:rsidR="000F63D0" w:rsidRPr="00D039AF">
        <w:rPr>
          <w:rStyle w:val="normaltextrun"/>
        </w:rPr>
        <w:t xml:space="preserve"> and Auckland Anniversary Day. </w:t>
      </w:r>
    </w:p>
    <w:p w14:paraId="697D2EAF" w14:textId="22ADA7B5" w:rsidR="00A468BD" w:rsidRPr="00D039AF" w:rsidRDefault="00A468BD" w:rsidP="00C21F9D">
      <w:pPr>
        <w:pStyle w:val="Heading2"/>
      </w:pPr>
      <w:bookmarkStart w:id="218" w:name="_Toc1330100028"/>
      <w:bookmarkStart w:id="219" w:name="_Toc135649677"/>
      <w:bookmarkStart w:id="220" w:name="_Toc135649789"/>
      <w:bookmarkStart w:id="221" w:name="_Toc135649895"/>
      <w:bookmarkStart w:id="222" w:name="_Toc135650388"/>
      <w:r w:rsidRPr="00D039AF">
        <w:t>Visitors</w:t>
      </w:r>
      <w:bookmarkEnd w:id="218"/>
      <w:bookmarkEnd w:id="219"/>
      <w:bookmarkEnd w:id="220"/>
      <w:bookmarkEnd w:id="221"/>
      <w:bookmarkEnd w:id="222"/>
    </w:p>
    <w:p w14:paraId="3EEA35BD" w14:textId="55786CE2" w:rsidR="00A468BD" w:rsidRPr="00D039AF" w:rsidRDefault="00A468BD" w:rsidP="00C21F9D">
      <w:pPr>
        <w:rPr>
          <w:rStyle w:val="eop"/>
        </w:rPr>
      </w:pPr>
      <w:r w:rsidRPr="00D039AF">
        <w:rPr>
          <w:rStyle w:val="normaltextrun"/>
        </w:rPr>
        <w:t>You are required to gain prior permission from your lecturer and P</w:t>
      </w:r>
      <w:r w:rsidR="00C75FDE" w:rsidRPr="00D039AF">
        <w:rPr>
          <w:rStyle w:val="normaltextrun"/>
        </w:rPr>
        <w:t>rogramme Director</w:t>
      </w:r>
      <w:r w:rsidR="00CA0C85" w:rsidRPr="00D039AF">
        <w:rPr>
          <w:rStyle w:val="normaltextrun"/>
        </w:rPr>
        <w:t xml:space="preserve"> </w:t>
      </w:r>
      <w:r w:rsidRPr="00D039AF">
        <w:rPr>
          <w:rStyle w:val="normaltextrun"/>
        </w:rPr>
        <w:t xml:space="preserve">if you wish to bring a visitor </w:t>
      </w:r>
      <w:r w:rsidR="006008C7" w:rsidRPr="00D039AF">
        <w:rPr>
          <w:rStyle w:val="normaltextrun"/>
        </w:rPr>
        <w:t>in</w:t>
      </w:r>
      <w:r w:rsidR="00CA0C85" w:rsidRPr="00D039AF">
        <w:rPr>
          <w:rStyle w:val="normaltextrun"/>
        </w:rPr>
        <w:t xml:space="preserve">to </w:t>
      </w:r>
      <w:r w:rsidR="006008C7" w:rsidRPr="00D039AF">
        <w:rPr>
          <w:rStyle w:val="normaltextrun"/>
        </w:rPr>
        <w:t xml:space="preserve">the </w:t>
      </w:r>
      <w:r w:rsidR="00CA0C85" w:rsidRPr="00D039AF">
        <w:rPr>
          <w:rStyle w:val="normaltextrun"/>
        </w:rPr>
        <w:t>school</w:t>
      </w:r>
      <w:r w:rsidRPr="00D039AF">
        <w:rPr>
          <w:rStyle w:val="normaltextrun"/>
        </w:rPr>
        <w:t xml:space="preserve">. No visitors are </w:t>
      </w:r>
      <w:r w:rsidR="006008C7" w:rsidRPr="00D039AF">
        <w:rPr>
          <w:rStyle w:val="normaltextrun"/>
        </w:rPr>
        <w:t xml:space="preserve">permitted </w:t>
      </w:r>
      <w:r w:rsidR="00CA0C85" w:rsidRPr="00D039AF">
        <w:rPr>
          <w:rStyle w:val="normaltextrun"/>
        </w:rPr>
        <w:t>during the weekend or after 5:00</w:t>
      </w:r>
      <w:r w:rsidR="00137A25" w:rsidRPr="00D039AF">
        <w:rPr>
          <w:rStyle w:val="normaltextrun"/>
        </w:rPr>
        <w:t xml:space="preserve"> </w:t>
      </w:r>
      <w:r w:rsidR="00CA0C85" w:rsidRPr="00D039AF">
        <w:rPr>
          <w:rStyle w:val="normaltextrun"/>
        </w:rPr>
        <w:t>pm on</w:t>
      </w:r>
      <w:r w:rsidRPr="00D039AF">
        <w:rPr>
          <w:rStyle w:val="normaltextrun"/>
        </w:rPr>
        <w:t xml:space="preserve"> weekdays. You must accompany your visitor</w:t>
      </w:r>
      <w:r w:rsidR="00CA0C85" w:rsidRPr="00D039AF">
        <w:rPr>
          <w:rStyle w:val="normaltextrun"/>
        </w:rPr>
        <w:t xml:space="preserve"> </w:t>
      </w:r>
      <w:r w:rsidRPr="00D039AF">
        <w:rPr>
          <w:rStyle w:val="normaltextrun"/>
        </w:rPr>
        <w:t>at all times. No visitors may ent</w:t>
      </w:r>
      <w:r w:rsidR="00CA0C85" w:rsidRPr="00D039AF">
        <w:rPr>
          <w:rStyle w:val="normaltextrun"/>
        </w:rPr>
        <w:t xml:space="preserve">er classes that are in progress </w:t>
      </w:r>
      <w:r w:rsidR="000F63D0" w:rsidRPr="00D039AF">
        <w:rPr>
          <w:rStyle w:val="normaltextrun"/>
        </w:rPr>
        <w:t>or</w:t>
      </w:r>
      <w:r w:rsidRPr="00D039AF">
        <w:rPr>
          <w:rStyle w:val="normaltextrun"/>
        </w:rPr>
        <w:t xml:space="preserve"> use any school computers, resources</w:t>
      </w:r>
      <w:r w:rsidR="00B87092" w:rsidRPr="00D039AF">
        <w:rPr>
          <w:rStyle w:val="normaltextrun"/>
        </w:rPr>
        <w:t>,</w:t>
      </w:r>
      <w:r w:rsidRPr="00D039AF">
        <w:rPr>
          <w:rStyle w:val="normaltextrun"/>
        </w:rPr>
        <w:t xml:space="preserve"> or equipment.</w:t>
      </w:r>
    </w:p>
    <w:p w14:paraId="6E28FA6B" w14:textId="56CBB8BC" w:rsidR="00CA0C85" w:rsidRPr="00D039AF" w:rsidRDefault="00CA0C85" w:rsidP="00C21F9D">
      <w:pPr>
        <w:pStyle w:val="Heading2"/>
      </w:pPr>
      <w:bookmarkStart w:id="223" w:name="_Toc1471217212"/>
      <w:bookmarkStart w:id="224" w:name="_Toc135649678"/>
      <w:bookmarkStart w:id="225" w:name="_Toc135649790"/>
      <w:bookmarkStart w:id="226" w:name="_Toc135649896"/>
      <w:bookmarkStart w:id="227" w:name="_Toc135650389"/>
      <w:r w:rsidRPr="00D039AF">
        <w:t>Letters of Reference</w:t>
      </w:r>
      <w:bookmarkEnd w:id="223"/>
      <w:bookmarkEnd w:id="224"/>
      <w:bookmarkEnd w:id="225"/>
      <w:bookmarkEnd w:id="226"/>
      <w:bookmarkEnd w:id="227"/>
    </w:p>
    <w:p w14:paraId="62199465" w14:textId="504108F2" w:rsidR="00D41DED" w:rsidRPr="00D039AF" w:rsidRDefault="00CA0C85" w:rsidP="00C21F9D">
      <w:r w:rsidRPr="00D039AF">
        <w:t>Lecturers are not required to provide written references for students. If you wish to use a lecturer as a verbal referee, you must request perm</w:t>
      </w:r>
      <w:r w:rsidR="00C75FDE" w:rsidRPr="00D039AF">
        <w:t>ission from you</w:t>
      </w:r>
      <w:r w:rsidR="00037A8A" w:rsidRPr="00D039AF">
        <w:t>r</w:t>
      </w:r>
      <w:r w:rsidR="00C75FDE" w:rsidRPr="00D039AF">
        <w:t xml:space="preserve"> Programme Director</w:t>
      </w:r>
      <w:r w:rsidRPr="00D039AF">
        <w:t xml:space="preserve"> before you approach your lecturer. </w:t>
      </w:r>
    </w:p>
    <w:p w14:paraId="63EB7776" w14:textId="25CA20AC" w:rsidR="00256F65" w:rsidRPr="00D039AF" w:rsidRDefault="00256F65" w:rsidP="00C21F9D">
      <w:pPr>
        <w:pStyle w:val="Heading2"/>
      </w:pPr>
      <w:bookmarkStart w:id="228" w:name="_Toc1413340006"/>
      <w:bookmarkStart w:id="229" w:name="_Toc135649679"/>
      <w:bookmarkStart w:id="230" w:name="_Toc135649791"/>
      <w:bookmarkStart w:id="231" w:name="_Toc135649897"/>
      <w:bookmarkStart w:id="232" w:name="_Toc135650390"/>
      <w:r w:rsidRPr="00D039AF">
        <w:t>Student Events</w:t>
      </w:r>
      <w:bookmarkEnd w:id="228"/>
      <w:bookmarkEnd w:id="229"/>
      <w:bookmarkEnd w:id="230"/>
      <w:bookmarkEnd w:id="231"/>
      <w:bookmarkEnd w:id="232"/>
    </w:p>
    <w:p w14:paraId="5B52D23E" w14:textId="75E3EE57" w:rsidR="00256F65" w:rsidRPr="00D039AF" w:rsidRDefault="00256F65" w:rsidP="00C21F9D">
      <w:pPr>
        <w:rPr>
          <w:rStyle w:val="eop"/>
        </w:rPr>
      </w:pPr>
      <w:r w:rsidRPr="00D039AF">
        <w:rPr>
          <w:rStyle w:val="normaltextrun"/>
        </w:rPr>
        <w:t xml:space="preserve">The school arranges </w:t>
      </w:r>
      <w:r w:rsidR="003432CE" w:rsidRPr="00D039AF">
        <w:rPr>
          <w:rStyle w:val="normaltextrun"/>
        </w:rPr>
        <w:t>several</w:t>
      </w:r>
      <w:r w:rsidRPr="00D039AF">
        <w:rPr>
          <w:rStyle w:val="normaltextrun"/>
        </w:rPr>
        <w:t xml:space="preserve"> events throughout the year, both on and off campus, where you can showcase your work to influential members of the creative community and to the general public. The school also holds events, such as film screenings and a range of other activities, for you to get involved in with other students and faculty.</w:t>
      </w:r>
    </w:p>
    <w:p w14:paraId="42B415C7" w14:textId="590D309A" w:rsidR="00256F65" w:rsidRPr="00D039AF" w:rsidRDefault="00256F65" w:rsidP="00C21F9D">
      <w:pPr>
        <w:rPr>
          <w:rStyle w:val="normaltextrun"/>
        </w:rPr>
      </w:pPr>
      <w:r w:rsidRPr="00D039AF">
        <w:rPr>
          <w:rStyle w:val="normaltextrun"/>
        </w:rPr>
        <w:t>All upcoming student events</w:t>
      </w:r>
      <w:r w:rsidR="00336809" w:rsidRPr="00D039AF">
        <w:rPr>
          <w:rStyle w:val="normaltextrun"/>
        </w:rPr>
        <w:t xml:space="preserve"> </w:t>
      </w:r>
      <w:r w:rsidRPr="00D039AF">
        <w:rPr>
          <w:rStyle w:val="normaltextrun"/>
        </w:rPr>
        <w:t>and news</w:t>
      </w:r>
      <w:r w:rsidR="00336809" w:rsidRPr="00D039AF">
        <w:rPr>
          <w:rStyle w:val="normaltextrun"/>
        </w:rPr>
        <w:t xml:space="preserve"> </w:t>
      </w:r>
      <w:r w:rsidRPr="00D039AF">
        <w:rPr>
          <w:rStyle w:val="normaltextrun"/>
        </w:rPr>
        <w:t xml:space="preserve">are posted by the Student Services team on </w:t>
      </w:r>
      <w:hyperlink r:id="rId43" w:history="1">
        <w:r w:rsidRPr="00D039AF">
          <w:rPr>
            <w:rStyle w:val="Hyperlink"/>
          </w:rPr>
          <w:t>Discord</w:t>
        </w:r>
      </w:hyperlink>
      <w:r w:rsidRPr="00D039AF">
        <w:rPr>
          <w:rStyle w:val="normaltextrun"/>
        </w:rPr>
        <w:t>.</w:t>
      </w:r>
    </w:p>
    <w:p w14:paraId="11B43D7A" w14:textId="54C4A024" w:rsidR="00256F65" w:rsidRPr="00D039AF" w:rsidRDefault="00256F65" w:rsidP="00C21F9D">
      <w:pPr>
        <w:pStyle w:val="Heading2"/>
      </w:pPr>
      <w:bookmarkStart w:id="233" w:name="_Toc535198406"/>
      <w:bookmarkStart w:id="234" w:name="_Toc135649680"/>
      <w:bookmarkStart w:id="235" w:name="_Toc135649792"/>
      <w:bookmarkStart w:id="236" w:name="_Toc135649898"/>
      <w:bookmarkStart w:id="237" w:name="_Toc135650391"/>
      <w:r w:rsidRPr="00D039AF">
        <w:lastRenderedPageBreak/>
        <w:t>Clubs</w:t>
      </w:r>
      <w:bookmarkEnd w:id="233"/>
      <w:bookmarkEnd w:id="234"/>
      <w:bookmarkEnd w:id="235"/>
      <w:bookmarkEnd w:id="236"/>
      <w:bookmarkEnd w:id="237"/>
    </w:p>
    <w:p w14:paraId="4AA71E0D" w14:textId="77777777" w:rsidR="00256F65" w:rsidRPr="00D039AF" w:rsidRDefault="00256F65" w:rsidP="00C21F9D">
      <w:pPr>
        <w:rPr>
          <w:rStyle w:val="normaltextrun"/>
        </w:rPr>
      </w:pPr>
      <w:r w:rsidRPr="00D039AF">
        <w:rPr>
          <w:rStyle w:val="normaltextrun"/>
        </w:rPr>
        <w:t xml:space="preserve">Student clubs enrich the school experience and provide opportunities for students to make new friends, meet like-minded people and develop new skills. </w:t>
      </w:r>
    </w:p>
    <w:p w14:paraId="132A2162" w14:textId="77777777" w:rsidR="002C6D71" w:rsidRDefault="00256F65" w:rsidP="002C6D71">
      <w:pPr>
        <w:rPr>
          <w:rStyle w:val="normaltextrun"/>
        </w:rPr>
      </w:pPr>
      <w:r w:rsidRPr="00D039AF">
        <w:rPr>
          <w:rStyle w:val="normaltextrun"/>
        </w:rPr>
        <w:t>For more information on clubs or to start your own, pleases contact the Student Executive or the Student Services team</w:t>
      </w:r>
      <w:r w:rsidR="00616494" w:rsidRPr="00D039AF">
        <w:rPr>
          <w:rStyle w:val="normaltextrun"/>
        </w:rPr>
        <w:t>.</w:t>
      </w:r>
    </w:p>
    <w:p w14:paraId="4CCE7978" w14:textId="08CBF2B1" w:rsidR="009302B3" w:rsidRPr="00D039AF" w:rsidRDefault="0031081E" w:rsidP="002C6D71">
      <w:pPr>
        <w:pStyle w:val="Heading1"/>
        <w:sectPr w:rsidR="009302B3" w:rsidRPr="00D039AF" w:rsidSect="006D1044">
          <w:pgSz w:w="11906" w:h="16838"/>
          <w:pgMar w:top="1134" w:right="907" w:bottom="1134" w:left="993" w:header="708" w:footer="708" w:gutter="0"/>
          <w:cols w:space="708"/>
          <w:docGrid w:linePitch="360"/>
        </w:sectPr>
      </w:pPr>
      <w:bookmarkStart w:id="238" w:name="_Toc135649681"/>
      <w:bookmarkStart w:id="239" w:name="_Toc135649793"/>
      <w:bookmarkStart w:id="240" w:name="_Toc135649899"/>
      <w:bookmarkStart w:id="241" w:name="_Toc135650392"/>
      <w:r w:rsidRPr="00D039AF">
        <w:t xml:space="preserve">Student Guidance </w:t>
      </w:r>
      <w:r w:rsidR="00C62DC4" w:rsidRPr="00D039AF">
        <w:t xml:space="preserve">and </w:t>
      </w:r>
      <w:r w:rsidRPr="00D039AF">
        <w:t>Suppor</w:t>
      </w:r>
      <w:r w:rsidR="009302B3" w:rsidRPr="00D039AF">
        <w:t>t</w:t>
      </w:r>
      <w:bookmarkEnd w:id="238"/>
      <w:bookmarkEnd w:id="239"/>
      <w:bookmarkEnd w:id="240"/>
      <w:bookmarkEnd w:id="241"/>
    </w:p>
    <w:p w14:paraId="3D93CBF7" w14:textId="77777777" w:rsidR="0031081E" w:rsidRPr="00D039AF" w:rsidRDefault="0031081E" w:rsidP="00C21F9D">
      <w:r w:rsidRPr="00D039AF">
        <w:t>Guidance and support at the school is available through different channels to ensure your learning needs are met and barriers to your progress are minimised. The first point of contact for guidance and support is your lecturer. You can also contact your Programme Director, Student Counsellor, Student Services staff or the Campus Director.</w:t>
      </w:r>
    </w:p>
    <w:p w14:paraId="6A048EB5" w14:textId="756DFE3A" w:rsidR="0031081E" w:rsidRPr="00D039AF" w:rsidRDefault="0031081E" w:rsidP="00C21F9D">
      <w:pPr>
        <w:pStyle w:val="Heading2"/>
      </w:pPr>
      <w:bookmarkStart w:id="242" w:name="_Toc135649682"/>
      <w:bookmarkStart w:id="243" w:name="_Toc135649794"/>
      <w:bookmarkStart w:id="244" w:name="_Toc135649900"/>
      <w:bookmarkStart w:id="245" w:name="_Toc135650393"/>
      <w:r w:rsidRPr="00D039AF">
        <w:t>Tertiary and International Learners Code of Practice</w:t>
      </w:r>
      <w:bookmarkEnd w:id="242"/>
      <w:bookmarkEnd w:id="243"/>
      <w:bookmarkEnd w:id="244"/>
      <w:bookmarkEnd w:id="245"/>
    </w:p>
    <w:p w14:paraId="4BE396A3" w14:textId="77777777" w:rsidR="0031081E" w:rsidRPr="00D039AF" w:rsidRDefault="0031081E" w:rsidP="00C21F9D">
      <w:r w:rsidRPr="00D039AF">
        <w:t>Tertiary education providers have an important role in ensuring the safety and wellbeing of all students.</w:t>
      </w:r>
    </w:p>
    <w:p w14:paraId="7516BFBB" w14:textId="77777777" w:rsidR="0031081E" w:rsidRPr="00D039AF" w:rsidRDefault="0031081E" w:rsidP="00C21F9D">
      <w:r w:rsidRPr="00D039AF">
        <w:t>The Tertiary and International Learners Code of Practice supports the wellbeing of tertiary and international learners enrolled with New Zealand education providers.</w:t>
      </w:r>
    </w:p>
    <w:p w14:paraId="04C664F2" w14:textId="77777777" w:rsidR="0031081E" w:rsidRPr="00D039AF" w:rsidRDefault="0031081E" w:rsidP="00C21F9D">
      <w:r w:rsidRPr="00D039AF">
        <w:t>It sets out the expectations that education providers must meet for the wellbeing and safety of their students.</w:t>
      </w:r>
    </w:p>
    <w:p w14:paraId="4A1B3CB4" w14:textId="77777777" w:rsidR="0031081E" w:rsidRPr="00D039AF" w:rsidRDefault="0031081E" w:rsidP="00C21F9D">
      <w:r w:rsidRPr="00D039AF">
        <w:t>NZQA is the administrator of the Tertiary and International Learners Code of Practice, responsible for monitoring and supporting providers to give effect to the Tertiary and International Learners Code of Practice.</w:t>
      </w:r>
    </w:p>
    <w:p w14:paraId="11F4A65A" w14:textId="77777777" w:rsidR="0031081E" w:rsidRPr="00D039AF" w:rsidRDefault="0031081E" w:rsidP="00C21F9D">
      <w:r w:rsidRPr="00D039AF">
        <w:t>This Tertiary and International Learners Code of Practice applied from 1 January 2022, replacing the previous Codes of Practice.</w:t>
      </w:r>
    </w:p>
    <w:p w14:paraId="719E7FD1" w14:textId="16F962A2" w:rsidR="0031081E" w:rsidRPr="00D039AF" w:rsidRDefault="0083271D" w:rsidP="00C21F9D">
      <w:pPr>
        <w:rPr>
          <w:color w:val="auto"/>
        </w:rPr>
      </w:pPr>
      <w:r>
        <w:rPr>
          <w:color w:val="auto"/>
        </w:rPr>
        <w:t>You can download a copy of</w:t>
      </w:r>
      <w:r w:rsidR="0031081E" w:rsidRPr="00D039AF">
        <w:rPr>
          <w:color w:val="auto"/>
        </w:rPr>
        <w:t xml:space="preserve"> the </w:t>
      </w:r>
      <w:hyperlink r:id="rId44" w:history="1">
        <w:r w:rsidR="0031081E" w:rsidRPr="00F33F32">
          <w:rPr>
            <w:rStyle w:val="Hyperlink"/>
          </w:rPr>
          <w:t>Tertiary and International Learners Code of Practic</w:t>
        </w:r>
        <w:r w:rsidRPr="00F33F32">
          <w:rPr>
            <w:rStyle w:val="Hyperlink"/>
          </w:rPr>
          <w:t>e</w:t>
        </w:r>
      </w:hyperlink>
      <w:r>
        <w:rPr>
          <w:color w:val="auto"/>
        </w:rPr>
        <w:t xml:space="preserve"> f</w:t>
      </w:r>
      <w:r w:rsidR="0031081E" w:rsidRPr="00D039AF">
        <w:rPr>
          <w:color w:val="auto"/>
        </w:rPr>
        <w:t>rom the NZQA website.</w:t>
      </w:r>
      <w:r w:rsidR="00326E2F" w:rsidRPr="00D039AF">
        <w:rPr>
          <w:color w:val="auto"/>
        </w:rPr>
        <w:t xml:space="preserve"> </w:t>
      </w:r>
      <w:r w:rsidR="00F33F32">
        <w:rPr>
          <w:color w:val="auto"/>
        </w:rPr>
        <w:t>The NZQA website also has</w:t>
      </w:r>
      <w:r w:rsidR="00326E2F" w:rsidRPr="00D039AF">
        <w:rPr>
          <w:color w:val="auto"/>
        </w:rPr>
        <w:t xml:space="preserve"> a</w:t>
      </w:r>
      <w:r w:rsidR="00EB3159" w:rsidRPr="00D039AF">
        <w:rPr>
          <w:color w:val="auto"/>
        </w:rPr>
        <w:t xml:space="preserve"> </w:t>
      </w:r>
      <w:hyperlink r:id="rId45" w:history="1">
        <w:r w:rsidR="00EA06C8" w:rsidRPr="00EA06C8">
          <w:rPr>
            <w:rStyle w:val="Hyperlink"/>
          </w:rPr>
          <w:t>summary of</w:t>
        </w:r>
        <w:r w:rsidR="00EB3159" w:rsidRPr="00EA06C8">
          <w:rPr>
            <w:rStyle w:val="Hyperlink"/>
          </w:rPr>
          <w:t xml:space="preserve"> the Code of Practice</w:t>
        </w:r>
      </w:hyperlink>
      <w:r w:rsidR="00F33F32">
        <w:rPr>
          <w:color w:val="auto"/>
        </w:rPr>
        <w:t>.</w:t>
      </w:r>
    </w:p>
    <w:p w14:paraId="689A6CCF" w14:textId="04F8A9F4" w:rsidR="0031081E" w:rsidRPr="00D039AF" w:rsidRDefault="0031081E" w:rsidP="00C21F9D">
      <w:pPr>
        <w:pStyle w:val="Heading2"/>
      </w:pPr>
      <w:bookmarkStart w:id="246" w:name="_Toc135649683"/>
      <w:bookmarkStart w:id="247" w:name="_Toc135649795"/>
      <w:bookmarkStart w:id="248" w:name="_Toc135649901"/>
      <w:bookmarkStart w:id="249" w:name="_Toc135650394"/>
      <w:r w:rsidRPr="00D039AF">
        <w:lastRenderedPageBreak/>
        <w:t>Counselling Services</w:t>
      </w:r>
      <w:bookmarkEnd w:id="246"/>
      <w:bookmarkEnd w:id="247"/>
      <w:bookmarkEnd w:id="248"/>
      <w:bookmarkEnd w:id="249"/>
    </w:p>
    <w:p w14:paraId="074D3305" w14:textId="77777777" w:rsidR="0031081E" w:rsidRPr="00D039AF" w:rsidRDefault="0031081E" w:rsidP="00C21F9D">
      <w:pPr>
        <w:rPr>
          <w:color w:val="auto"/>
        </w:rPr>
      </w:pPr>
      <w:r w:rsidRPr="00D039AF">
        <w:rPr>
          <w:rStyle w:val="eop"/>
        </w:rPr>
        <w:t xml:space="preserve">The </w:t>
      </w:r>
      <w:r w:rsidRPr="00D039AF">
        <w:rPr>
          <w:rStyle w:val="normaltextrun"/>
        </w:rPr>
        <w:t xml:space="preserve">counselling service provides individual counselling for personal and relationship issues. It also provides interventions for students with habitual absences and other behavioural concerns that consistently interfere with student learning. </w:t>
      </w:r>
      <w:r w:rsidRPr="00D039AF">
        <w:t>Counselling sessions aim to support students to identify solutions and reinforce a sense of ownership and control.</w:t>
      </w:r>
    </w:p>
    <w:p w14:paraId="37AAF6EC" w14:textId="77777777" w:rsidR="0031081E" w:rsidRPr="00D039AF" w:rsidRDefault="0031081E" w:rsidP="00C21F9D">
      <w:r w:rsidRPr="00D039AF">
        <w:rPr>
          <w:rStyle w:val="normaltextrun"/>
        </w:rPr>
        <w:t>The type of counselling available at the school is brief intervention, not long-term therapy. If a student requires more than the standard five to seven sessions, the Student Counsellor may refer a student to another community counselling service off campus.</w:t>
      </w:r>
      <w:r w:rsidRPr="00D039AF">
        <w:rPr>
          <w:rStyle w:val="eop"/>
        </w:rPr>
        <w:t xml:space="preserve"> They may also refer students with long-term or specialised counselling and medical needs to external (both public and private) mental health practitioners, including </w:t>
      </w:r>
      <w:r w:rsidRPr="00D039AF">
        <w:rPr>
          <w:rStyle w:val="normaltextrun"/>
        </w:rPr>
        <w:t>psychologists, psychiatrists, and general practitioners.</w:t>
      </w:r>
    </w:p>
    <w:p w14:paraId="34CF86BD" w14:textId="77777777" w:rsidR="0031081E" w:rsidRPr="00D039AF" w:rsidRDefault="0031081E" w:rsidP="00C21F9D">
      <w:r w:rsidRPr="00D039AF">
        <w:rPr>
          <w:rStyle w:val="normaltextrun"/>
        </w:rPr>
        <w:t>Academic staff refer students with habitual absences, tardiness, lack of concentration within the classroom, homesickness, low self-esteem, relationship conflict, work or family-related problems, and other behaviours that may impact the ability to study effectively.</w:t>
      </w:r>
    </w:p>
    <w:p w14:paraId="1870D3AF" w14:textId="77777777" w:rsidR="0031081E" w:rsidRPr="00D039AF" w:rsidRDefault="0031081E" w:rsidP="00C21F9D">
      <w:pPr>
        <w:rPr>
          <w:rStyle w:val="eop"/>
        </w:rPr>
      </w:pPr>
      <w:r w:rsidRPr="00D039AF">
        <w:rPr>
          <w:rStyle w:val="normaltextrun"/>
        </w:rPr>
        <w:t>Academic challenges, including understanding course content, missing deadlines, and maintaining a high degree of motivation for the course, should be referred to the Programme Director for academic support.</w:t>
      </w:r>
    </w:p>
    <w:p w14:paraId="3B759DF1" w14:textId="4B116E38" w:rsidR="0031081E" w:rsidRPr="00D039AF" w:rsidRDefault="0031081E" w:rsidP="00C21F9D">
      <w:pPr>
        <w:pStyle w:val="Heading3"/>
      </w:pPr>
      <w:bookmarkStart w:id="250" w:name="_Toc1205887727"/>
      <w:bookmarkStart w:id="251" w:name="_Toc135649684"/>
      <w:bookmarkStart w:id="252" w:name="_Toc135649796"/>
      <w:bookmarkStart w:id="253" w:name="_Toc135649902"/>
      <w:bookmarkStart w:id="254" w:name="_Toc135650395"/>
      <w:r w:rsidRPr="00D039AF">
        <w:t xml:space="preserve">Life </w:t>
      </w:r>
      <w:r w:rsidRPr="00EC42A3">
        <w:t>Coaching</w:t>
      </w:r>
      <w:bookmarkEnd w:id="250"/>
      <w:bookmarkEnd w:id="251"/>
      <w:bookmarkEnd w:id="252"/>
      <w:bookmarkEnd w:id="253"/>
      <w:bookmarkEnd w:id="254"/>
    </w:p>
    <w:p w14:paraId="2A38F753" w14:textId="77777777" w:rsidR="0031081E" w:rsidRPr="00D039AF" w:rsidRDefault="0031081E" w:rsidP="00C21F9D">
      <w:r w:rsidRPr="00D039AF">
        <w:t xml:space="preserve">The life coaching service is available to help new students adjust to life at the school and in Auckland. This service is facilitated by a qualified and registered counsellor. </w:t>
      </w:r>
    </w:p>
    <w:p w14:paraId="6674FDA5" w14:textId="7A3ED8DD" w:rsidR="0031081E" w:rsidRPr="00D039AF" w:rsidRDefault="0031081E" w:rsidP="00C21F9D">
      <w:pPr>
        <w:rPr>
          <w:rStyle w:val="normaltextrun"/>
        </w:rPr>
      </w:pPr>
      <w:r w:rsidRPr="00D039AF">
        <w:rPr>
          <w:rStyle w:val="normaltextrun"/>
          <w:color w:val="auto"/>
        </w:rPr>
        <w:t xml:space="preserve">This service involves interactive drawing activities and goal setting. The coach will also assist new students with any queries regarding accommodation, medical services, coping strategies for home sickness and culture shock, self-care, and </w:t>
      </w:r>
      <w:r w:rsidRPr="00D039AF">
        <w:rPr>
          <w:rStyle w:val="normaltextrun"/>
        </w:rPr>
        <w:t>avenues</w:t>
      </w:r>
      <w:r w:rsidRPr="00D039AF">
        <w:rPr>
          <w:rStyle w:val="normaltextrun"/>
          <w:color w:val="auto"/>
        </w:rPr>
        <w:t xml:space="preserve"> for academic support</w:t>
      </w:r>
      <w:r w:rsidRPr="00D039AF">
        <w:rPr>
          <w:rStyle w:val="normaltextrun"/>
        </w:rPr>
        <w:t>.</w:t>
      </w:r>
    </w:p>
    <w:p w14:paraId="3133A29F" w14:textId="77777777" w:rsidR="0031081E" w:rsidRPr="00D039AF" w:rsidRDefault="0031081E" w:rsidP="00C21F9D">
      <w:pPr>
        <w:rPr>
          <w:rStyle w:val="normaltextrun"/>
        </w:rPr>
      </w:pPr>
      <w:r w:rsidRPr="00D039AF">
        <w:rPr>
          <w:rStyle w:val="normaltextrun"/>
        </w:rPr>
        <w:t>Sessions are 30 minutes to an hour. They are one-off but students are welcome to request a follow up session with the coach.</w:t>
      </w:r>
    </w:p>
    <w:p w14:paraId="24F27505" w14:textId="3DA93BE9" w:rsidR="0031081E" w:rsidRPr="00BC72D6" w:rsidRDefault="0031081E" w:rsidP="00BC72D6">
      <w:pPr>
        <w:pStyle w:val="Heading3"/>
      </w:pPr>
      <w:bookmarkStart w:id="255" w:name="_Toc135649685"/>
      <w:bookmarkStart w:id="256" w:name="_Toc135649797"/>
      <w:bookmarkStart w:id="257" w:name="_Toc135649903"/>
      <w:bookmarkStart w:id="258" w:name="_Toc135650396"/>
      <w:r w:rsidRPr="00BC72D6">
        <w:lastRenderedPageBreak/>
        <w:t>Wellness Workshops for Students</w:t>
      </w:r>
      <w:bookmarkEnd w:id="255"/>
      <w:bookmarkEnd w:id="256"/>
      <w:bookmarkEnd w:id="257"/>
      <w:bookmarkEnd w:id="258"/>
    </w:p>
    <w:p w14:paraId="048010B2" w14:textId="65CD2704" w:rsidR="0031081E" w:rsidRPr="00D039AF" w:rsidRDefault="0031081E" w:rsidP="00C21F9D">
      <w:pPr>
        <w:rPr>
          <w:rStyle w:val="normaltextrun"/>
        </w:rPr>
      </w:pPr>
      <w:r w:rsidRPr="00D039AF">
        <w:t xml:space="preserve">Periodically, the school may provide wellness workshops on campus or online to guide students </w:t>
      </w:r>
      <w:r w:rsidRPr="00D039AF">
        <w:rPr>
          <w:rStyle w:val="normaltextrun"/>
        </w:rPr>
        <w:t>to develop skills and strategies for overall wellbeing support. These workshops include stress management, self-care, mindfulness, and guided meditation.</w:t>
      </w:r>
    </w:p>
    <w:p w14:paraId="400D21E7" w14:textId="77777777" w:rsidR="0031081E" w:rsidRPr="00D039AF" w:rsidRDefault="0031081E" w:rsidP="00C21F9D">
      <w:r w:rsidRPr="00D039AF">
        <w:rPr>
          <w:rStyle w:val="normaltextrun"/>
        </w:rPr>
        <w:t>Workshops are led by experienced facilitators and wellness practitioners who have experience working with corporate and community clients.</w:t>
      </w:r>
    </w:p>
    <w:p w14:paraId="3FA6473E" w14:textId="283B0B98" w:rsidR="0031081E" w:rsidRPr="00D039AF" w:rsidRDefault="0031081E" w:rsidP="00C21F9D">
      <w:pPr>
        <w:pStyle w:val="Heading2"/>
      </w:pPr>
      <w:bookmarkStart w:id="259" w:name="_Toc1232124173"/>
      <w:bookmarkStart w:id="260" w:name="_Toc135649686"/>
      <w:bookmarkStart w:id="261" w:name="_Toc135649798"/>
      <w:bookmarkStart w:id="262" w:name="_Toc135649904"/>
      <w:bookmarkStart w:id="263" w:name="_Toc135650397"/>
      <w:r w:rsidRPr="00D039AF">
        <w:t>Disability and Learning Needs Support</w:t>
      </w:r>
      <w:bookmarkEnd w:id="259"/>
      <w:bookmarkEnd w:id="260"/>
      <w:bookmarkEnd w:id="261"/>
      <w:bookmarkEnd w:id="262"/>
      <w:bookmarkEnd w:id="263"/>
    </w:p>
    <w:p w14:paraId="55C3AB51" w14:textId="15DC7B4D" w:rsidR="00947CDE" w:rsidRPr="00D039AF" w:rsidRDefault="00947CDE" w:rsidP="00C21F9D">
      <w:r w:rsidRPr="00D039AF">
        <w:t>Media Design School (MDS) supports the right of people with disability to be involved in all facets of community life, including full and equitable participation in vocational and higher education.</w:t>
      </w:r>
    </w:p>
    <w:p w14:paraId="330D758D" w14:textId="77777777" w:rsidR="00C47608" w:rsidRPr="00D039AF" w:rsidRDefault="0074359D" w:rsidP="00C21F9D">
      <w:r w:rsidRPr="00D039AF">
        <w:t>Reasonable services and adjustments will be designed to reduce or remove disability-related barriers and support student independent learning but will not be implemented in such a way that diminishes the academic standards and integrity of MDS programmes, or imposes unjustifiable hardship on MDS.</w:t>
      </w:r>
      <w:bookmarkStart w:id="264" w:name="_Toc2074152896"/>
      <w:r w:rsidR="00C47608" w:rsidRPr="00D039AF">
        <w:t xml:space="preserve"> </w:t>
      </w:r>
    </w:p>
    <w:p w14:paraId="0F422C85" w14:textId="44AF9442" w:rsidR="00C47608" w:rsidRPr="00D039AF" w:rsidRDefault="00C47608" w:rsidP="00C21F9D">
      <w:r w:rsidRPr="00D039AF">
        <w:t xml:space="preserve">A student is not legally required or obliged to disclose that they have a disability during their admission process or while enrolled; however, MDS is not responsible for making individual accommodation for that student if required information about their disability has not been disclosed along with an application for support (i.e., complete </w:t>
      </w:r>
      <w:hyperlink r:id="rId46" w:history="1">
        <w:r w:rsidRPr="00D039AF">
          <w:rPr>
            <w:rStyle w:val="Hyperlink"/>
          </w:rPr>
          <w:t>Learning Access Application</w:t>
        </w:r>
      </w:hyperlink>
      <w:r w:rsidRPr="00D039AF">
        <w:t>).</w:t>
      </w:r>
    </w:p>
    <w:p w14:paraId="73CCBEE2" w14:textId="77777777" w:rsidR="00AB0EC5" w:rsidRPr="00D039AF" w:rsidRDefault="00AB0EC5" w:rsidP="00C21F9D">
      <w:r w:rsidRPr="00D039AF">
        <w:t>MDS is not required to make an accommodation if, after careful assessment, it is deemed that it will:</w:t>
      </w:r>
    </w:p>
    <w:p w14:paraId="18E28C16" w14:textId="296178E0" w:rsidR="00AB0EC5" w:rsidRPr="00D039AF" w:rsidRDefault="00AB0EC5" w:rsidP="006B572B">
      <w:pPr>
        <w:pStyle w:val="ListParagraph"/>
        <w:numPr>
          <w:ilvl w:val="0"/>
          <w:numId w:val="13"/>
        </w:numPr>
        <w:spacing w:line="360" w:lineRule="auto"/>
      </w:pPr>
      <w:r w:rsidRPr="00D039AF">
        <w:t>cause unjustifiable hardship on MDS</w:t>
      </w:r>
    </w:p>
    <w:p w14:paraId="6ADE15DA" w14:textId="49EBF074" w:rsidR="00AB0EC5" w:rsidRPr="00D039AF" w:rsidRDefault="00AB0EC5" w:rsidP="006B572B">
      <w:pPr>
        <w:pStyle w:val="ListParagraph"/>
        <w:numPr>
          <w:ilvl w:val="0"/>
          <w:numId w:val="13"/>
        </w:numPr>
        <w:spacing w:line="360" w:lineRule="auto"/>
      </w:pPr>
      <w:r w:rsidRPr="00D039AF">
        <w:t>compromise the inherent or essential requirements and standards of the programme or any of its components</w:t>
      </w:r>
      <w:r w:rsidR="00DD06AD" w:rsidRPr="00D039AF">
        <w:t>; or</w:t>
      </w:r>
    </w:p>
    <w:p w14:paraId="24E3D250" w14:textId="38F6F78F" w:rsidR="00AB0EC5" w:rsidRPr="00D039AF" w:rsidRDefault="00AB0EC5" w:rsidP="006B572B">
      <w:pPr>
        <w:pStyle w:val="ListParagraph"/>
        <w:numPr>
          <w:ilvl w:val="0"/>
          <w:numId w:val="13"/>
        </w:numPr>
        <w:spacing w:line="360" w:lineRule="auto"/>
      </w:pPr>
      <w:r w:rsidRPr="00D039AF">
        <w:t>create a health and safety risk for the student, staff, other students or other members of the MDS community.</w:t>
      </w:r>
    </w:p>
    <w:p w14:paraId="6FCEB4D1" w14:textId="43B4AB3A" w:rsidR="00047133" w:rsidRPr="00D039AF" w:rsidRDefault="00047133" w:rsidP="00C21F9D">
      <w:pPr>
        <w:rPr>
          <w:rStyle w:val="eop"/>
        </w:rPr>
      </w:pPr>
      <w:r w:rsidRPr="00D039AF">
        <w:rPr>
          <w:rStyle w:val="eop"/>
        </w:rPr>
        <w:t xml:space="preserve">For more information, please review the </w:t>
      </w:r>
      <w:hyperlink r:id="rId47" w:history="1">
        <w:r w:rsidRPr="005A5AAD">
          <w:rPr>
            <w:rStyle w:val="Hyperlink"/>
            <w:color w:val="0563C1"/>
          </w:rPr>
          <w:t>Disability</w:t>
        </w:r>
        <w:r w:rsidRPr="00D039AF">
          <w:rPr>
            <w:rStyle w:val="Hyperlink"/>
          </w:rPr>
          <w:t xml:space="preserve"> Policy</w:t>
        </w:r>
      </w:hyperlink>
      <w:r w:rsidRPr="00D039AF">
        <w:rPr>
          <w:rStyle w:val="eop"/>
        </w:rPr>
        <w:t>.</w:t>
      </w:r>
    </w:p>
    <w:p w14:paraId="55A7D2B1" w14:textId="515A27E6" w:rsidR="0031081E" w:rsidRPr="00D039AF" w:rsidRDefault="0031081E" w:rsidP="00C21F9D">
      <w:pPr>
        <w:pStyle w:val="Heading1"/>
      </w:pPr>
      <w:bookmarkStart w:id="265" w:name="_Toc135649687"/>
      <w:bookmarkStart w:id="266" w:name="_Toc135649799"/>
      <w:bookmarkStart w:id="267" w:name="_Toc135649905"/>
      <w:bookmarkStart w:id="268" w:name="_Toc135650398"/>
      <w:r w:rsidRPr="00D039AF">
        <w:lastRenderedPageBreak/>
        <w:t>Health and Safety</w:t>
      </w:r>
      <w:bookmarkEnd w:id="264"/>
      <w:bookmarkEnd w:id="265"/>
      <w:bookmarkEnd w:id="266"/>
      <w:bookmarkEnd w:id="267"/>
      <w:bookmarkEnd w:id="268"/>
    </w:p>
    <w:p w14:paraId="224AA592" w14:textId="77777777" w:rsidR="0031081E" w:rsidRPr="00D039AF" w:rsidRDefault="0031081E" w:rsidP="00C21F9D">
      <w:r w:rsidRPr="00D039AF">
        <w:t>It is important that you assess any risk in the working environment and you remain safe at all times.</w:t>
      </w:r>
    </w:p>
    <w:p w14:paraId="24BEA0A4" w14:textId="77777777" w:rsidR="0031081E" w:rsidRPr="00D039AF" w:rsidRDefault="0031081E" w:rsidP="00C21F9D">
      <w:r w:rsidRPr="00D039AF">
        <w:t>You must ensure that you are aware of the health and safety risks, whether this be in the classroom or offsite (i.e., shooting a film, meeting with clients, visiting industry, or for any other reason that pertains to your course of study).</w:t>
      </w:r>
    </w:p>
    <w:p w14:paraId="40257BCF" w14:textId="77777777" w:rsidR="0031081E" w:rsidRPr="00D039AF" w:rsidRDefault="0031081E" w:rsidP="00C21F9D">
      <w:r w:rsidRPr="00D039AF">
        <w:t>If you travel in another student’s vehicle, you do so at your own risk.</w:t>
      </w:r>
    </w:p>
    <w:p w14:paraId="790B91EE" w14:textId="13D72716" w:rsidR="0031081E" w:rsidRPr="00D039AF" w:rsidRDefault="0031081E" w:rsidP="00C21F9D">
      <w:pPr>
        <w:pStyle w:val="Heading2"/>
      </w:pPr>
      <w:bookmarkStart w:id="269" w:name="_Toc135649688"/>
      <w:bookmarkStart w:id="270" w:name="_Toc135649800"/>
      <w:bookmarkStart w:id="271" w:name="_Toc135649906"/>
      <w:bookmarkStart w:id="272" w:name="_Toc135650399"/>
      <w:r w:rsidRPr="00D039AF">
        <w:t>Accident Reporting</w:t>
      </w:r>
      <w:bookmarkStart w:id="273" w:name="_Toc1548357313"/>
      <w:bookmarkEnd w:id="269"/>
      <w:bookmarkEnd w:id="270"/>
      <w:bookmarkEnd w:id="271"/>
      <w:bookmarkEnd w:id="272"/>
      <w:r w:rsidRPr="00D039AF">
        <w:t xml:space="preserve"> </w:t>
      </w:r>
      <w:bookmarkEnd w:id="273"/>
    </w:p>
    <w:p w14:paraId="4BEA6094" w14:textId="77777777" w:rsidR="0031081E" w:rsidRPr="00D039AF" w:rsidRDefault="0031081E" w:rsidP="00C21F9D">
      <w:r w:rsidRPr="00D039AF">
        <w:t>Accidents must be reported, either by informing a staff member or by notifying Reception. An investigation will occur, and actions will be noted.</w:t>
      </w:r>
    </w:p>
    <w:p w14:paraId="7987F730" w14:textId="77777777" w:rsidR="0031081E" w:rsidRPr="00D039AF" w:rsidRDefault="0031081E" w:rsidP="00C21F9D">
      <w:r w:rsidRPr="00D039AF">
        <w:t>If an accident results in a serious injury, the school will call an ambulance or will transport you to an emergency clinic. If the injury is minor, you are advised to contact a doctor as soon as possible.</w:t>
      </w:r>
    </w:p>
    <w:p w14:paraId="7022DC14" w14:textId="41EA5503" w:rsidR="0031081E" w:rsidRPr="00D039AF" w:rsidRDefault="0031081E" w:rsidP="00C21F9D">
      <w:pPr>
        <w:pStyle w:val="Heading2"/>
      </w:pPr>
      <w:bookmarkStart w:id="274" w:name="_Toc876947968"/>
      <w:bookmarkStart w:id="275" w:name="_Toc135649689"/>
      <w:bookmarkStart w:id="276" w:name="_Toc135649801"/>
      <w:bookmarkStart w:id="277" w:name="_Toc135649907"/>
      <w:bookmarkStart w:id="278" w:name="_Toc135650400"/>
      <w:r w:rsidRPr="00D039AF">
        <w:t>Hazard Identification</w:t>
      </w:r>
      <w:bookmarkEnd w:id="274"/>
      <w:bookmarkEnd w:id="275"/>
      <w:bookmarkEnd w:id="276"/>
      <w:bookmarkEnd w:id="277"/>
      <w:bookmarkEnd w:id="278"/>
    </w:p>
    <w:p w14:paraId="0461DDFC" w14:textId="77777777" w:rsidR="0031081E" w:rsidRPr="00D039AF" w:rsidRDefault="0031081E" w:rsidP="00C21F9D">
      <w:r w:rsidRPr="00D039AF">
        <w:t>Hazard assessment is completed regularly by the school staff. Please let Reception know if you have identified a potential hazard or risk.</w:t>
      </w:r>
    </w:p>
    <w:p w14:paraId="398DC39F" w14:textId="116F08EA" w:rsidR="0031081E" w:rsidRPr="00D039AF" w:rsidRDefault="0031081E" w:rsidP="00C21F9D">
      <w:pPr>
        <w:pStyle w:val="Heading2"/>
      </w:pPr>
      <w:bookmarkStart w:id="279" w:name="_Toc1858214682"/>
      <w:bookmarkStart w:id="280" w:name="_Toc135649690"/>
      <w:bookmarkStart w:id="281" w:name="_Toc135649802"/>
      <w:bookmarkStart w:id="282" w:name="_Toc135649908"/>
      <w:bookmarkStart w:id="283" w:name="_Toc135650401"/>
      <w:r w:rsidRPr="00D039AF">
        <w:t>Emergency Contact</w:t>
      </w:r>
      <w:bookmarkEnd w:id="279"/>
      <w:bookmarkEnd w:id="280"/>
      <w:bookmarkEnd w:id="281"/>
      <w:bookmarkEnd w:id="282"/>
      <w:bookmarkEnd w:id="283"/>
    </w:p>
    <w:p w14:paraId="0AC00756" w14:textId="77777777" w:rsidR="00BC72D6" w:rsidRDefault="0031081E" w:rsidP="00BC72D6">
      <w:r w:rsidRPr="00D039AF">
        <w:t xml:space="preserve">The school’s emergency contact number is: 021 575 671. This number is active and available 24/7 for all students who need to contact the school in an emergency, outside of working hours. </w:t>
      </w:r>
      <w:bookmarkStart w:id="284" w:name="_Toc135649691"/>
      <w:bookmarkStart w:id="285" w:name="_Toc135649803"/>
      <w:bookmarkStart w:id="286" w:name="_Toc135649909"/>
      <w:bookmarkStart w:id="287" w:name="_Toc135650402"/>
    </w:p>
    <w:p w14:paraId="3C929A56" w14:textId="7B1FB718" w:rsidR="0031081E" w:rsidRPr="00D039AF" w:rsidRDefault="0031081E" w:rsidP="00BC72D6">
      <w:pPr>
        <w:pStyle w:val="Heading2"/>
      </w:pPr>
      <w:r w:rsidRPr="00D039AF">
        <w:lastRenderedPageBreak/>
        <w:t>Fire and Evacuation Procedures</w:t>
      </w:r>
      <w:bookmarkEnd w:id="284"/>
      <w:bookmarkEnd w:id="285"/>
      <w:bookmarkEnd w:id="286"/>
      <w:bookmarkEnd w:id="287"/>
    </w:p>
    <w:p w14:paraId="5F37B573" w14:textId="77777777" w:rsidR="0031081E" w:rsidRPr="00D039AF" w:rsidRDefault="0031081E" w:rsidP="00C21F9D">
      <w:r w:rsidRPr="00D039AF">
        <w:t xml:space="preserve">Fire and evacuation procedures are given to you as part of your orientation. Procedures are also clearly posted on the </w:t>
      </w:r>
      <w:hyperlink r:id="rId48" w:anchor="safety-procedures" w:history="1">
        <w:r w:rsidRPr="00D039AF">
          <w:rPr>
            <w:rStyle w:val="Hyperlink"/>
          </w:rPr>
          <w:t>Student Information Hub</w:t>
        </w:r>
      </w:hyperlink>
      <w:r w:rsidRPr="00D039AF">
        <w:t xml:space="preserve">, </w:t>
      </w:r>
      <w:hyperlink r:id="rId49" w:history="1">
        <w:r w:rsidRPr="00D039AF">
          <w:rPr>
            <w:rStyle w:val="Hyperlink"/>
          </w:rPr>
          <w:t>Discord</w:t>
        </w:r>
      </w:hyperlink>
      <w:r w:rsidRPr="00D039AF">
        <w:t xml:space="preserve"> and beside the stairwells on each floor of the building.</w:t>
      </w:r>
    </w:p>
    <w:p w14:paraId="7738DF4E" w14:textId="77777777" w:rsidR="0031081E" w:rsidRPr="00D039AF" w:rsidRDefault="0031081E" w:rsidP="00C21F9D">
      <w:r w:rsidRPr="00D039AF">
        <w:t>During some emergencies, it is important to know how to evacuate the building. If you hear the evacuation alarm:</w:t>
      </w:r>
    </w:p>
    <w:p w14:paraId="5BDBAE11" w14:textId="77777777" w:rsidR="0031081E" w:rsidRPr="00D039AF" w:rsidRDefault="0031081E" w:rsidP="00C21F9D">
      <w:pPr>
        <w:pStyle w:val="ListParagraph"/>
        <w:spacing w:line="360" w:lineRule="auto"/>
      </w:pPr>
      <w:r w:rsidRPr="00D039AF">
        <w:t>Evacuate immediately through the nearest fire exit.</w:t>
      </w:r>
    </w:p>
    <w:p w14:paraId="15B1B066" w14:textId="77777777" w:rsidR="0031081E" w:rsidRPr="00D039AF" w:rsidRDefault="0031081E" w:rsidP="00C21F9D">
      <w:pPr>
        <w:pStyle w:val="ListParagraph"/>
        <w:spacing w:line="360" w:lineRule="auto"/>
      </w:pPr>
      <w:r w:rsidRPr="00D039AF">
        <w:t>Do not linger to collect personal belongings.</w:t>
      </w:r>
    </w:p>
    <w:p w14:paraId="5CC8F3F2" w14:textId="77777777" w:rsidR="0031081E" w:rsidRPr="00D039AF" w:rsidRDefault="0031081E" w:rsidP="00C21F9D">
      <w:pPr>
        <w:pStyle w:val="ListParagraph"/>
        <w:spacing w:line="360" w:lineRule="auto"/>
      </w:pPr>
      <w:r w:rsidRPr="00D039AF">
        <w:t>Do not carry anything that can be spilt or dropped (at least one hand should be free).</w:t>
      </w:r>
    </w:p>
    <w:p w14:paraId="24438247" w14:textId="77777777" w:rsidR="0031081E" w:rsidRPr="00D039AF" w:rsidRDefault="0031081E" w:rsidP="00C21F9D">
      <w:pPr>
        <w:pStyle w:val="ListParagraph"/>
        <w:spacing w:line="360" w:lineRule="auto"/>
      </w:pPr>
      <w:r w:rsidRPr="00D039AF">
        <w:t>Do not use the lifts.</w:t>
      </w:r>
    </w:p>
    <w:p w14:paraId="4CE99ED5" w14:textId="77777777" w:rsidR="0031081E" w:rsidRPr="00D039AF" w:rsidRDefault="0031081E" w:rsidP="00C21F9D">
      <w:pPr>
        <w:pStyle w:val="ListParagraph"/>
        <w:spacing w:line="360" w:lineRule="auto"/>
      </w:pPr>
      <w:r w:rsidRPr="00D039AF">
        <w:t>Do not run.</w:t>
      </w:r>
    </w:p>
    <w:p w14:paraId="397F1E55" w14:textId="77777777" w:rsidR="0031081E" w:rsidRPr="00D039AF" w:rsidRDefault="0031081E" w:rsidP="00C21F9D">
      <w:pPr>
        <w:pStyle w:val="ListParagraph"/>
        <w:spacing w:line="360" w:lineRule="auto"/>
      </w:pPr>
      <w:r w:rsidRPr="00D039AF">
        <w:t>Do not endanger yourself or anyone else.</w:t>
      </w:r>
    </w:p>
    <w:p w14:paraId="5CBB6B42" w14:textId="77777777" w:rsidR="0031081E" w:rsidRPr="00D039AF" w:rsidRDefault="0031081E" w:rsidP="00C21F9D">
      <w:pPr>
        <w:pStyle w:val="ListParagraph"/>
        <w:spacing w:line="360" w:lineRule="auto"/>
      </w:pPr>
      <w:r w:rsidRPr="00D039AF">
        <w:t>Follow all instructions given by the fire wardens.</w:t>
      </w:r>
    </w:p>
    <w:p w14:paraId="1D0EAEA7" w14:textId="77777777" w:rsidR="0031081E" w:rsidRPr="00D039AF" w:rsidRDefault="0031081E" w:rsidP="00C21F9D">
      <w:pPr>
        <w:pStyle w:val="ListParagraph"/>
        <w:spacing w:line="360" w:lineRule="auto"/>
      </w:pPr>
      <w:r w:rsidRPr="00D039AF">
        <w:t>If you require assistance, wait in the stair landing.</w:t>
      </w:r>
    </w:p>
    <w:p w14:paraId="574EF0D1" w14:textId="77777777" w:rsidR="0031081E" w:rsidRPr="00D039AF" w:rsidRDefault="0031081E" w:rsidP="00C21F9D">
      <w:pPr>
        <w:pStyle w:val="ListParagraph"/>
        <w:spacing w:line="360" w:lineRule="auto"/>
      </w:pPr>
      <w:r w:rsidRPr="00D039AF">
        <w:t>At street level, beware of the traffic and remain on footpaths.</w:t>
      </w:r>
    </w:p>
    <w:p w14:paraId="0A796BF4" w14:textId="77777777" w:rsidR="0031081E" w:rsidRPr="00D039AF" w:rsidRDefault="0031081E" w:rsidP="00C21F9D">
      <w:pPr>
        <w:pStyle w:val="ListParagraph"/>
        <w:spacing w:line="360" w:lineRule="auto"/>
      </w:pPr>
      <w:r w:rsidRPr="00D039AF">
        <w:t>Keep away from the front of the building so that emergency services have free access.</w:t>
      </w:r>
    </w:p>
    <w:p w14:paraId="6F2F23F0" w14:textId="77777777" w:rsidR="0031081E" w:rsidRPr="00D039AF" w:rsidRDefault="0031081E" w:rsidP="00C21F9D">
      <w:pPr>
        <w:pStyle w:val="ListParagraph"/>
        <w:spacing w:line="360" w:lineRule="auto"/>
      </w:pPr>
      <w:r w:rsidRPr="00D039AF">
        <w:t>Once out of the building, go to the assembly areas on Tīramarama Way.</w:t>
      </w:r>
    </w:p>
    <w:p w14:paraId="7E82A625" w14:textId="77777777" w:rsidR="0031081E" w:rsidRPr="00D039AF" w:rsidRDefault="0031081E" w:rsidP="00C21F9D">
      <w:pPr>
        <w:pStyle w:val="ListParagraph"/>
        <w:spacing w:line="360" w:lineRule="auto"/>
      </w:pPr>
      <w:r w:rsidRPr="00D039AF">
        <w:t>Do not re-enter the building until the fire wardens have given the 'all clear' announcement.</w:t>
      </w:r>
    </w:p>
    <w:p w14:paraId="752CD24C" w14:textId="50EFE520" w:rsidR="0031081E" w:rsidRPr="00D039AF" w:rsidRDefault="0031081E" w:rsidP="00C21F9D">
      <w:pPr>
        <w:pStyle w:val="Heading2"/>
      </w:pPr>
      <w:bookmarkStart w:id="288" w:name="_Toc135649692"/>
      <w:bookmarkStart w:id="289" w:name="_Toc135649804"/>
      <w:bookmarkStart w:id="290" w:name="_Toc135649910"/>
      <w:bookmarkStart w:id="291" w:name="_Toc135650403"/>
      <w:r w:rsidRPr="00D039AF">
        <w:t>Technical Faults and Maintenance Reporting</w:t>
      </w:r>
      <w:bookmarkEnd w:id="288"/>
      <w:bookmarkEnd w:id="289"/>
      <w:bookmarkEnd w:id="290"/>
      <w:bookmarkEnd w:id="291"/>
    </w:p>
    <w:p w14:paraId="538CAD5C" w14:textId="11DD90AF" w:rsidR="0031081E" w:rsidRPr="00D039AF" w:rsidRDefault="0031081E" w:rsidP="00C21F9D">
      <w:r w:rsidRPr="00D039AF">
        <w:t xml:space="preserve">The school relies on the constant maintenance of all equipment to avoid experiencing major faults. To assist in this process, the school asks students to lodge any faults, technical problems, or service requests via the Helpdesk email at </w:t>
      </w:r>
      <w:hyperlink r:id="rId50" w:history="1">
        <w:r w:rsidRPr="00D039AF">
          <w:rPr>
            <w:rStyle w:val="Hyperlink"/>
          </w:rPr>
          <w:t>helpdesk@mediadesignschool.com</w:t>
        </w:r>
      </w:hyperlink>
      <w:r w:rsidRPr="00D039AF">
        <w:t>.</w:t>
      </w:r>
    </w:p>
    <w:p w14:paraId="56E39716" w14:textId="77777777" w:rsidR="0031081E" w:rsidRPr="00D039AF" w:rsidRDefault="0031081E" w:rsidP="00C21F9D">
      <w:r w:rsidRPr="00D039AF">
        <w:t>There will inevitably be times when technical problems may impact on your work and production. The school has processes in place to ensure the risk of such impact is kept to a minimum.</w:t>
      </w:r>
    </w:p>
    <w:p w14:paraId="7427F9B6" w14:textId="77777777" w:rsidR="0031081E" w:rsidRPr="00D039AF" w:rsidRDefault="0031081E" w:rsidP="00C21F9D">
      <w:r w:rsidRPr="00D039AF">
        <w:lastRenderedPageBreak/>
        <w:t>You must ensure you save and back up your work to a personal external hard drive or cloud-based storage. Please do not assume that work saved onto local computers is secure, as the school will not take responsibility for any lost or deleted work. You must keep within the set limits of server storage, as advised by the school’s technicians.</w:t>
      </w:r>
    </w:p>
    <w:p w14:paraId="3CA3A956" w14:textId="166607E6" w:rsidR="0031081E" w:rsidRPr="00D039AF" w:rsidRDefault="0031081E" w:rsidP="00C21F9D">
      <w:pPr>
        <w:pStyle w:val="Heading2"/>
      </w:pPr>
      <w:bookmarkStart w:id="292" w:name="_Toc1023662729"/>
      <w:bookmarkStart w:id="293" w:name="_Toc135649693"/>
      <w:bookmarkStart w:id="294" w:name="_Toc135649805"/>
      <w:bookmarkStart w:id="295" w:name="_Toc135649911"/>
      <w:bookmarkStart w:id="296" w:name="_Toc135650404"/>
      <w:r w:rsidRPr="00D039AF">
        <w:t>Food and Drink</w:t>
      </w:r>
      <w:bookmarkEnd w:id="292"/>
      <w:bookmarkEnd w:id="293"/>
      <w:bookmarkEnd w:id="294"/>
      <w:bookmarkEnd w:id="295"/>
      <w:bookmarkEnd w:id="296"/>
    </w:p>
    <w:p w14:paraId="61BB911D" w14:textId="77777777" w:rsidR="002C6D71" w:rsidRDefault="0031081E" w:rsidP="00C21F9D">
      <w:r w:rsidRPr="00D039AF">
        <w:t xml:space="preserve">Apart from bottled water, no food or drink may be taken into any classroom. Food and drink may be consumed in the designated student lounge on Level 1, or the tea-point areas on Levels 2, 3 and 4. </w:t>
      </w:r>
      <w:bookmarkStart w:id="297" w:name="_Toc2009281011"/>
    </w:p>
    <w:p w14:paraId="3A0C6B8F" w14:textId="51A929F6" w:rsidR="007B34B2" w:rsidRPr="002C6D71" w:rsidRDefault="007B34B2" w:rsidP="002C6D71">
      <w:pPr>
        <w:pStyle w:val="Heading1"/>
      </w:pPr>
      <w:bookmarkStart w:id="298" w:name="_Toc135649694"/>
      <w:bookmarkStart w:id="299" w:name="_Toc135649806"/>
      <w:bookmarkStart w:id="300" w:name="_Toc135649912"/>
      <w:bookmarkStart w:id="301" w:name="_Toc135650405"/>
      <w:r w:rsidRPr="002C6D71">
        <w:rPr>
          <w:rStyle w:val="Heading1Char"/>
          <w:b/>
          <w:bCs/>
        </w:rPr>
        <w:t>Security</w:t>
      </w:r>
      <w:bookmarkEnd w:id="297"/>
      <w:bookmarkEnd w:id="298"/>
      <w:bookmarkEnd w:id="299"/>
      <w:bookmarkEnd w:id="300"/>
      <w:bookmarkEnd w:id="301"/>
    </w:p>
    <w:p w14:paraId="098726CB" w14:textId="77777777" w:rsidR="007B34B2" w:rsidRPr="00D039AF" w:rsidRDefault="007B34B2" w:rsidP="00C21F9D">
      <w:pPr>
        <w:rPr>
          <w:rStyle w:val="eop"/>
        </w:rPr>
      </w:pPr>
      <w:r w:rsidRPr="00D039AF">
        <w:rPr>
          <w:rStyle w:val="normaltextrun"/>
        </w:rPr>
        <w:t xml:space="preserve">Security measures are in place to lessen potential risk and ensure the environment is safe for all students and staff. Breaches that fall within the parameters of the </w:t>
      </w:r>
      <w:hyperlink r:id="rId51" w:history="1">
        <w:r w:rsidRPr="00D039AF">
          <w:rPr>
            <w:rStyle w:val="Hyperlink"/>
          </w:rPr>
          <w:t>Student Conduct Policy</w:t>
        </w:r>
      </w:hyperlink>
      <w:r w:rsidRPr="00D039AF">
        <w:rPr>
          <w:rStyle w:val="normaltextrun"/>
        </w:rPr>
        <w:t xml:space="preserve"> may result in disciplinary action or other appropriate penalties or sanctions.</w:t>
      </w:r>
    </w:p>
    <w:p w14:paraId="20E7E50F" w14:textId="77777777" w:rsidR="007B34B2" w:rsidRPr="00D039AF" w:rsidRDefault="007B34B2" w:rsidP="00C21F9D">
      <w:pPr>
        <w:rPr>
          <w:rStyle w:val="eop"/>
        </w:rPr>
      </w:pPr>
      <w:r w:rsidRPr="00D039AF">
        <w:rPr>
          <w:b/>
        </w:rPr>
        <w:t>Note:</w:t>
      </w:r>
      <w:r w:rsidRPr="00D039AF">
        <w:t xml:space="preserve"> Security cameras are positioned in key areas of the </w:t>
      </w:r>
      <w:r w:rsidRPr="00D039AF">
        <w:rPr>
          <w:color w:val="auto"/>
        </w:rPr>
        <w:t xml:space="preserve">school </w:t>
      </w:r>
      <w:r w:rsidRPr="00D039AF">
        <w:rPr>
          <w:bCs/>
          <w:color w:val="auto"/>
        </w:rPr>
        <w:t>on</w:t>
      </w:r>
      <w:r w:rsidRPr="00D039AF">
        <w:rPr>
          <w:color w:val="auto"/>
        </w:rPr>
        <w:t xml:space="preserve"> all levels </w:t>
      </w:r>
      <w:r w:rsidRPr="00D039AF">
        <w:t xml:space="preserve">to keep the school environment safe. </w:t>
      </w:r>
      <w:r w:rsidRPr="00D039AF">
        <w:rPr>
          <w:color w:val="auto"/>
        </w:rPr>
        <w:t xml:space="preserve">This includes the library which is monitored to ensure library resources are protected. </w:t>
      </w:r>
      <w:r w:rsidRPr="00D039AF">
        <w:t>Footage captured may be used as evidence of misconduct, theft, or unauthorised access.</w:t>
      </w:r>
    </w:p>
    <w:p w14:paraId="7B4B2379" w14:textId="43C25ACC" w:rsidR="007B34B2" w:rsidRPr="00D039AF" w:rsidRDefault="007B34B2" w:rsidP="00C21F9D">
      <w:pPr>
        <w:pStyle w:val="Heading2"/>
      </w:pPr>
      <w:bookmarkStart w:id="302" w:name="_Toc184954648"/>
      <w:bookmarkStart w:id="303" w:name="_Toc135649695"/>
      <w:bookmarkStart w:id="304" w:name="_Toc135649807"/>
      <w:bookmarkStart w:id="305" w:name="_Toc135649913"/>
      <w:bookmarkStart w:id="306" w:name="_Toc135650406"/>
      <w:r w:rsidRPr="00D039AF">
        <w:t>Student ID Cards</w:t>
      </w:r>
      <w:bookmarkEnd w:id="302"/>
      <w:bookmarkEnd w:id="303"/>
      <w:bookmarkEnd w:id="304"/>
      <w:bookmarkEnd w:id="305"/>
      <w:bookmarkEnd w:id="306"/>
    </w:p>
    <w:p w14:paraId="0C9CCD8D" w14:textId="02E96F5D" w:rsidR="007B34B2" w:rsidRPr="00D039AF" w:rsidRDefault="007B34B2" w:rsidP="00C21F9D">
      <w:pPr>
        <w:rPr>
          <w:rStyle w:val="normaltextrun"/>
        </w:rPr>
      </w:pPr>
      <w:r w:rsidRPr="00D039AF">
        <w:rPr>
          <w:rStyle w:val="normaltextrun"/>
        </w:rPr>
        <w:t xml:space="preserve">All </w:t>
      </w:r>
      <w:r w:rsidR="00766584" w:rsidRPr="00D039AF">
        <w:rPr>
          <w:rStyle w:val="normaltextrun"/>
        </w:rPr>
        <w:t xml:space="preserve">on-campus </w:t>
      </w:r>
      <w:r w:rsidRPr="00D039AF">
        <w:rPr>
          <w:rStyle w:val="normaltextrun"/>
        </w:rPr>
        <w:t>students are issued with an ID card within two weeks of their course of study commencing</w:t>
      </w:r>
      <w:r w:rsidR="000F0120" w:rsidRPr="00D039AF">
        <w:rPr>
          <w:rStyle w:val="normaltextrun"/>
        </w:rPr>
        <w:t xml:space="preserve">. </w:t>
      </w:r>
      <w:r w:rsidRPr="00D039AF">
        <w:rPr>
          <w:rStyle w:val="normaltextrun"/>
        </w:rPr>
        <w:t>It is advised that you provide the school with a photograph once you receive your Offer Letter to process your ID card in advance.</w:t>
      </w:r>
      <w:r w:rsidR="000F0120" w:rsidRPr="00D039AF">
        <w:rPr>
          <w:rStyle w:val="normaltextrun"/>
        </w:rPr>
        <w:t xml:space="preserve"> Students studying remotely who wish to receive an ID card, must email </w:t>
      </w:r>
      <w:hyperlink r:id="rId52" w:history="1">
        <w:r w:rsidR="000F0120" w:rsidRPr="00D039AF">
          <w:rPr>
            <w:rStyle w:val="Hyperlink"/>
          </w:rPr>
          <w:t>reception@mediadesignschool.com</w:t>
        </w:r>
      </w:hyperlink>
      <w:r w:rsidR="000F0120" w:rsidRPr="00D039AF">
        <w:rPr>
          <w:rStyle w:val="normaltextrun"/>
        </w:rPr>
        <w:t xml:space="preserve"> to request this after you have sent your photo to us.</w:t>
      </w:r>
    </w:p>
    <w:p w14:paraId="76863F9C" w14:textId="77777777" w:rsidR="007B34B2" w:rsidRPr="00D039AF" w:rsidRDefault="007B34B2" w:rsidP="00C21F9D">
      <w:pPr>
        <w:rPr>
          <w:rStyle w:val="normaltextrun"/>
        </w:rPr>
      </w:pPr>
      <w:r w:rsidRPr="00D039AF">
        <w:rPr>
          <w:rStyle w:val="normaltextrun"/>
        </w:rPr>
        <w:t>You must always carry your ID card with you while on campus, for two reasons:</w:t>
      </w:r>
    </w:p>
    <w:p w14:paraId="087BF220" w14:textId="77777777" w:rsidR="007B34B2" w:rsidRPr="00D039AF" w:rsidRDefault="007B34B2" w:rsidP="00C21F9D">
      <w:pPr>
        <w:pStyle w:val="ListParagraph"/>
        <w:spacing w:line="360" w:lineRule="auto"/>
      </w:pPr>
      <w:r w:rsidRPr="00D039AF">
        <w:rPr>
          <w:rStyle w:val="normaltextrun"/>
        </w:rPr>
        <w:t>To protect fellow students, student work and equipment. This allows the school to identify anyone who is not authorised to be on campus</w:t>
      </w:r>
      <w:r w:rsidRPr="00D039AF">
        <w:rPr>
          <w:rStyle w:val="eop"/>
        </w:rPr>
        <w:t>; and</w:t>
      </w:r>
    </w:p>
    <w:p w14:paraId="160471B8" w14:textId="77777777" w:rsidR="007B34B2" w:rsidRPr="00D039AF" w:rsidRDefault="007B34B2" w:rsidP="00C21F9D">
      <w:pPr>
        <w:pStyle w:val="ListParagraph"/>
        <w:spacing w:line="360" w:lineRule="auto"/>
        <w:rPr>
          <w:rStyle w:val="normaltextrun"/>
        </w:rPr>
      </w:pPr>
      <w:r w:rsidRPr="00D039AF">
        <w:rPr>
          <w:rStyle w:val="normaltextrun"/>
        </w:rPr>
        <w:lastRenderedPageBreak/>
        <w:t>To be able to move across the campus levels as your student ID card is also an access card.</w:t>
      </w:r>
    </w:p>
    <w:p w14:paraId="27699126" w14:textId="77777777" w:rsidR="00FA19D2" w:rsidRDefault="007B34B2" w:rsidP="00C21F9D">
      <w:pPr>
        <w:rPr>
          <w:rStyle w:val="normaltextrun"/>
          <w:bCs/>
        </w:rPr>
      </w:pPr>
      <w:r w:rsidRPr="00D039AF">
        <w:rPr>
          <w:rStyle w:val="normaltextrun"/>
        </w:rPr>
        <w:t xml:space="preserve">If you do not display your ID card on campus, you will be required to either immediately rectify the situation or vacate the campus. If you lose your ID card, </w:t>
      </w:r>
      <w:r w:rsidRPr="00D039AF">
        <w:rPr>
          <w:rStyle w:val="normaltextrun"/>
          <w:bCs/>
        </w:rPr>
        <w:t>you will be responsible for obtaining a replacement card at your own cos</w:t>
      </w:r>
      <w:r w:rsidR="00C97CAE" w:rsidRPr="00D039AF">
        <w:rPr>
          <w:rStyle w:val="normaltextrun"/>
          <w:bCs/>
        </w:rPr>
        <w:t>t.</w:t>
      </w:r>
      <w:bookmarkStart w:id="307" w:name="_Toc1052771218"/>
    </w:p>
    <w:p w14:paraId="361050F5" w14:textId="4412FC65" w:rsidR="00AB3BD3" w:rsidRPr="00D039AF" w:rsidRDefault="0FCA0554" w:rsidP="00C21F9D">
      <w:bookmarkStart w:id="308" w:name="_Toc135650407"/>
      <w:r w:rsidRPr="002C6D71">
        <w:rPr>
          <w:rStyle w:val="Heading1Char"/>
        </w:rPr>
        <w:t>Student Conduct</w:t>
      </w:r>
      <w:bookmarkEnd w:id="307"/>
      <w:bookmarkEnd w:id="308"/>
    </w:p>
    <w:p w14:paraId="26382BE5" w14:textId="77777777" w:rsidR="007B7ABF" w:rsidRPr="00D039AF" w:rsidRDefault="00017458" w:rsidP="00C21F9D">
      <w:r w:rsidRPr="00D039AF">
        <w:t>The purpose of the</w:t>
      </w:r>
      <w:r w:rsidR="00070AC2" w:rsidRPr="00D039AF">
        <w:t xml:space="preserve"> </w:t>
      </w:r>
      <w:hyperlink r:id="rId53" w:history="1">
        <w:r w:rsidR="00070AC2" w:rsidRPr="00D039AF">
          <w:rPr>
            <w:rStyle w:val="Hyperlink"/>
          </w:rPr>
          <w:t>Student</w:t>
        </w:r>
        <w:r w:rsidRPr="00D039AF">
          <w:rPr>
            <w:rStyle w:val="Hyperlink"/>
          </w:rPr>
          <w:t xml:space="preserve"> </w:t>
        </w:r>
        <w:r w:rsidR="00861C3B" w:rsidRPr="00D039AF">
          <w:rPr>
            <w:rStyle w:val="Hyperlink"/>
          </w:rPr>
          <w:t>Conduct Policy</w:t>
        </w:r>
      </w:hyperlink>
      <w:r w:rsidRPr="00D039AF">
        <w:t xml:space="preserve"> is to provide guidance on the standards of conduct expected of students. It does not address all possible issues concerning the conduct of students but provides a framework of appropriate behaviour. </w:t>
      </w:r>
    </w:p>
    <w:p w14:paraId="5F5705E7" w14:textId="77777777" w:rsidR="007F0C55" w:rsidRPr="00D039AF" w:rsidRDefault="00D41E55" w:rsidP="00C21F9D">
      <w:r w:rsidRPr="00D039AF">
        <w:t>The Policy is divided into</w:t>
      </w:r>
      <w:r w:rsidR="00D95B76" w:rsidRPr="00D039AF">
        <w:t xml:space="preserve"> two</w:t>
      </w:r>
      <w:r w:rsidRPr="00D039AF">
        <w:t xml:space="preserve"> sections</w:t>
      </w:r>
      <w:r w:rsidR="00716482" w:rsidRPr="00D039AF">
        <w:t>: the Student Charter</w:t>
      </w:r>
      <w:r w:rsidR="00537DE9" w:rsidRPr="00D039AF">
        <w:t xml:space="preserve"> and Managing complaints of </w:t>
      </w:r>
      <w:r w:rsidR="00B5565F" w:rsidRPr="00D039AF">
        <w:t>m</w:t>
      </w:r>
      <w:r w:rsidR="00537DE9" w:rsidRPr="00D039AF">
        <w:t>isconduct</w:t>
      </w:r>
      <w:r w:rsidR="00B5565F" w:rsidRPr="00D039AF">
        <w:t>.</w:t>
      </w:r>
      <w:r w:rsidR="008C761B" w:rsidRPr="00D039AF">
        <w:t xml:space="preserve"> </w:t>
      </w:r>
    </w:p>
    <w:p w14:paraId="2AE121FB" w14:textId="38B0343D" w:rsidR="00134904" w:rsidRPr="00D039AF" w:rsidRDefault="00D95B76" w:rsidP="00C21F9D">
      <w:r w:rsidRPr="00D039AF">
        <w:t xml:space="preserve">The Student </w:t>
      </w:r>
      <w:r w:rsidR="00AE28FD" w:rsidRPr="00D039AF">
        <w:t>C</w:t>
      </w:r>
      <w:r w:rsidRPr="00D039AF">
        <w:t>harter</w:t>
      </w:r>
      <w:r w:rsidR="00AE28FD" w:rsidRPr="00D039AF">
        <w:t xml:space="preserve"> section </w:t>
      </w:r>
      <w:r w:rsidR="00412D50" w:rsidRPr="00D039AF">
        <w:t xml:space="preserve">outlines the expectations that you, as a student, </w:t>
      </w:r>
      <w:r w:rsidR="00A15E80" w:rsidRPr="00D039AF">
        <w:t>can have of us, and the student code of conduct.</w:t>
      </w:r>
      <w:r w:rsidR="00AE28FD" w:rsidRPr="00D039AF">
        <w:t xml:space="preserve"> </w:t>
      </w:r>
      <w:r w:rsidR="00C54CC5" w:rsidRPr="00D039AF">
        <w:t>Broadly, s</w:t>
      </w:r>
      <w:r w:rsidR="008C761B" w:rsidRPr="00D039AF">
        <w:t xml:space="preserve">tudents can expect to be treated with fairness, </w:t>
      </w:r>
      <w:r w:rsidR="00C54CC5" w:rsidRPr="00D039AF">
        <w:t xml:space="preserve">study in a safe, productive and stimulating academic environment, </w:t>
      </w:r>
      <w:r w:rsidR="008C761B" w:rsidRPr="00D039AF">
        <w:t xml:space="preserve">and have access to </w:t>
      </w:r>
      <w:r w:rsidR="00C54CC5" w:rsidRPr="00D039AF">
        <w:t>timely and accurate information.</w:t>
      </w:r>
      <w:r w:rsidR="007F0C55" w:rsidRPr="00D039AF">
        <w:t xml:space="preserve"> </w:t>
      </w:r>
      <w:r w:rsidR="00C54CC5" w:rsidRPr="00D039AF">
        <w:t>T</w:t>
      </w:r>
      <w:r w:rsidR="00134904" w:rsidRPr="00D039AF">
        <w:t xml:space="preserve">he </w:t>
      </w:r>
      <w:r w:rsidR="00537DE9" w:rsidRPr="00D039AF">
        <w:t xml:space="preserve">Code of Conduct section of the </w:t>
      </w:r>
      <w:r w:rsidR="00412D50" w:rsidRPr="00D039AF">
        <w:t>Student Charter</w:t>
      </w:r>
      <w:r w:rsidR="00134904" w:rsidRPr="00D039AF">
        <w:t xml:space="preserve"> covers acting with honesty and integrity, courtesy and respect, appropriate use of Media Design School’s resources, fair treatment, </w:t>
      </w:r>
      <w:r w:rsidR="00D45E56" w:rsidRPr="00D039AF">
        <w:t xml:space="preserve">and </w:t>
      </w:r>
      <w:r w:rsidR="00134904" w:rsidRPr="00D039AF">
        <w:t xml:space="preserve">use of social media. </w:t>
      </w:r>
    </w:p>
    <w:p w14:paraId="6B8FC09E" w14:textId="6103CD13" w:rsidR="004C1415" w:rsidRPr="00D039AF" w:rsidRDefault="00A92E63" w:rsidP="00C21F9D">
      <w:r w:rsidRPr="00D039AF">
        <w:t xml:space="preserve">The second section outlines the </w:t>
      </w:r>
      <w:r w:rsidR="00BA1D0C" w:rsidRPr="00D039AF">
        <w:t xml:space="preserve">principles </w:t>
      </w:r>
      <w:r w:rsidR="00C35E5C" w:rsidRPr="00D039AF">
        <w:t xml:space="preserve">of how </w:t>
      </w:r>
      <w:r w:rsidR="00786579" w:rsidRPr="00D039AF">
        <w:t>complaints of misconduct</w:t>
      </w:r>
      <w:r w:rsidR="00BD70B0" w:rsidRPr="00D039AF">
        <w:t xml:space="preserve"> are investigated, resolved, penalised</w:t>
      </w:r>
      <w:r w:rsidR="000639B9" w:rsidRPr="00D039AF">
        <w:t xml:space="preserve"> and recorded. It also describes the </w:t>
      </w:r>
      <w:r w:rsidR="009B2189" w:rsidRPr="00D039AF">
        <w:t>ability to appeal</w:t>
      </w:r>
      <w:r w:rsidR="00A7514A" w:rsidRPr="00D039AF">
        <w:t xml:space="preserve"> a determination made under this policy.</w:t>
      </w:r>
    </w:p>
    <w:p w14:paraId="1CC41971" w14:textId="19E16FFB" w:rsidR="00017458" w:rsidRPr="00D039AF" w:rsidRDefault="00017458" w:rsidP="00C21F9D">
      <w:r w:rsidRPr="00D039AF">
        <w:t>If a circum</w:t>
      </w:r>
      <w:r w:rsidR="00D464CC" w:rsidRPr="00D039AF">
        <w:t>stance or situation arises that</w:t>
      </w:r>
      <w:r w:rsidRPr="00D039AF">
        <w:t xml:space="preserve"> is not expressly covered by the </w:t>
      </w:r>
      <w:r w:rsidR="00070AC2" w:rsidRPr="00D039AF">
        <w:t xml:space="preserve">Student </w:t>
      </w:r>
      <w:r w:rsidR="00861C3B" w:rsidRPr="00D039AF">
        <w:t>Conduct Policy</w:t>
      </w:r>
      <w:r w:rsidRPr="00D039AF">
        <w:t>, students must comply with the underlying principles of the</w:t>
      </w:r>
      <w:r w:rsidR="00070AC2" w:rsidRPr="00D039AF">
        <w:t xml:space="preserve"> </w:t>
      </w:r>
      <w:r w:rsidR="00654DD5" w:rsidRPr="00D039AF">
        <w:t>Policy</w:t>
      </w:r>
      <w:r w:rsidRPr="00D039AF">
        <w:t>.</w:t>
      </w:r>
    </w:p>
    <w:p w14:paraId="438FA712" w14:textId="272AE520" w:rsidR="00141923" w:rsidRPr="00D039AF" w:rsidRDefault="00070AC2" w:rsidP="00C21F9D">
      <w:r w:rsidRPr="00D039AF">
        <w:t>A breach of the Student</w:t>
      </w:r>
      <w:r w:rsidR="00017458" w:rsidRPr="00D039AF">
        <w:t xml:space="preserve"> </w:t>
      </w:r>
      <w:r w:rsidR="00E83CDF" w:rsidRPr="00D039AF">
        <w:t>C</w:t>
      </w:r>
      <w:r w:rsidRPr="00D039AF">
        <w:t>onduct</w:t>
      </w:r>
      <w:r w:rsidR="00E83CDF" w:rsidRPr="00D039AF">
        <w:t xml:space="preserve"> Policy</w:t>
      </w:r>
      <w:r w:rsidR="00017458" w:rsidRPr="00D039AF">
        <w:t xml:space="preserve"> may result in suspension, exclusion or expulsion from </w:t>
      </w:r>
      <w:r w:rsidR="003A7961" w:rsidRPr="00D039AF">
        <w:t>Media Design School</w:t>
      </w:r>
      <w:r w:rsidR="00017458" w:rsidRPr="00D039AF">
        <w:t xml:space="preserve"> </w:t>
      </w:r>
      <w:r w:rsidR="00B60636" w:rsidRPr="00D039AF">
        <w:t>as per</w:t>
      </w:r>
      <w:r w:rsidR="00017458" w:rsidRPr="00D039AF">
        <w:t xml:space="preserve"> the</w:t>
      </w:r>
      <w:r w:rsidR="00B60636" w:rsidRPr="00D039AF">
        <w:t xml:space="preserve"> </w:t>
      </w:r>
      <w:hyperlink r:id="rId54" w:history="1">
        <w:r w:rsidR="00B60636" w:rsidRPr="00D039AF">
          <w:rPr>
            <w:rStyle w:val="Hyperlink"/>
          </w:rPr>
          <w:t>Student Conduct Policy</w:t>
        </w:r>
      </w:hyperlink>
      <w:r w:rsidR="00B60636" w:rsidRPr="00D039AF">
        <w:rPr>
          <w:rStyle w:val="Hyperlink"/>
        </w:rPr>
        <w:t>.</w:t>
      </w:r>
    </w:p>
    <w:p w14:paraId="03118570" w14:textId="65BDC6FA" w:rsidR="00CB6BDF" w:rsidRPr="00D039AF" w:rsidRDefault="00762F66" w:rsidP="00C21F9D">
      <w:pPr>
        <w:rPr>
          <w:rStyle w:val="Hyperlink"/>
          <w:rFonts w:eastAsia="Times New Roman"/>
          <w:color w:val="221F20"/>
          <w:u w:val="none"/>
        </w:rPr>
      </w:pPr>
      <w:r w:rsidRPr="00D039AF">
        <w:t xml:space="preserve">Please refer to the below </w:t>
      </w:r>
      <w:r w:rsidR="003A7961" w:rsidRPr="00D039AF">
        <w:t>Media Design School</w:t>
      </w:r>
      <w:r w:rsidRPr="00D039AF">
        <w:t xml:space="preserve"> polices for further information:</w:t>
      </w:r>
    </w:p>
    <w:p w14:paraId="088F53BE" w14:textId="6C2D78E7" w:rsidR="00CB6BDF" w:rsidRPr="00D039AF" w:rsidRDefault="00DE52AD" w:rsidP="00C21F9D">
      <w:pPr>
        <w:pStyle w:val="ListParagraph"/>
        <w:spacing w:line="360" w:lineRule="auto"/>
        <w:rPr>
          <w:rFonts w:eastAsia="Times New Roman"/>
          <w:color w:val="auto"/>
          <w:u w:val="single"/>
        </w:rPr>
      </w:pPr>
      <w:hyperlink r:id="rId55">
        <w:r w:rsidR="1A62D4D6" w:rsidRPr="00D039AF">
          <w:rPr>
            <w:rStyle w:val="Hyperlink"/>
            <w:color w:val="0563C1"/>
          </w:rPr>
          <w:t>Sexual Harassment and Sexual Assault Prevention Policy</w:t>
        </w:r>
      </w:hyperlink>
    </w:p>
    <w:p w14:paraId="722BABB4" w14:textId="77777777" w:rsidR="00ED61FC" w:rsidRPr="00D039AF" w:rsidRDefault="00DE52AD" w:rsidP="00C21F9D">
      <w:pPr>
        <w:pStyle w:val="ListParagraph"/>
        <w:spacing w:line="360" w:lineRule="auto"/>
        <w:rPr>
          <w:rStyle w:val="Hyperlink"/>
          <w:color w:val="auto"/>
        </w:rPr>
      </w:pPr>
      <w:hyperlink r:id="rId56" w:history="1">
        <w:r w:rsidR="00995E44" w:rsidRPr="00D039AF">
          <w:rPr>
            <w:rStyle w:val="Hyperlink"/>
            <w:color w:val="0563C1"/>
          </w:rPr>
          <w:t xml:space="preserve">Student </w:t>
        </w:r>
        <w:r w:rsidR="009E0FD3" w:rsidRPr="00D039AF">
          <w:rPr>
            <w:rStyle w:val="Hyperlink"/>
            <w:color w:val="0563C1"/>
          </w:rPr>
          <w:t>Conduct Policy</w:t>
        </w:r>
      </w:hyperlink>
    </w:p>
    <w:p w14:paraId="068FA0E8" w14:textId="4793E5E1" w:rsidR="001E60A6" w:rsidRPr="00D039AF" w:rsidRDefault="00DE52AD" w:rsidP="00C21F9D">
      <w:pPr>
        <w:pStyle w:val="ListParagraph"/>
        <w:spacing w:line="360" w:lineRule="auto"/>
        <w:rPr>
          <w:rStyle w:val="Hyperlink"/>
          <w:color w:val="auto"/>
        </w:rPr>
      </w:pPr>
      <w:hyperlink r:id="rId57" w:history="1">
        <w:r w:rsidR="001E60A6" w:rsidRPr="00D039AF">
          <w:rPr>
            <w:rStyle w:val="Hyperlink"/>
          </w:rPr>
          <w:t>Student Conduct Procedure</w:t>
        </w:r>
      </w:hyperlink>
    </w:p>
    <w:p w14:paraId="7A553B6A" w14:textId="77777777" w:rsidR="00543641" w:rsidRPr="002C6D71" w:rsidRDefault="00DE52AD" w:rsidP="00C21F9D">
      <w:pPr>
        <w:pStyle w:val="ListParagraph"/>
        <w:spacing w:line="360" w:lineRule="auto"/>
        <w:rPr>
          <w:rStyle w:val="Hyperlink"/>
          <w:color w:val="auto"/>
        </w:rPr>
      </w:pPr>
      <w:hyperlink r:id="rId58">
        <w:r w:rsidR="1A62D4D6" w:rsidRPr="00D039AF">
          <w:rPr>
            <w:rStyle w:val="Hyperlink"/>
            <w:color w:val="0563C1"/>
          </w:rPr>
          <w:t>Student Complaints Policy</w:t>
        </w:r>
      </w:hyperlink>
    </w:p>
    <w:p w14:paraId="7E0C4A08" w14:textId="42EEE500" w:rsidR="00440C55" w:rsidRPr="00D039AF" w:rsidRDefault="002B1E2C" w:rsidP="00C21F9D">
      <w:pPr>
        <w:rPr>
          <w:rStyle w:val="Heading2Char"/>
          <w:rFonts w:eastAsia="Calibri"/>
        </w:rPr>
      </w:pPr>
      <w:bookmarkStart w:id="309" w:name="_Toc135649696"/>
      <w:bookmarkStart w:id="310" w:name="_Toc135649808"/>
      <w:bookmarkStart w:id="311" w:name="_Toc135649914"/>
      <w:bookmarkStart w:id="312" w:name="_Toc135650408"/>
      <w:r w:rsidRPr="00D039AF">
        <w:rPr>
          <w:rStyle w:val="Heading2Char"/>
          <w:rFonts w:eastAsia="Calibri"/>
        </w:rPr>
        <w:t xml:space="preserve">Disciplinary </w:t>
      </w:r>
      <w:r w:rsidR="00414C3C" w:rsidRPr="00D039AF">
        <w:rPr>
          <w:rStyle w:val="Heading2Char"/>
          <w:rFonts w:eastAsia="Calibri"/>
        </w:rPr>
        <w:t>Procedures</w:t>
      </w:r>
      <w:bookmarkEnd w:id="309"/>
      <w:bookmarkEnd w:id="310"/>
      <w:bookmarkEnd w:id="311"/>
      <w:bookmarkEnd w:id="312"/>
    </w:p>
    <w:p w14:paraId="28449DF0" w14:textId="77777777" w:rsidR="00425306" w:rsidRPr="00D039AF" w:rsidRDefault="002B1E2C" w:rsidP="00C21F9D">
      <w:pPr>
        <w:rPr>
          <w:rStyle w:val="normaltextrun"/>
          <w:bCs/>
        </w:rPr>
      </w:pPr>
      <w:r w:rsidRPr="00D039AF">
        <w:rPr>
          <w:rStyle w:val="normaltextrun"/>
        </w:rPr>
        <w:t xml:space="preserve">You must abide by all school policies, </w:t>
      </w:r>
      <w:r w:rsidR="003432CE" w:rsidRPr="00D039AF">
        <w:rPr>
          <w:rStyle w:val="normaltextrun"/>
        </w:rPr>
        <w:t>processes,</w:t>
      </w:r>
      <w:r w:rsidRPr="00D039AF">
        <w:rPr>
          <w:rStyle w:val="normaltextrun"/>
        </w:rPr>
        <w:t xml:space="preserve"> and rules</w:t>
      </w:r>
      <w:r w:rsidR="00AD0759" w:rsidRPr="00D039AF">
        <w:rPr>
          <w:rStyle w:val="normaltextrun"/>
        </w:rPr>
        <w:t>,</w:t>
      </w:r>
      <w:r w:rsidRPr="00D039AF">
        <w:rPr>
          <w:rStyle w:val="normaltextrun"/>
        </w:rPr>
        <w:t xml:space="preserve"> as</w:t>
      </w:r>
      <w:r w:rsidR="00336809" w:rsidRPr="00D039AF">
        <w:rPr>
          <w:rStyle w:val="normaltextrun"/>
        </w:rPr>
        <w:t xml:space="preserve"> </w:t>
      </w:r>
      <w:r w:rsidRPr="00D039AF">
        <w:rPr>
          <w:rStyle w:val="normaltextrun"/>
        </w:rPr>
        <w:t>summarised in this Handbook</w:t>
      </w:r>
      <w:r w:rsidRPr="00D039AF">
        <w:rPr>
          <w:rStyle w:val="normaltextrun"/>
          <w:bCs/>
        </w:rPr>
        <w:t xml:space="preserve"> and published on the school </w:t>
      </w:r>
      <w:hyperlink r:id="rId59" w:history="1">
        <w:r w:rsidRPr="00D039AF">
          <w:rPr>
            <w:rStyle w:val="Hyperlink"/>
            <w:bCs/>
            <w:color w:val="0563C1"/>
          </w:rPr>
          <w:t>website</w:t>
        </w:r>
      </w:hyperlink>
      <w:r w:rsidRPr="00D039AF">
        <w:rPr>
          <w:rStyle w:val="normaltextrun"/>
          <w:bCs/>
        </w:rPr>
        <w:t>.</w:t>
      </w:r>
      <w:r w:rsidR="004623A0" w:rsidRPr="00D039AF">
        <w:rPr>
          <w:rStyle w:val="normaltextrun"/>
          <w:bCs/>
        </w:rPr>
        <w:t xml:space="preserve"> </w:t>
      </w:r>
    </w:p>
    <w:p w14:paraId="5BC6D458" w14:textId="4AB8E71C" w:rsidR="008F70A5" w:rsidRPr="00D039AF" w:rsidRDefault="004623A0" w:rsidP="00C21F9D">
      <w:r w:rsidRPr="00D039AF">
        <w:rPr>
          <w:rStyle w:val="normaltextrun"/>
          <w:bCs/>
        </w:rPr>
        <w:t xml:space="preserve">The </w:t>
      </w:r>
      <w:hyperlink r:id="rId60" w:history="1">
        <w:r w:rsidRPr="00D039AF">
          <w:rPr>
            <w:rStyle w:val="Hyperlink"/>
            <w:bCs/>
          </w:rPr>
          <w:t>Student Conduct Procedure</w:t>
        </w:r>
      </w:hyperlink>
      <w:r w:rsidR="00266887" w:rsidRPr="00D039AF">
        <w:rPr>
          <w:rStyle w:val="normaltextrun"/>
          <w:bCs/>
        </w:rPr>
        <w:t xml:space="preserve"> outlines MDS’ disciplinary procedures, and</w:t>
      </w:r>
      <w:r w:rsidRPr="00D039AF">
        <w:rPr>
          <w:rStyle w:val="normaltextrun"/>
          <w:bCs/>
        </w:rPr>
        <w:t xml:space="preserve"> should be read </w:t>
      </w:r>
      <w:r w:rsidR="00FD320D" w:rsidRPr="00D039AF">
        <w:rPr>
          <w:rStyle w:val="normaltextrun"/>
          <w:bCs/>
        </w:rPr>
        <w:t>in conjunction with</w:t>
      </w:r>
      <w:r w:rsidRPr="00D039AF">
        <w:rPr>
          <w:rStyle w:val="normaltextrun"/>
          <w:bCs/>
        </w:rPr>
        <w:t xml:space="preserve"> the </w:t>
      </w:r>
      <w:hyperlink r:id="rId61" w:history="1">
        <w:r w:rsidRPr="00D039AF">
          <w:rPr>
            <w:rStyle w:val="Hyperlink"/>
            <w:bCs/>
          </w:rPr>
          <w:t>Student Conduct Policy</w:t>
        </w:r>
      </w:hyperlink>
      <w:r w:rsidR="00425306" w:rsidRPr="00D039AF">
        <w:rPr>
          <w:rStyle w:val="normaltextrun"/>
          <w:bCs/>
        </w:rPr>
        <w:t>.</w:t>
      </w:r>
    </w:p>
    <w:p w14:paraId="0A413EF1" w14:textId="7DC730B8" w:rsidR="00760735" w:rsidRPr="00D039AF" w:rsidRDefault="00D549C6" w:rsidP="00C21F9D">
      <w:pPr>
        <w:rPr>
          <w:rStyle w:val="normaltextrun"/>
        </w:rPr>
      </w:pPr>
      <w:r w:rsidRPr="00D039AF">
        <w:rPr>
          <w:rStyle w:val="normaltextrun"/>
        </w:rPr>
        <w:t xml:space="preserve">There are two types of misconduct </w:t>
      </w:r>
      <w:r w:rsidR="00682F63" w:rsidRPr="00D039AF">
        <w:rPr>
          <w:rStyle w:val="normaltextrun"/>
        </w:rPr>
        <w:t>academic and non-academic.</w:t>
      </w:r>
    </w:p>
    <w:p w14:paraId="6D8C4D23" w14:textId="1D095652" w:rsidR="002B1E2C" w:rsidRPr="00D039AF" w:rsidRDefault="00E95FE1" w:rsidP="00C21F9D">
      <w:pPr>
        <w:rPr>
          <w:rStyle w:val="normaltextrun"/>
        </w:rPr>
      </w:pPr>
      <w:r w:rsidRPr="00D039AF">
        <w:rPr>
          <w:rStyle w:val="normaltextrun"/>
        </w:rPr>
        <w:t>Academic misconduct occurs when students fail to comply with the Academic Integrity Policy and/or the principles relating to academic integrity in the Student Conduct Policy, and intentionally seek an advantage for themselves or another student by cheating in any form.</w:t>
      </w:r>
      <w:r w:rsidR="006922C8" w:rsidRPr="00D039AF">
        <w:rPr>
          <w:rStyle w:val="normaltextrun"/>
        </w:rPr>
        <w:t xml:space="preserve"> </w:t>
      </w:r>
      <w:r w:rsidR="006922C8" w:rsidRPr="00D039AF">
        <w:rPr>
          <w:rStyle w:val="normaltextrun"/>
          <w:color w:val="auto"/>
        </w:rPr>
        <w:t>Such breaches are dealt with under the Academic Integrity Policy in the first instance, but may be referred for action under the Student Conduct Policy where the breach is repeated or significant.</w:t>
      </w:r>
    </w:p>
    <w:p w14:paraId="555CFE17" w14:textId="2544057A" w:rsidR="00E73883" w:rsidRPr="00D039AF" w:rsidRDefault="00760735" w:rsidP="00C21F9D">
      <w:r w:rsidRPr="00D039AF">
        <w:t>Non-academic misconduct occurs when students breach other provisions of the Student Conduct Policy, and fail to act in a manner that upholds the standards of the MDS community.</w:t>
      </w:r>
    </w:p>
    <w:p w14:paraId="2D7DE01A" w14:textId="61D40897" w:rsidR="00446F27" w:rsidRPr="00D039AF" w:rsidRDefault="7B892025" w:rsidP="00C21F9D">
      <w:pPr>
        <w:pStyle w:val="Heading1"/>
      </w:pPr>
      <w:bookmarkStart w:id="313" w:name="_Toc934846678"/>
      <w:bookmarkStart w:id="314" w:name="_Toc135649697"/>
      <w:bookmarkStart w:id="315" w:name="_Toc135649809"/>
      <w:bookmarkStart w:id="316" w:name="_Toc135649915"/>
      <w:bookmarkStart w:id="317" w:name="_Toc135650409"/>
      <w:r w:rsidRPr="00D039AF">
        <w:t>Student Complaints</w:t>
      </w:r>
      <w:bookmarkEnd w:id="313"/>
      <w:bookmarkEnd w:id="314"/>
      <w:bookmarkEnd w:id="315"/>
      <w:bookmarkEnd w:id="316"/>
      <w:bookmarkEnd w:id="317"/>
    </w:p>
    <w:p w14:paraId="363312E9" w14:textId="03B6FBBB" w:rsidR="00740E01" w:rsidRPr="00D039AF" w:rsidRDefault="003A7961" w:rsidP="00C21F9D">
      <w:r w:rsidRPr="00D039AF">
        <w:t>Media Design School</w:t>
      </w:r>
      <w:r w:rsidR="00740E01" w:rsidRPr="00D039AF">
        <w:t xml:space="preserve"> encourages students and staff to create a positive communication process that both benefits </w:t>
      </w:r>
      <w:r w:rsidRPr="00D039AF">
        <w:t>Media Design School</w:t>
      </w:r>
      <w:r w:rsidR="00740E01" w:rsidRPr="00D039AF">
        <w:t xml:space="preserve"> and the classroom. </w:t>
      </w:r>
      <w:r w:rsidRPr="00D039AF">
        <w:t>Media Design School</w:t>
      </w:r>
      <w:r w:rsidR="00740E01" w:rsidRPr="00D039AF">
        <w:t xml:space="preserve"> wishes to foster an environment of continuous improvement and expects both staff and students to raise concerns early to allow preventative measures to be put into effect.</w:t>
      </w:r>
    </w:p>
    <w:p w14:paraId="14823373" w14:textId="1C373FA7" w:rsidR="00740E01" w:rsidRPr="00D039AF" w:rsidRDefault="003A7961" w:rsidP="00C21F9D">
      <w:r w:rsidRPr="00D039AF">
        <w:t>Media Design School</w:t>
      </w:r>
      <w:r w:rsidR="00740E01" w:rsidRPr="00D039AF">
        <w:t xml:space="preserve"> is guided by the following principles in resolving all student complaints:</w:t>
      </w:r>
    </w:p>
    <w:p w14:paraId="6FCAA90F" w14:textId="77777777" w:rsidR="000560B4" w:rsidRPr="00D039AF" w:rsidRDefault="003A7961" w:rsidP="00C21F9D">
      <w:pPr>
        <w:rPr>
          <w:rStyle w:val="normaltextrun"/>
          <w:lang w:eastAsia="en-US"/>
        </w:rPr>
      </w:pPr>
      <w:r w:rsidRPr="00D039AF">
        <w:rPr>
          <w:rStyle w:val="normaltextrun"/>
          <w:lang w:eastAsia="en-US"/>
        </w:rPr>
        <w:t>Media Design School</w:t>
      </w:r>
      <w:r w:rsidR="00740E01" w:rsidRPr="00D039AF">
        <w:rPr>
          <w:rStyle w:val="normaltextrun"/>
          <w:lang w:eastAsia="en-US"/>
        </w:rPr>
        <w:t xml:space="preserve"> will treat complaints seriously </w:t>
      </w:r>
      <w:r w:rsidR="00193AC6" w:rsidRPr="00D039AF">
        <w:rPr>
          <w:rStyle w:val="normaltextrun"/>
          <w:lang w:eastAsia="en-US"/>
        </w:rPr>
        <w:t>a</w:t>
      </w:r>
      <w:r w:rsidR="00740E01" w:rsidRPr="00D039AF">
        <w:rPr>
          <w:rStyle w:val="normaltextrun"/>
          <w:lang w:eastAsia="en-US"/>
        </w:rPr>
        <w:t>nd will ensure that all processes are confidential</w:t>
      </w:r>
      <w:r w:rsidR="00BC574C" w:rsidRPr="00D039AF">
        <w:rPr>
          <w:rStyle w:val="normaltextrun"/>
          <w:lang w:eastAsia="en-US"/>
        </w:rPr>
        <w:t>.</w:t>
      </w:r>
    </w:p>
    <w:p w14:paraId="6B1DC555" w14:textId="77777777" w:rsidR="000560B4" w:rsidRPr="00D039AF" w:rsidRDefault="003A7961" w:rsidP="00C21F9D">
      <w:pPr>
        <w:rPr>
          <w:rStyle w:val="normaltextrun"/>
          <w:lang w:eastAsia="en-US"/>
        </w:rPr>
      </w:pPr>
      <w:r w:rsidRPr="00D039AF">
        <w:rPr>
          <w:rStyle w:val="normaltextrun"/>
          <w:lang w:eastAsia="en-US"/>
        </w:rPr>
        <w:lastRenderedPageBreak/>
        <w:t>Media Design School</w:t>
      </w:r>
      <w:r w:rsidR="124FAF64" w:rsidRPr="00D039AF">
        <w:rPr>
          <w:rStyle w:val="normaltextrun"/>
          <w:lang w:eastAsia="en-US"/>
        </w:rPr>
        <w:t xml:space="preserve"> follow the principles of natural justice to achieve an acceptable resolution</w:t>
      </w:r>
      <w:r w:rsidR="00626A9A" w:rsidRPr="00D039AF">
        <w:rPr>
          <w:rStyle w:val="normaltextrun"/>
          <w:lang w:eastAsia="en-US"/>
        </w:rPr>
        <w:t>.</w:t>
      </w:r>
    </w:p>
    <w:p w14:paraId="52C1F4C5" w14:textId="62E9339F" w:rsidR="000560B4" w:rsidRPr="00D039AF" w:rsidRDefault="00740E01" w:rsidP="00C21F9D">
      <w:pPr>
        <w:rPr>
          <w:rStyle w:val="normaltextrun"/>
          <w:lang w:eastAsia="en-US"/>
        </w:rPr>
      </w:pPr>
      <w:r w:rsidRPr="00D039AF">
        <w:rPr>
          <w:rStyle w:val="normaltextrun"/>
          <w:lang w:eastAsia="en-US"/>
        </w:rPr>
        <w:t>Complaint and review procedures will be readily available to ensure that staff and students understand their rights and responsibilities, including their right to have a support person present at any interview or proceeding</w:t>
      </w:r>
      <w:r w:rsidR="009547DB" w:rsidRPr="00D039AF">
        <w:rPr>
          <w:rStyle w:val="normaltextrun"/>
          <w:lang w:eastAsia="en-US"/>
        </w:rPr>
        <w:t>.</w:t>
      </w:r>
    </w:p>
    <w:p w14:paraId="285F4B03" w14:textId="77777777" w:rsidR="000560B4" w:rsidRPr="00D039AF" w:rsidRDefault="00740E01" w:rsidP="00C21F9D">
      <w:pPr>
        <w:rPr>
          <w:rStyle w:val="normaltextrun"/>
          <w:lang w:eastAsia="en-US"/>
        </w:rPr>
      </w:pPr>
      <w:r w:rsidRPr="00D039AF">
        <w:rPr>
          <w:rStyle w:val="normaltextrun"/>
          <w:lang w:eastAsia="en-US"/>
        </w:rPr>
        <w:t>Parties to the complaint resolution process will not be disadvantaged as a result of lodging the complaint, investigating the complaint or responding to the complaint</w:t>
      </w:r>
      <w:r w:rsidR="00626A9A" w:rsidRPr="00D039AF">
        <w:rPr>
          <w:rStyle w:val="normaltextrun"/>
          <w:lang w:eastAsia="en-US"/>
        </w:rPr>
        <w:t>.</w:t>
      </w:r>
    </w:p>
    <w:p w14:paraId="0C3A4D1A" w14:textId="77777777" w:rsidR="000560B4" w:rsidRPr="00D039AF" w:rsidRDefault="00740E01" w:rsidP="00C21F9D">
      <w:pPr>
        <w:rPr>
          <w:rStyle w:val="normaltextrun"/>
          <w:lang w:eastAsia="en-US"/>
        </w:rPr>
      </w:pPr>
      <w:r w:rsidRPr="00D039AF">
        <w:rPr>
          <w:rStyle w:val="normaltextrun"/>
          <w:lang w:eastAsia="en-US"/>
        </w:rPr>
        <w:t>The principles of courtesy, mutual respect, confidentiality and procedural fairness will be observed by all parties to the complaint resolution process</w:t>
      </w:r>
      <w:r w:rsidR="00626A9A" w:rsidRPr="00D039AF">
        <w:rPr>
          <w:rStyle w:val="normaltextrun"/>
          <w:lang w:eastAsia="en-US"/>
        </w:rPr>
        <w:t>.</w:t>
      </w:r>
    </w:p>
    <w:p w14:paraId="4C086E51" w14:textId="77777777" w:rsidR="000560B4" w:rsidRPr="00D039AF" w:rsidRDefault="00740E01" w:rsidP="00C21F9D">
      <w:pPr>
        <w:rPr>
          <w:rStyle w:val="normaltextrun"/>
          <w:lang w:eastAsia="en-US"/>
        </w:rPr>
      </w:pPr>
      <w:r w:rsidRPr="00D039AF">
        <w:rPr>
          <w:rStyle w:val="normaltextrun"/>
          <w:lang w:eastAsia="en-US"/>
        </w:rPr>
        <w:t>Complaints will be resolved expeditiously, and there will be no direct financial cost to the student relating to internal complaint processes</w:t>
      </w:r>
      <w:r w:rsidR="00626A9A" w:rsidRPr="00D039AF">
        <w:rPr>
          <w:rStyle w:val="normaltextrun"/>
          <w:lang w:eastAsia="en-US"/>
        </w:rPr>
        <w:t>.</w:t>
      </w:r>
    </w:p>
    <w:p w14:paraId="19CB0E86" w14:textId="77777777" w:rsidR="000560B4" w:rsidRPr="00D039AF" w:rsidRDefault="00740E01" w:rsidP="00C21F9D">
      <w:pPr>
        <w:rPr>
          <w:rStyle w:val="normaltextrun"/>
          <w:lang w:eastAsia="en-US"/>
        </w:rPr>
      </w:pPr>
      <w:r w:rsidRPr="00D039AF">
        <w:rPr>
          <w:rStyle w:val="normaltextrun"/>
          <w:lang w:eastAsia="en-US"/>
        </w:rPr>
        <w:t>Complaint and review procedures will be applied consistently and transparently</w:t>
      </w:r>
      <w:r w:rsidR="00626A9A" w:rsidRPr="00D039AF">
        <w:rPr>
          <w:rStyle w:val="normaltextrun"/>
          <w:lang w:eastAsia="en-US"/>
        </w:rPr>
        <w:t>.</w:t>
      </w:r>
    </w:p>
    <w:p w14:paraId="219AADFF" w14:textId="77777777" w:rsidR="000560B4" w:rsidRPr="00D039AF" w:rsidRDefault="00740E01" w:rsidP="00C21F9D">
      <w:pPr>
        <w:rPr>
          <w:rStyle w:val="normaltextrun"/>
          <w:lang w:eastAsia="en-US"/>
        </w:rPr>
      </w:pPr>
      <w:r w:rsidRPr="00D039AF">
        <w:rPr>
          <w:rStyle w:val="normaltextrun"/>
          <w:lang w:eastAsia="en-US"/>
        </w:rPr>
        <w:t xml:space="preserve">A student’s enrolment will be maintained while the complaint process is ongoing except in cases outlined in the </w:t>
      </w:r>
      <w:hyperlink r:id="rId62" w:history="1">
        <w:r w:rsidRPr="00D039AF">
          <w:rPr>
            <w:rStyle w:val="normaltextrun"/>
            <w:lang w:eastAsia="en-US"/>
          </w:rPr>
          <w:t xml:space="preserve">Student </w:t>
        </w:r>
        <w:r w:rsidR="004D6ECF" w:rsidRPr="00D039AF">
          <w:rPr>
            <w:rStyle w:val="normaltextrun"/>
            <w:lang w:eastAsia="en-US"/>
          </w:rPr>
          <w:t>Conduct Policy.</w:t>
        </w:r>
      </w:hyperlink>
    </w:p>
    <w:p w14:paraId="2867F659" w14:textId="77777777" w:rsidR="000560B4" w:rsidRPr="00D039AF" w:rsidRDefault="00740E01" w:rsidP="00C21F9D">
      <w:pPr>
        <w:rPr>
          <w:rStyle w:val="normaltextrun"/>
          <w:lang w:eastAsia="en-US"/>
        </w:rPr>
      </w:pPr>
      <w:r w:rsidRPr="00D039AF">
        <w:rPr>
          <w:rStyle w:val="normaltextrun"/>
          <w:lang w:eastAsia="en-US"/>
        </w:rPr>
        <w:t>The complaint and review process will be well documented, and the results will be communicated to relevant parties in a timely manner</w:t>
      </w:r>
      <w:r w:rsidR="00626A9A" w:rsidRPr="00D039AF">
        <w:rPr>
          <w:rStyle w:val="normaltextrun"/>
          <w:lang w:eastAsia="en-US"/>
        </w:rPr>
        <w:t>.</w:t>
      </w:r>
    </w:p>
    <w:p w14:paraId="674F7EC1" w14:textId="77777777" w:rsidR="000560B4" w:rsidRPr="00D039AF" w:rsidRDefault="00740E01" w:rsidP="00C21F9D">
      <w:pPr>
        <w:rPr>
          <w:rStyle w:val="normaltextrun"/>
          <w:lang w:eastAsia="en-US"/>
        </w:rPr>
      </w:pPr>
      <w:r w:rsidRPr="00D039AF">
        <w:rPr>
          <w:rStyle w:val="normaltextrun"/>
          <w:lang w:eastAsia="en-US"/>
        </w:rPr>
        <w:t>Students will be provided with a written statement of the outcome of any formal complaints, including full details of the reasons for the outcome</w:t>
      </w:r>
      <w:r w:rsidR="00626A9A" w:rsidRPr="00D039AF">
        <w:rPr>
          <w:rStyle w:val="normaltextrun"/>
          <w:lang w:eastAsia="en-US"/>
        </w:rPr>
        <w:t>.</w:t>
      </w:r>
    </w:p>
    <w:p w14:paraId="17BC8709" w14:textId="77777777" w:rsidR="006F59EB" w:rsidRPr="00D039AF" w:rsidRDefault="00740E01" w:rsidP="00C21F9D">
      <w:pPr>
        <w:rPr>
          <w:rStyle w:val="normaltextrun"/>
          <w:lang w:eastAsia="en-US"/>
        </w:rPr>
      </w:pPr>
      <w:r w:rsidRPr="00D039AF">
        <w:rPr>
          <w:rStyle w:val="normaltextrun"/>
          <w:lang w:eastAsia="en-US"/>
        </w:rPr>
        <w:t>Records of complaints and reviews will be kept for a minimum of five years</w:t>
      </w:r>
      <w:r w:rsidR="00626A9A" w:rsidRPr="00D039AF">
        <w:rPr>
          <w:rStyle w:val="normaltextrun"/>
          <w:lang w:eastAsia="en-US"/>
        </w:rPr>
        <w:t>.</w:t>
      </w:r>
    </w:p>
    <w:p w14:paraId="476F0673" w14:textId="77777777" w:rsidR="006F59EB" w:rsidRPr="00D039AF" w:rsidRDefault="00740E01" w:rsidP="00C21F9D">
      <w:pPr>
        <w:rPr>
          <w:rStyle w:val="normaltextrun"/>
          <w:lang w:eastAsia="en-US"/>
        </w:rPr>
      </w:pPr>
      <w:r w:rsidRPr="00D039AF">
        <w:rPr>
          <w:rStyle w:val="normaltextrun"/>
          <w:lang w:eastAsia="en-US"/>
        </w:rPr>
        <w:t xml:space="preserve">The complaint resolution process will be used by </w:t>
      </w:r>
      <w:r w:rsidR="003A7961" w:rsidRPr="00D039AF">
        <w:rPr>
          <w:rStyle w:val="normaltextrun"/>
          <w:lang w:eastAsia="en-US"/>
        </w:rPr>
        <w:t>Media Design School</w:t>
      </w:r>
      <w:r w:rsidRPr="00D039AF">
        <w:rPr>
          <w:rStyle w:val="normaltextrun"/>
          <w:lang w:eastAsia="en-US"/>
        </w:rPr>
        <w:t xml:space="preserve"> to identify areas for improvement in the quality of services and support it provides to students</w:t>
      </w:r>
      <w:r w:rsidR="00626A9A" w:rsidRPr="00D039AF">
        <w:rPr>
          <w:rStyle w:val="normaltextrun"/>
          <w:lang w:eastAsia="en-US"/>
        </w:rPr>
        <w:t>.</w:t>
      </w:r>
    </w:p>
    <w:p w14:paraId="0A814FC5" w14:textId="4D4BEF4A" w:rsidR="009450EF" w:rsidRDefault="00740E01" w:rsidP="00C21F9D">
      <w:pPr>
        <w:rPr>
          <w:rStyle w:val="normaltextrun"/>
          <w:lang w:eastAsia="en-US"/>
        </w:rPr>
      </w:pPr>
      <w:r w:rsidRPr="00D039AF">
        <w:rPr>
          <w:rStyle w:val="normaltextrun"/>
          <w:lang w:eastAsia="en-US"/>
        </w:rPr>
        <w:t>The complaint resolution process does not circumscribe an individual's rights to pursue other legal remedies or to have their complaint reviewed externally.</w:t>
      </w:r>
    </w:p>
    <w:p w14:paraId="7527B9D4" w14:textId="77777777" w:rsidR="009450EF" w:rsidRDefault="009450EF">
      <w:pPr>
        <w:spacing w:before="0" w:after="160" w:line="259" w:lineRule="auto"/>
        <w:rPr>
          <w:rStyle w:val="normaltextrun"/>
          <w:lang w:eastAsia="en-US"/>
        </w:rPr>
      </w:pPr>
      <w:r>
        <w:rPr>
          <w:rStyle w:val="normaltextrun"/>
          <w:lang w:eastAsia="en-US"/>
        </w:rPr>
        <w:br w:type="page"/>
      </w:r>
    </w:p>
    <w:p w14:paraId="79B221CD" w14:textId="1E5A6FA9" w:rsidR="00740E01" w:rsidRPr="00D039AF" w:rsidRDefault="00740E01" w:rsidP="00C21F9D">
      <w:bookmarkStart w:id="318" w:name="_Toc135649698"/>
      <w:bookmarkStart w:id="319" w:name="_Toc135649810"/>
      <w:bookmarkStart w:id="320" w:name="_Toc135649916"/>
      <w:bookmarkStart w:id="321" w:name="_Toc135650410"/>
      <w:r w:rsidRPr="00D039AF">
        <w:rPr>
          <w:rStyle w:val="Heading2Char"/>
          <w:rFonts w:eastAsia="Calibri"/>
        </w:rPr>
        <w:lastRenderedPageBreak/>
        <w:t>Types of Complaint</w:t>
      </w:r>
      <w:bookmarkEnd w:id="318"/>
      <w:bookmarkEnd w:id="319"/>
      <w:bookmarkEnd w:id="320"/>
      <w:bookmarkEnd w:id="321"/>
    </w:p>
    <w:p w14:paraId="233FEA57" w14:textId="5119BE62" w:rsidR="00740E01" w:rsidRPr="00D039AF" w:rsidRDefault="003A7961" w:rsidP="00C21F9D">
      <w:r w:rsidRPr="00D039AF">
        <w:t>Media Design School</w:t>
      </w:r>
      <w:r w:rsidR="00740E01" w:rsidRPr="00D039AF">
        <w:t xml:space="preserve"> employs a four-step approach in dealing with all complaints, though the procedures and timelines for dealing with specific types of complaints may be different.</w:t>
      </w:r>
    </w:p>
    <w:p w14:paraId="660DD017" w14:textId="351C7CAF" w:rsidR="00740E01" w:rsidRPr="00D039AF" w:rsidRDefault="00740E01" w:rsidP="00C21F9D">
      <w:pPr>
        <w:pStyle w:val="Heading3"/>
      </w:pPr>
      <w:bookmarkStart w:id="322" w:name="_Toc186522901"/>
      <w:bookmarkStart w:id="323" w:name="_Toc135649699"/>
      <w:bookmarkStart w:id="324" w:name="_Toc135649811"/>
      <w:bookmarkStart w:id="325" w:name="_Toc135649917"/>
      <w:bookmarkStart w:id="326" w:name="_Toc135650411"/>
      <w:r w:rsidRPr="00D039AF">
        <w:t>Academic Complaints</w:t>
      </w:r>
      <w:bookmarkEnd w:id="322"/>
      <w:bookmarkEnd w:id="323"/>
      <w:bookmarkEnd w:id="324"/>
      <w:bookmarkEnd w:id="325"/>
      <w:bookmarkEnd w:id="326"/>
    </w:p>
    <w:p w14:paraId="3AF4DCF2" w14:textId="5D716F0F" w:rsidR="00740E01" w:rsidRPr="00D039AF" w:rsidRDefault="00740E01" w:rsidP="00C21F9D">
      <w:r w:rsidRPr="00D039AF">
        <w:t>Academic complaints are complaints about the delivery of a student’s enrolled subjects. Examples include, but are not limited to, dissatisfaction with:</w:t>
      </w:r>
    </w:p>
    <w:p w14:paraId="78B47D09" w14:textId="71223600" w:rsidR="00740E01" w:rsidRPr="00D039AF" w:rsidRDefault="00740E01" w:rsidP="00C21F9D">
      <w:pPr>
        <w:pStyle w:val="ListParagraph"/>
        <w:spacing w:line="360" w:lineRule="auto"/>
      </w:pPr>
      <w:r w:rsidRPr="00D039AF">
        <w:t>The content of a subject</w:t>
      </w:r>
    </w:p>
    <w:p w14:paraId="3F2DBA9B" w14:textId="44E71BCC" w:rsidR="00740E01" w:rsidRPr="00D039AF" w:rsidRDefault="00740E01" w:rsidP="00C21F9D">
      <w:pPr>
        <w:pStyle w:val="ListParagraph"/>
        <w:spacing w:line="360" w:lineRule="auto"/>
      </w:pPr>
      <w:r w:rsidRPr="00D039AF">
        <w:t>The design or delivery of a subject</w:t>
      </w:r>
    </w:p>
    <w:p w14:paraId="585C9B5B" w14:textId="4832189D" w:rsidR="00740E01" w:rsidRPr="00D039AF" w:rsidRDefault="00740E01" w:rsidP="00C21F9D">
      <w:pPr>
        <w:pStyle w:val="ListParagraph"/>
        <w:spacing w:line="360" w:lineRule="auto"/>
      </w:pPr>
      <w:r w:rsidRPr="00D039AF">
        <w:t>The clarity of an assessment item</w:t>
      </w:r>
    </w:p>
    <w:p w14:paraId="73C0E419" w14:textId="0E1B4BA8" w:rsidR="00740E01" w:rsidRPr="00D039AF" w:rsidRDefault="00740E01" w:rsidP="00C21F9D">
      <w:pPr>
        <w:pStyle w:val="ListParagraph"/>
        <w:spacing w:line="360" w:lineRule="auto"/>
      </w:pPr>
      <w:r w:rsidRPr="00D039AF">
        <w:t>The equipment, resources or materials required</w:t>
      </w:r>
      <w:r w:rsidR="0013743D" w:rsidRPr="00D039AF">
        <w:t>,</w:t>
      </w:r>
      <w:r w:rsidRPr="00D039AF">
        <w:t xml:space="preserve"> or recommended for a subject</w:t>
      </w:r>
    </w:p>
    <w:p w14:paraId="4F99021E" w14:textId="77777777" w:rsidR="00BC574C" w:rsidRPr="00D039AF" w:rsidRDefault="00740E01" w:rsidP="00C21F9D">
      <w:pPr>
        <w:pStyle w:val="ListParagraph"/>
        <w:spacing w:line="360" w:lineRule="auto"/>
      </w:pPr>
      <w:r w:rsidRPr="00D039AF">
        <w:t>Feedback provided by a teaching staff member.</w:t>
      </w:r>
      <w:bookmarkStart w:id="327" w:name="_Toc472561752"/>
    </w:p>
    <w:p w14:paraId="7DBA758B" w14:textId="1B510217" w:rsidR="00740E01" w:rsidRPr="007025E3" w:rsidRDefault="00740E01" w:rsidP="007025E3">
      <w:pPr>
        <w:pStyle w:val="Heading3"/>
      </w:pPr>
      <w:bookmarkStart w:id="328" w:name="_Toc135649700"/>
      <w:bookmarkStart w:id="329" w:name="_Toc135649812"/>
      <w:bookmarkStart w:id="330" w:name="_Toc135649918"/>
      <w:bookmarkStart w:id="331" w:name="_Toc135650412"/>
      <w:r w:rsidRPr="007025E3">
        <w:t>Non-academic Complaints</w:t>
      </w:r>
      <w:bookmarkEnd w:id="327"/>
      <w:bookmarkEnd w:id="328"/>
      <w:bookmarkEnd w:id="329"/>
      <w:bookmarkEnd w:id="330"/>
      <w:bookmarkEnd w:id="331"/>
    </w:p>
    <w:p w14:paraId="753C5BEA" w14:textId="60B1E3E7" w:rsidR="00740E01" w:rsidRPr="00D039AF" w:rsidRDefault="00740E01" w:rsidP="00C21F9D">
      <w:r w:rsidRPr="00D039AF">
        <w:t xml:space="preserve">Non-academic complaints are complaints about the services and facilities provided by </w:t>
      </w:r>
      <w:r w:rsidR="003A7961" w:rsidRPr="00D039AF">
        <w:t>Media Design School</w:t>
      </w:r>
      <w:r w:rsidRPr="00D039AF">
        <w:t xml:space="preserve">, or about non-academic decisions made by </w:t>
      </w:r>
      <w:r w:rsidR="003A7961" w:rsidRPr="00D039AF">
        <w:t>Media Design School</w:t>
      </w:r>
      <w:r w:rsidR="00F67B8C" w:rsidRPr="00D039AF">
        <w:t>.</w:t>
      </w:r>
    </w:p>
    <w:p w14:paraId="1DE01229" w14:textId="77777777" w:rsidR="00740E01" w:rsidRPr="00D039AF" w:rsidRDefault="00740E01" w:rsidP="00C21F9D">
      <w:r w:rsidRPr="00D039AF">
        <w:t xml:space="preserve">Examples of non-academic complaints include, but are not limited to, dissatisfaction with: </w:t>
      </w:r>
    </w:p>
    <w:p w14:paraId="0FF628C3" w14:textId="1358C35F" w:rsidR="00740E01" w:rsidRPr="00D039AF" w:rsidRDefault="00740E01" w:rsidP="00C21F9D">
      <w:pPr>
        <w:pStyle w:val="ListParagraph"/>
        <w:spacing w:line="360" w:lineRule="auto"/>
      </w:pPr>
      <w:r w:rsidRPr="00D039AF">
        <w:t xml:space="preserve">A decision to deny a request for a refund under </w:t>
      </w:r>
      <w:r w:rsidR="00346396" w:rsidRPr="00D039AF">
        <w:t>our</w:t>
      </w:r>
      <w:r w:rsidRPr="00D039AF">
        <w:t xml:space="preserve"> </w:t>
      </w:r>
      <w:r w:rsidR="00346396" w:rsidRPr="00D039AF">
        <w:t>Withdrawal and Refund</w:t>
      </w:r>
      <w:r w:rsidRPr="00D039AF">
        <w:t xml:space="preserve"> Policy</w:t>
      </w:r>
    </w:p>
    <w:p w14:paraId="71866FE4" w14:textId="63057027" w:rsidR="00740E01" w:rsidRPr="00D039AF" w:rsidRDefault="00740E01" w:rsidP="00C21F9D">
      <w:pPr>
        <w:pStyle w:val="ListParagraph"/>
        <w:spacing w:line="360" w:lineRule="auto"/>
      </w:pPr>
      <w:r w:rsidRPr="00D039AF">
        <w:t>A decision to impose penalties for the non-payment and late payment of fees</w:t>
      </w:r>
    </w:p>
    <w:p w14:paraId="4D7F80BA" w14:textId="06862350" w:rsidR="00740E01" w:rsidRPr="00D039AF" w:rsidRDefault="00740E01" w:rsidP="00C21F9D">
      <w:pPr>
        <w:pStyle w:val="ListParagraph"/>
        <w:spacing w:line="360" w:lineRule="auto"/>
      </w:pPr>
      <w:r w:rsidRPr="00D039AF">
        <w:t>The administration of admission, enrolment, examinations and graduation</w:t>
      </w:r>
    </w:p>
    <w:p w14:paraId="2F7A4600" w14:textId="77777777" w:rsidR="00740E01" w:rsidRPr="00D039AF" w:rsidRDefault="00740E01" w:rsidP="00C21F9D">
      <w:pPr>
        <w:pStyle w:val="ListParagraph"/>
        <w:spacing w:line="360" w:lineRule="auto"/>
      </w:pPr>
      <w:r w:rsidRPr="00D039AF">
        <w:t xml:space="preserve">Services or facilities, such as library borrowing, building access, and support services </w:t>
      </w:r>
    </w:p>
    <w:p w14:paraId="00DC2D18" w14:textId="487E967C" w:rsidR="00740E01" w:rsidRPr="00D039AF" w:rsidRDefault="00740E01" w:rsidP="00C21F9D">
      <w:pPr>
        <w:pStyle w:val="ListParagraph"/>
        <w:spacing w:line="360" w:lineRule="auto"/>
      </w:pPr>
      <w:r w:rsidRPr="00D039AF">
        <w:t>Health and safety management</w:t>
      </w:r>
    </w:p>
    <w:p w14:paraId="19BAA2F3" w14:textId="77777777" w:rsidR="00740E01" w:rsidRPr="00D039AF" w:rsidRDefault="00740E01" w:rsidP="00C21F9D">
      <w:pPr>
        <w:pStyle w:val="ListParagraph"/>
        <w:spacing w:line="360" w:lineRule="auto"/>
      </w:pPr>
      <w:r w:rsidRPr="00D039AF">
        <w:t>Management of student personal information.</w:t>
      </w:r>
    </w:p>
    <w:p w14:paraId="46DF5BA4" w14:textId="2D66ADBB" w:rsidR="00740E01" w:rsidRPr="00D039AF" w:rsidRDefault="00740E01" w:rsidP="00C21F9D">
      <w:r w:rsidRPr="00D039AF">
        <w:t xml:space="preserve">Non-academic complaints also include complaints about unfair treatment committed by another member of the </w:t>
      </w:r>
      <w:r w:rsidR="003A7961" w:rsidRPr="00D039AF">
        <w:t>Media Design School</w:t>
      </w:r>
      <w:r w:rsidRPr="00D039AF">
        <w:t xml:space="preserve"> community</w:t>
      </w:r>
      <w:r w:rsidR="0013743D" w:rsidRPr="00D039AF">
        <w:t>,</w:t>
      </w:r>
      <w:r w:rsidRPr="00D039AF">
        <w:t xml:space="preserve"> which may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1"/>
      </w:tblGrid>
      <w:tr w:rsidR="00BC72D6" w:rsidRPr="00D039AF" w14:paraId="219A2B95" w14:textId="57B84F3F" w:rsidTr="00BC72D6">
        <w:tc>
          <w:tcPr>
            <w:tcW w:w="2444" w:type="dxa"/>
          </w:tcPr>
          <w:p w14:paraId="7703338A" w14:textId="3DCD2ECA" w:rsidR="00BC72D6" w:rsidRPr="00D039AF" w:rsidRDefault="00BC72D6" w:rsidP="00A43F24">
            <w:pPr>
              <w:pStyle w:val="ListParagraph"/>
              <w:spacing w:line="288" w:lineRule="auto"/>
              <w:ind w:left="714" w:hanging="357"/>
            </w:pPr>
            <w:r w:rsidRPr="00D039AF">
              <w:t>Discrimination</w:t>
            </w:r>
          </w:p>
          <w:p w14:paraId="1FCC986E" w14:textId="77777777" w:rsidR="00BC72D6" w:rsidRDefault="00BC72D6" w:rsidP="00A43F24">
            <w:pPr>
              <w:pStyle w:val="ListParagraph"/>
              <w:spacing w:line="288" w:lineRule="auto"/>
              <w:ind w:left="714" w:hanging="357"/>
            </w:pPr>
            <w:r w:rsidRPr="00D039AF">
              <w:t>Harassment</w:t>
            </w:r>
          </w:p>
          <w:p w14:paraId="3D43BEAF" w14:textId="0CDF3B45" w:rsidR="00BC72D6" w:rsidRPr="00D039AF" w:rsidRDefault="00BC72D6" w:rsidP="00A43F24">
            <w:pPr>
              <w:pStyle w:val="ListParagraph"/>
              <w:spacing w:line="288" w:lineRule="auto"/>
              <w:ind w:left="714" w:hanging="357"/>
            </w:pPr>
            <w:r>
              <w:t>Victimisation</w:t>
            </w:r>
          </w:p>
        </w:tc>
        <w:tc>
          <w:tcPr>
            <w:tcW w:w="2341" w:type="dxa"/>
          </w:tcPr>
          <w:p w14:paraId="0A5B83A2" w14:textId="3126F760" w:rsidR="00BC72D6" w:rsidRPr="00D039AF" w:rsidRDefault="00BC72D6" w:rsidP="00A43F24">
            <w:pPr>
              <w:pStyle w:val="ListParagraph"/>
              <w:spacing w:line="288" w:lineRule="auto"/>
              <w:ind w:left="714" w:hanging="357"/>
            </w:pPr>
            <w:r w:rsidRPr="00D039AF">
              <w:t>Vilification</w:t>
            </w:r>
          </w:p>
          <w:p w14:paraId="6AF7057B" w14:textId="3EECE79B" w:rsidR="00BC72D6" w:rsidRPr="00D039AF" w:rsidRDefault="00BC72D6" w:rsidP="00A43F24">
            <w:pPr>
              <w:pStyle w:val="ListParagraph"/>
              <w:spacing w:line="288" w:lineRule="auto"/>
              <w:ind w:left="714" w:hanging="357"/>
            </w:pPr>
            <w:r w:rsidRPr="00D039AF">
              <w:t>Bullying</w:t>
            </w:r>
          </w:p>
        </w:tc>
      </w:tr>
    </w:tbl>
    <w:p w14:paraId="0C3415D1" w14:textId="54A7AF32" w:rsidR="00740E01" w:rsidRPr="00D039AF" w:rsidRDefault="00740E01" w:rsidP="00C21F9D">
      <w:pPr>
        <w:pStyle w:val="Heading2"/>
      </w:pPr>
      <w:bookmarkStart w:id="332" w:name="_Toc135649701"/>
      <w:bookmarkStart w:id="333" w:name="_Toc135649813"/>
      <w:bookmarkStart w:id="334" w:name="_Toc135649919"/>
      <w:bookmarkStart w:id="335" w:name="_Toc135650413"/>
      <w:r w:rsidRPr="00D039AF">
        <w:lastRenderedPageBreak/>
        <w:t>Complaint Resolution</w:t>
      </w:r>
      <w:bookmarkEnd w:id="332"/>
      <w:bookmarkEnd w:id="333"/>
      <w:bookmarkEnd w:id="334"/>
      <w:bookmarkEnd w:id="335"/>
    </w:p>
    <w:p w14:paraId="341B67AA" w14:textId="0D1DE981" w:rsidR="00740E01" w:rsidRPr="00D039AF" w:rsidRDefault="00740E01" w:rsidP="00C21F9D">
      <w:r w:rsidRPr="00D039AF">
        <w:t xml:space="preserve">Consistent with the principles of this policy, and </w:t>
      </w:r>
      <w:r w:rsidR="006302FD" w:rsidRPr="00D039AF">
        <w:t>considering</w:t>
      </w:r>
      <w:r w:rsidRPr="00D039AF">
        <w:t xml:space="preserve"> that some types of complaint</w:t>
      </w:r>
      <w:r w:rsidR="0013743D" w:rsidRPr="00D039AF">
        <w:t>s</w:t>
      </w:r>
      <w:r w:rsidRPr="00D039AF">
        <w:t xml:space="preserve"> are addressed according to specific policies and procedures, the </w:t>
      </w:r>
      <w:r w:rsidR="003A7961" w:rsidRPr="00D039AF">
        <w:t>Media Design School</w:t>
      </w:r>
      <w:r w:rsidRPr="00D039AF">
        <w:t xml:space="preserve"> approach to complaint resolution generally involves:</w:t>
      </w:r>
    </w:p>
    <w:p w14:paraId="1A64A786" w14:textId="5A23D799" w:rsidR="00740E01" w:rsidRPr="00D039AF" w:rsidRDefault="00740E01" w:rsidP="00C21F9D">
      <w:pPr>
        <w:pStyle w:val="Heading3"/>
      </w:pPr>
      <w:bookmarkStart w:id="336" w:name="_Toc182744061"/>
      <w:bookmarkStart w:id="337" w:name="_Toc135649702"/>
      <w:bookmarkStart w:id="338" w:name="_Toc135649814"/>
      <w:bookmarkStart w:id="339" w:name="_Toc135649920"/>
      <w:bookmarkStart w:id="340" w:name="_Toc135650414"/>
      <w:r w:rsidRPr="00D039AF">
        <w:t>Informal Discussion</w:t>
      </w:r>
      <w:bookmarkEnd w:id="336"/>
      <w:bookmarkEnd w:id="337"/>
      <w:bookmarkEnd w:id="338"/>
      <w:bookmarkEnd w:id="339"/>
      <w:bookmarkEnd w:id="340"/>
    </w:p>
    <w:p w14:paraId="027F647E" w14:textId="339E1EBD" w:rsidR="00337570" w:rsidRPr="00D039AF" w:rsidRDefault="00740E01" w:rsidP="00C21F9D">
      <w:r w:rsidRPr="00D039AF">
        <w:t>Complaints should be resolved informally within 10 working days whenever possible through discussion between the student and the person directly responsible for the decision or behaviour that is the subject of the student’s complaint. The complaints should be raised promptly via email, phone or direct conversation. It is the responsibility of both parties to explore options for resolving the issue as soon as possible after it has been raised</w:t>
      </w:r>
      <w:r w:rsidR="0013743D" w:rsidRPr="00D039AF">
        <w:t>,</w:t>
      </w:r>
      <w:r w:rsidRPr="00D039AF">
        <w:t xml:space="preserve"> and to do so in a courteous and respectful manner. </w:t>
      </w:r>
    </w:p>
    <w:p w14:paraId="37CCF058" w14:textId="5BE086D1" w:rsidR="00337570" w:rsidRPr="00D039AF" w:rsidRDefault="00740E01" w:rsidP="00C21F9D">
      <w:r w:rsidRPr="00D039AF">
        <w:t>It is acknowledged</w:t>
      </w:r>
      <w:r w:rsidR="0013743D" w:rsidRPr="00D039AF">
        <w:t>,</w:t>
      </w:r>
      <w:r w:rsidRPr="00D039AF">
        <w:t xml:space="preserve"> that in some circumstances, students may not feel comfortable raising their complaint directly with the person who is the subject of the complaint. Advice on taking the first steps towards resolving a complaint informally is available from the Program Director (academic complaints) or Campus Director (non-academic complaints).</w:t>
      </w:r>
    </w:p>
    <w:p w14:paraId="39DAEC04" w14:textId="0E7A61F7" w:rsidR="00337570" w:rsidRPr="00D039AF" w:rsidRDefault="00740E01" w:rsidP="00C21F9D">
      <w:r w:rsidRPr="00D039AF">
        <w:t>There is no compulsion to resolve complaints informally. Students have the option of requesting a formal review as the first step in the complaint resolution process.</w:t>
      </w:r>
    </w:p>
    <w:p w14:paraId="5B56FE23" w14:textId="77777777" w:rsidR="00740E01" w:rsidRPr="00D039AF" w:rsidRDefault="00740E01" w:rsidP="00C21F9D">
      <w:r w:rsidRPr="00D039AF">
        <w:t>There are no fees for lodging informal complaints.</w:t>
      </w:r>
    </w:p>
    <w:p w14:paraId="128E4578" w14:textId="1983A3BA" w:rsidR="00740E01" w:rsidRPr="00D039AF" w:rsidRDefault="00740E01" w:rsidP="00C21F9D">
      <w:pPr>
        <w:pStyle w:val="Heading3"/>
      </w:pPr>
      <w:bookmarkStart w:id="341" w:name="_Toc905162128"/>
      <w:bookmarkStart w:id="342" w:name="_Toc135649703"/>
      <w:bookmarkStart w:id="343" w:name="_Toc135649815"/>
      <w:bookmarkStart w:id="344" w:name="_Toc135649921"/>
      <w:bookmarkStart w:id="345" w:name="_Toc135650415"/>
      <w:r w:rsidRPr="00D039AF">
        <w:t>Formal Complaint</w:t>
      </w:r>
      <w:bookmarkEnd w:id="341"/>
      <w:bookmarkEnd w:id="342"/>
      <w:bookmarkEnd w:id="343"/>
      <w:bookmarkEnd w:id="344"/>
      <w:bookmarkEnd w:id="345"/>
    </w:p>
    <w:p w14:paraId="770BC59C" w14:textId="72924F96" w:rsidR="00740E01" w:rsidRPr="00D039AF" w:rsidRDefault="00740E01" w:rsidP="00C21F9D">
      <w:r w:rsidRPr="00D039AF">
        <w:t>If the issue cannot be resolved informally, or if the student is dissatisfied with the initial decision regarding the matter, they may ask for a formal review of their complaint. The formal complaint will be reviewed and decided by:</w:t>
      </w:r>
    </w:p>
    <w:p w14:paraId="02A440EB" w14:textId="77777777" w:rsidR="00740E01" w:rsidRPr="00D039AF" w:rsidRDefault="00740E01" w:rsidP="00C21F9D">
      <w:pPr>
        <w:pStyle w:val="ListParagraph"/>
        <w:spacing w:line="360" w:lineRule="auto"/>
      </w:pPr>
      <w:r w:rsidRPr="00D039AF">
        <w:t xml:space="preserve">The Programme Director (or delegate) for academic matters </w:t>
      </w:r>
    </w:p>
    <w:p w14:paraId="725B3AF4" w14:textId="77777777" w:rsidR="00740E01" w:rsidRPr="00D039AF" w:rsidRDefault="00740E01" w:rsidP="00C21F9D">
      <w:pPr>
        <w:pStyle w:val="ListParagraph"/>
        <w:spacing w:line="360" w:lineRule="auto"/>
      </w:pPr>
      <w:r w:rsidRPr="00D039AF">
        <w:t>The Campus Director (or delegate) for non-academic matters and residential matters.</w:t>
      </w:r>
    </w:p>
    <w:p w14:paraId="10D36DBC" w14:textId="6D02ECC0" w:rsidR="00740E01" w:rsidRPr="00D039AF" w:rsidRDefault="00193AC6" w:rsidP="00C21F9D">
      <w:r w:rsidRPr="00D039AF">
        <w:t>T</w:t>
      </w:r>
      <w:r w:rsidR="00740E01" w:rsidRPr="00D039AF">
        <w:t>here are no fees for lodging formal complaints</w:t>
      </w:r>
      <w:r w:rsidR="0013743D" w:rsidRPr="00D039AF">
        <w:t>.</w:t>
      </w:r>
    </w:p>
    <w:p w14:paraId="2A1E5B09" w14:textId="027FE1EF" w:rsidR="00740E01" w:rsidRPr="00D039AF" w:rsidRDefault="00740E01" w:rsidP="00C21F9D">
      <w:pPr>
        <w:pStyle w:val="Heading3"/>
      </w:pPr>
      <w:bookmarkStart w:id="346" w:name="_Toc701165478"/>
      <w:bookmarkStart w:id="347" w:name="_Toc135649704"/>
      <w:bookmarkStart w:id="348" w:name="_Toc135649816"/>
      <w:bookmarkStart w:id="349" w:name="_Toc135649922"/>
      <w:bookmarkStart w:id="350" w:name="_Toc135650416"/>
      <w:r w:rsidRPr="00D039AF">
        <w:lastRenderedPageBreak/>
        <w:t>Internal Appeal</w:t>
      </w:r>
      <w:bookmarkEnd w:id="346"/>
      <w:bookmarkEnd w:id="347"/>
      <w:bookmarkEnd w:id="348"/>
      <w:bookmarkEnd w:id="349"/>
      <w:bookmarkEnd w:id="350"/>
    </w:p>
    <w:p w14:paraId="69972EED" w14:textId="244176B7" w:rsidR="00740E01" w:rsidRPr="00D039AF" w:rsidRDefault="00740E01" w:rsidP="00C21F9D">
      <w:r w:rsidRPr="00D039AF">
        <w:t>A student may appeal of the outcome of their formal complaint within 20 working days of receiving the written response if they believe the results are unfair</w:t>
      </w:r>
      <w:r w:rsidR="0013743D" w:rsidRPr="00D039AF">
        <w:t>,</w:t>
      </w:r>
      <w:r w:rsidRPr="00D039AF">
        <w:t xml:space="preserve"> or incorrect on one of the following two grounds:</w:t>
      </w:r>
    </w:p>
    <w:p w14:paraId="01E03CDA" w14:textId="77777777" w:rsidR="00740E01" w:rsidRPr="00D039AF" w:rsidRDefault="00740E01" w:rsidP="00C21F9D">
      <w:pPr>
        <w:pStyle w:val="ListParagraph"/>
        <w:spacing w:line="360" w:lineRule="auto"/>
      </w:pPr>
      <w:r w:rsidRPr="00D039AF">
        <w:t xml:space="preserve">The process has been incorrectly followed and/or criteria incorrectly applied, or </w:t>
      </w:r>
    </w:p>
    <w:p w14:paraId="128B323E" w14:textId="3750348B" w:rsidR="00740E01" w:rsidRPr="00D039AF" w:rsidRDefault="0013743D" w:rsidP="00C21F9D">
      <w:pPr>
        <w:pStyle w:val="ListParagraph"/>
        <w:spacing w:line="360" w:lineRule="auto"/>
      </w:pPr>
      <w:r w:rsidRPr="00D039AF">
        <w:t>New evidence is available that</w:t>
      </w:r>
      <w:r w:rsidR="00740E01" w:rsidRPr="00D039AF">
        <w:t xml:space="preserve"> was not available to the original decision maker. </w:t>
      </w:r>
    </w:p>
    <w:p w14:paraId="788D8DBC" w14:textId="77777777" w:rsidR="00740E01" w:rsidRPr="00D039AF" w:rsidRDefault="00740E01" w:rsidP="00C21F9D">
      <w:r w:rsidRPr="00D039AF">
        <w:t xml:space="preserve">Appeals on the grounds that the student disagrees with the outcome will not be heard. </w:t>
      </w:r>
    </w:p>
    <w:p w14:paraId="6F052640" w14:textId="77777777" w:rsidR="00740E01" w:rsidRPr="00D039AF" w:rsidRDefault="00740E01" w:rsidP="00C21F9D">
      <w:r w:rsidRPr="00D039AF">
        <w:t xml:space="preserve">A complainant can appeal the decision in writing. Refer to the Internal Appeal Procedure for details. The Vice President, Governance, Strategy and Student Administration will assess the appeal and take one of the following options: </w:t>
      </w:r>
    </w:p>
    <w:p w14:paraId="1BF32634" w14:textId="77777777" w:rsidR="00740E01" w:rsidRPr="00D039AF" w:rsidRDefault="00740E01" w:rsidP="00C21F9D">
      <w:pPr>
        <w:pStyle w:val="ListParagraph"/>
        <w:spacing w:line="360" w:lineRule="auto"/>
      </w:pPr>
      <w:r w:rsidRPr="00D039AF">
        <w:t xml:space="preserve">Refer the appeal back to a formal complaint </w:t>
      </w:r>
    </w:p>
    <w:p w14:paraId="5A0D4ACB" w14:textId="77777777" w:rsidR="00740E01" w:rsidRPr="00D039AF" w:rsidRDefault="00740E01" w:rsidP="00C21F9D">
      <w:pPr>
        <w:pStyle w:val="ListParagraph"/>
        <w:spacing w:line="360" w:lineRule="auto"/>
      </w:pPr>
      <w:r w:rsidRPr="00D039AF">
        <w:t xml:space="preserve">Refer the appeal to the appropriate senior staff member for a decision </w:t>
      </w:r>
    </w:p>
    <w:p w14:paraId="4AFB2689" w14:textId="3D37D903" w:rsidR="00740E01" w:rsidRPr="00D039AF" w:rsidRDefault="00740E01" w:rsidP="00C21F9D">
      <w:pPr>
        <w:pStyle w:val="ListParagraph"/>
        <w:spacing w:line="360" w:lineRule="auto"/>
      </w:pPr>
      <w:r w:rsidRPr="00D039AF">
        <w:t>Indep</w:t>
      </w:r>
      <w:r w:rsidR="0013743D" w:rsidRPr="00D039AF">
        <w:t>endently investigate the appeal;</w:t>
      </w:r>
      <w:r w:rsidRPr="00D039AF">
        <w:t xml:space="preserve"> or </w:t>
      </w:r>
    </w:p>
    <w:p w14:paraId="200238FA" w14:textId="77777777" w:rsidR="00740E01" w:rsidRPr="00D039AF" w:rsidRDefault="00740E01" w:rsidP="00C21F9D">
      <w:pPr>
        <w:pStyle w:val="ListParagraph"/>
        <w:spacing w:line="360" w:lineRule="auto"/>
      </w:pPr>
      <w:r w:rsidRPr="00D039AF">
        <w:t xml:space="preserve">Refer the appeal to the Student Appeals Panel. </w:t>
      </w:r>
    </w:p>
    <w:p w14:paraId="554132FE" w14:textId="77777777" w:rsidR="00740E01" w:rsidRPr="00D039AF" w:rsidRDefault="00740E01" w:rsidP="00C21F9D">
      <w:r w:rsidRPr="00D039AF">
        <w:t>There are no fees for lodging an appeal.</w:t>
      </w:r>
    </w:p>
    <w:p w14:paraId="6C52239A" w14:textId="7F0B4F3C" w:rsidR="00740E01" w:rsidRPr="002C6D71" w:rsidRDefault="00740E01" w:rsidP="002C6D71">
      <w:pPr>
        <w:pStyle w:val="Heading3"/>
      </w:pPr>
      <w:bookmarkStart w:id="351" w:name="_Toc1418555438"/>
      <w:bookmarkStart w:id="352" w:name="_Toc135649705"/>
      <w:bookmarkStart w:id="353" w:name="_Toc135649817"/>
      <w:bookmarkStart w:id="354" w:name="_Toc135649923"/>
      <w:bookmarkStart w:id="355" w:name="_Toc135650417"/>
      <w:r w:rsidRPr="002C6D71">
        <w:t>External Review</w:t>
      </w:r>
      <w:bookmarkEnd w:id="351"/>
      <w:bookmarkEnd w:id="352"/>
      <w:bookmarkEnd w:id="353"/>
      <w:bookmarkEnd w:id="354"/>
      <w:bookmarkEnd w:id="355"/>
    </w:p>
    <w:p w14:paraId="262CABAE" w14:textId="72CC0D7A" w:rsidR="00740E01" w:rsidRPr="00D039AF" w:rsidRDefault="00740E01" w:rsidP="00C21F9D">
      <w:r w:rsidRPr="00D039AF">
        <w:t xml:space="preserve">If a complaint against </w:t>
      </w:r>
      <w:r w:rsidR="003A7961" w:rsidRPr="00D039AF">
        <w:t>Media Design School</w:t>
      </w:r>
      <w:r w:rsidRPr="00D039AF">
        <w:t xml:space="preserve"> has been heard as an appeal, the only avenue for further appeal is external. No further internal review or appeal is available.</w:t>
      </w:r>
    </w:p>
    <w:p w14:paraId="44D24180" w14:textId="3B91DF7D" w:rsidR="00740E01" w:rsidRPr="00D039AF" w:rsidRDefault="00740E01" w:rsidP="00C21F9D">
      <w:r w:rsidRPr="00D039AF">
        <w:t xml:space="preserve">Students can appeal </w:t>
      </w:r>
      <w:r w:rsidR="003A7961" w:rsidRPr="00D039AF">
        <w:t>Media Design School</w:t>
      </w:r>
      <w:r w:rsidRPr="00D039AF">
        <w:t xml:space="preserve"> decisions externally by seeking assistance from relevant agencies such as the </w:t>
      </w:r>
      <w:hyperlink r:id="rId63">
        <w:r w:rsidRPr="00D039AF">
          <w:rPr>
            <w:rStyle w:val="Hyperlink"/>
          </w:rPr>
          <w:t>NZQA</w:t>
        </w:r>
      </w:hyperlink>
      <w:r w:rsidRPr="00D039AF">
        <w:t xml:space="preserve">, </w:t>
      </w:r>
      <w:hyperlink r:id="rId64">
        <w:r w:rsidRPr="00D039AF">
          <w:rPr>
            <w:rStyle w:val="Hyperlink"/>
          </w:rPr>
          <w:t>Human Rights Commission</w:t>
        </w:r>
      </w:hyperlink>
      <w:r w:rsidRPr="00D039AF">
        <w:t xml:space="preserve"> and </w:t>
      </w:r>
      <w:hyperlink r:id="rId65">
        <w:r w:rsidRPr="00D039AF">
          <w:rPr>
            <w:rStyle w:val="Hyperlink"/>
          </w:rPr>
          <w:t>WorkSafe New Zealand</w:t>
        </w:r>
      </w:hyperlink>
      <w:r w:rsidRPr="00D039AF">
        <w:t xml:space="preserve">. International students may also choose to lodge an external appeal or complaint with </w:t>
      </w:r>
      <w:hyperlink r:id="rId66">
        <w:r w:rsidRPr="00D039AF">
          <w:rPr>
            <w:rStyle w:val="Hyperlink"/>
          </w:rPr>
          <w:t>iStudent Complaints</w:t>
        </w:r>
      </w:hyperlink>
      <w:r w:rsidRPr="00D039AF">
        <w:t xml:space="preserve">. </w:t>
      </w:r>
      <w:r w:rsidR="00CB51A2" w:rsidRPr="00D039AF">
        <w:t xml:space="preserve">Domestic students </w:t>
      </w:r>
      <w:r w:rsidR="00F8700A" w:rsidRPr="00D039AF">
        <w:t>may</w:t>
      </w:r>
      <w:r w:rsidR="00CB51A2" w:rsidRPr="00D039AF">
        <w:t xml:space="preserve"> </w:t>
      </w:r>
      <w:r w:rsidR="000B3206" w:rsidRPr="00D039AF">
        <w:t xml:space="preserve">use </w:t>
      </w:r>
      <w:hyperlink r:id="rId67" w:history="1">
        <w:r w:rsidR="000B3206" w:rsidRPr="00D039AF">
          <w:rPr>
            <w:rStyle w:val="Hyperlink"/>
          </w:rPr>
          <w:t>Tertiary Education Dispute Resolution</w:t>
        </w:r>
      </w:hyperlink>
      <w:r w:rsidR="0048315E" w:rsidRPr="00D039AF">
        <w:t xml:space="preserve"> services.</w:t>
      </w:r>
    </w:p>
    <w:p w14:paraId="0B103E01" w14:textId="0B0ABAD9" w:rsidR="00337570" w:rsidRPr="00D039AF" w:rsidRDefault="00740E01" w:rsidP="00C21F9D">
      <w:r w:rsidRPr="00D039AF">
        <w:t xml:space="preserve">A student with a complaint against </w:t>
      </w:r>
      <w:r w:rsidR="003A7961" w:rsidRPr="00D039AF">
        <w:t>Media Design School</w:t>
      </w:r>
      <w:r w:rsidRPr="00D039AF">
        <w:t xml:space="preserve"> may seek external review at any stage of the complaint resolution process, although it is expected that a student will have accessed internal processes before commencing external proceedings. If </w:t>
      </w:r>
      <w:r w:rsidR="003A7961" w:rsidRPr="00D039AF">
        <w:t>Media Design School</w:t>
      </w:r>
      <w:r w:rsidRPr="00D039AF">
        <w:t xml:space="preserve"> receives notification that a complaint is the subject of formal external enquiry or legal action, the internal resolution process will be suspended until the external action is completed</w:t>
      </w:r>
      <w:r w:rsidR="0060184D" w:rsidRPr="00D039AF">
        <w:t>.</w:t>
      </w:r>
    </w:p>
    <w:p w14:paraId="4A4C9E19" w14:textId="55C42F11" w:rsidR="00337570" w:rsidRPr="00D039AF" w:rsidRDefault="00337570" w:rsidP="00C21F9D">
      <w:pPr>
        <w:pStyle w:val="Heading2"/>
        <w:rPr>
          <w:rFonts w:eastAsiaTheme="majorEastAsia"/>
        </w:rPr>
      </w:pPr>
      <w:bookmarkStart w:id="356" w:name="_Toc201399441"/>
      <w:bookmarkStart w:id="357" w:name="_Toc135649706"/>
      <w:bookmarkStart w:id="358" w:name="_Toc135649818"/>
      <w:bookmarkStart w:id="359" w:name="_Toc135649924"/>
      <w:bookmarkStart w:id="360" w:name="_Toc135650418"/>
      <w:r w:rsidRPr="00D039AF">
        <w:rPr>
          <w:rFonts w:eastAsiaTheme="majorEastAsia"/>
        </w:rPr>
        <w:lastRenderedPageBreak/>
        <w:t>Record Keeping</w:t>
      </w:r>
      <w:bookmarkEnd w:id="356"/>
      <w:bookmarkEnd w:id="357"/>
      <w:bookmarkEnd w:id="358"/>
      <w:bookmarkEnd w:id="359"/>
      <w:bookmarkEnd w:id="360"/>
    </w:p>
    <w:p w14:paraId="687C6DE0" w14:textId="07DACBD3" w:rsidR="00317CED" w:rsidRPr="00D039AF" w:rsidRDefault="003A7961" w:rsidP="00C21F9D">
      <w:r w:rsidRPr="00D039AF">
        <w:t>Media Design School</w:t>
      </w:r>
      <w:r w:rsidR="00337570" w:rsidRPr="00D039AF">
        <w:t xml:space="preserve"> keeps appropriate records of all complaints, including documentation relating to formal complaint and reviews for at least five years, and allows parties to the complaint appropriate access to these records</w:t>
      </w:r>
      <w:r w:rsidR="0013743D" w:rsidRPr="00D039AF">
        <w:t>,</w:t>
      </w:r>
      <w:r w:rsidR="00337570" w:rsidRPr="00D039AF">
        <w:t xml:space="preserve"> consistent with the provisions of the </w:t>
      </w:r>
      <w:r w:rsidRPr="00D039AF">
        <w:t>Media Design School</w:t>
      </w:r>
      <w:r w:rsidR="00337570" w:rsidRPr="00D039AF">
        <w:t xml:space="preserve"> </w:t>
      </w:r>
      <w:hyperlink r:id="rId68" w:history="1">
        <w:r w:rsidR="00337570" w:rsidRPr="00D039AF">
          <w:rPr>
            <w:rStyle w:val="Hyperlink"/>
          </w:rPr>
          <w:t>Privacy Policy</w:t>
        </w:r>
      </w:hyperlink>
      <w:r w:rsidR="00337570" w:rsidRPr="00D039AF">
        <w:t>.</w:t>
      </w:r>
    </w:p>
    <w:p w14:paraId="263AAFA1" w14:textId="2AF1A555" w:rsidR="00317CED" w:rsidRPr="00D039AF" w:rsidRDefault="00317CED" w:rsidP="00C21F9D">
      <w:pPr>
        <w:pStyle w:val="Heading2"/>
      </w:pPr>
      <w:bookmarkStart w:id="361" w:name="_Toc135649707"/>
      <w:bookmarkStart w:id="362" w:name="_Toc135649819"/>
      <w:bookmarkStart w:id="363" w:name="_Toc135649925"/>
      <w:bookmarkStart w:id="364" w:name="_Toc135650419"/>
      <w:r w:rsidRPr="00D039AF">
        <w:t>Class Complaints</w:t>
      </w:r>
      <w:bookmarkEnd w:id="361"/>
      <w:bookmarkEnd w:id="362"/>
      <w:bookmarkEnd w:id="363"/>
      <w:bookmarkEnd w:id="364"/>
    </w:p>
    <w:p w14:paraId="7297CD1B" w14:textId="38307771" w:rsidR="00317CED" w:rsidRPr="00D039AF" w:rsidRDefault="00A6285B" w:rsidP="00C21F9D">
      <w:r w:rsidRPr="00D039AF">
        <w:t>C</w:t>
      </w:r>
      <w:r w:rsidR="00317CED" w:rsidRPr="00D039AF">
        <w:t xml:space="preserve">lass members </w:t>
      </w:r>
      <w:r w:rsidR="00FF1C1B" w:rsidRPr="00D039AF">
        <w:t xml:space="preserve">are </w:t>
      </w:r>
      <w:r w:rsidRPr="00D039AF">
        <w:t>invited</w:t>
      </w:r>
      <w:r w:rsidR="00FF1C1B" w:rsidRPr="00D039AF">
        <w:t xml:space="preserve"> to discuss </w:t>
      </w:r>
      <w:r w:rsidRPr="00D039AF">
        <w:t xml:space="preserve">any class complaints with the </w:t>
      </w:r>
      <w:r w:rsidR="00FF1C1B" w:rsidRPr="00D039AF">
        <w:t>Student Executive</w:t>
      </w:r>
      <w:r w:rsidR="00317CED" w:rsidRPr="00D039AF">
        <w:t>.</w:t>
      </w:r>
    </w:p>
    <w:p w14:paraId="72A8F1EA" w14:textId="31AFD040" w:rsidR="005377F6" w:rsidRPr="00D039AF" w:rsidRDefault="00317CED" w:rsidP="00C21F9D">
      <w:r w:rsidRPr="00D039AF">
        <w:t>Depending on the urgency and complexity of the complaint and whether it is an acade</w:t>
      </w:r>
      <w:r w:rsidR="00A6285B" w:rsidRPr="00D039AF">
        <w:t>mic or operational matter, the S</w:t>
      </w:r>
      <w:r w:rsidRPr="00D039AF">
        <w:t xml:space="preserve">tudent </w:t>
      </w:r>
      <w:r w:rsidR="00A6285B" w:rsidRPr="00D039AF">
        <w:t>Executive may lodge a written complaint</w:t>
      </w:r>
      <w:r w:rsidRPr="00D039AF">
        <w:t xml:space="preserve"> in writing, following th</w:t>
      </w:r>
      <w:r w:rsidR="0013743D" w:rsidRPr="00D039AF">
        <w:t>e student compla</w:t>
      </w:r>
      <w:r w:rsidR="00F44929" w:rsidRPr="00D039AF">
        <w:t>i</w:t>
      </w:r>
      <w:r w:rsidR="0013743D" w:rsidRPr="00D039AF">
        <w:t xml:space="preserve">nt procedure </w:t>
      </w:r>
      <w:r w:rsidR="00016E33" w:rsidRPr="00D039AF">
        <w:t xml:space="preserve">to Student Services. </w:t>
      </w:r>
    </w:p>
    <w:p w14:paraId="247518BB" w14:textId="77777777" w:rsidR="00317CED" w:rsidRPr="00D039AF" w:rsidRDefault="00317CED" w:rsidP="00C21F9D">
      <w:pPr>
        <w:pStyle w:val="Heading2"/>
      </w:pPr>
      <w:bookmarkStart w:id="365" w:name="_Toc135649708"/>
      <w:bookmarkStart w:id="366" w:name="_Toc135649820"/>
      <w:bookmarkStart w:id="367" w:name="_Toc135649926"/>
      <w:bookmarkStart w:id="368" w:name="_Toc135650420"/>
      <w:bookmarkStart w:id="369" w:name="_Toc1337603363"/>
      <w:bookmarkStart w:id="370" w:name="_Toc81576292"/>
      <w:r w:rsidRPr="00D039AF">
        <w:t>False Allegations</w:t>
      </w:r>
      <w:bookmarkEnd w:id="365"/>
      <w:bookmarkEnd w:id="366"/>
      <w:bookmarkEnd w:id="367"/>
      <w:bookmarkEnd w:id="368"/>
      <w:r w:rsidRPr="00D039AF">
        <w:t xml:space="preserve"> </w:t>
      </w:r>
      <w:bookmarkEnd w:id="369"/>
    </w:p>
    <w:bookmarkEnd w:id="370"/>
    <w:p w14:paraId="1E2DA485" w14:textId="75D10E98" w:rsidR="003B1137" w:rsidRPr="00D039AF" w:rsidRDefault="00317CED" w:rsidP="00C21F9D">
      <w:r w:rsidRPr="00D039AF">
        <w:t>If you are found to have submitted an unjustifiable or false complaint, disciplinary action may be taken.</w:t>
      </w:r>
    </w:p>
    <w:p w14:paraId="124B3C89" w14:textId="55BB34A8" w:rsidR="004C7389" w:rsidRPr="00D039AF" w:rsidRDefault="004C7389" w:rsidP="00C21F9D">
      <w:pPr>
        <w:pStyle w:val="Heading1"/>
      </w:pPr>
      <w:bookmarkStart w:id="371" w:name="_Toc135649709"/>
      <w:bookmarkStart w:id="372" w:name="_Toc135649821"/>
      <w:bookmarkStart w:id="373" w:name="_Toc135649927"/>
      <w:bookmarkStart w:id="374" w:name="_Toc135650421"/>
      <w:r w:rsidRPr="00D039AF">
        <w:t>Graduation</w:t>
      </w:r>
      <w:bookmarkEnd w:id="371"/>
      <w:bookmarkEnd w:id="372"/>
      <w:bookmarkEnd w:id="373"/>
      <w:bookmarkEnd w:id="374"/>
    </w:p>
    <w:p w14:paraId="6B5E073E" w14:textId="77777777" w:rsidR="004C7389" w:rsidRPr="00D039AF" w:rsidRDefault="004C7389" w:rsidP="00C21F9D">
      <w:r w:rsidRPr="00D039AF">
        <w:t>During your last day of study at the school, you are required to:</w:t>
      </w:r>
    </w:p>
    <w:p w14:paraId="1148CD90" w14:textId="77777777" w:rsidR="004C7389" w:rsidRPr="00D039AF" w:rsidRDefault="004C7389" w:rsidP="00C21F9D">
      <w:pPr>
        <w:pStyle w:val="ListParagraph"/>
        <w:spacing w:line="360" w:lineRule="auto"/>
      </w:pPr>
      <w:r w:rsidRPr="00D039AF">
        <w:t>Complete a departing student checklist</w:t>
      </w:r>
    </w:p>
    <w:p w14:paraId="3102C07D" w14:textId="77777777" w:rsidR="004C7389" w:rsidRPr="00D039AF" w:rsidRDefault="004C7389" w:rsidP="00C21F9D">
      <w:pPr>
        <w:pStyle w:val="ListParagraph"/>
        <w:spacing w:line="360" w:lineRule="auto"/>
      </w:pPr>
      <w:r w:rsidRPr="00D039AF">
        <w:t>Return all equipment and resources</w:t>
      </w:r>
    </w:p>
    <w:p w14:paraId="519F5792" w14:textId="77777777" w:rsidR="004C7389" w:rsidRPr="00D039AF" w:rsidRDefault="004C7389" w:rsidP="00C21F9D">
      <w:pPr>
        <w:pStyle w:val="ListParagraph"/>
        <w:spacing w:line="360" w:lineRule="auto"/>
      </w:pPr>
      <w:r w:rsidRPr="00D039AF">
        <w:t>Provide your permanent address and contact details to receive information on academic records, graduation and industry events</w:t>
      </w:r>
    </w:p>
    <w:p w14:paraId="68EF65E9" w14:textId="77777777" w:rsidR="004C7389" w:rsidRPr="00D039AF" w:rsidRDefault="004C7389" w:rsidP="00C21F9D">
      <w:pPr>
        <w:pStyle w:val="ListParagraph"/>
        <w:spacing w:line="360" w:lineRule="auto"/>
      </w:pPr>
      <w:r w:rsidRPr="00D039AF">
        <w:t>Settle any outstanding invoices</w:t>
      </w:r>
    </w:p>
    <w:p w14:paraId="43258EBC" w14:textId="77777777" w:rsidR="004C7389" w:rsidRPr="00D039AF" w:rsidRDefault="004C7389" w:rsidP="00C21F9D">
      <w:pPr>
        <w:pStyle w:val="ListParagraph"/>
        <w:spacing w:line="360" w:lineRule="auto"/>
      </w:pPr>
      <w:r w:rsidRPr="00D039AF">
        <w:t>Complete a post-study survey.</w:t>
      </w:r>
    </w:p>
    <w:p w14:paraId="2E39BC25" w14:textId="7A529975" w:rsidR="004C7389" w:rsidRPr="00D039AF" w:rsidRDefault="004C7389" w:rsidP="00C21F9D">
      <w:pPr>
        <w:pStyle w:val="Heading2"/>
      </w:pPr>
      <w:bookmarkStart w:id="375" w:name="_Toc1447181480"/>
      <w:bookmarkStart w:id="376" w:name="_Toc135649710"/>
      <w:bookmarkStart w:id="377" w:name="_Toc135649822"/>
      <w:bookmarkStart w:id="378" w:name="_Toc135649928"/>
      <w:bookmarkStart w:id="379" w:name="_Toc135650422"/>
      <w:r w:rsidRPr="00D039AF">
        <w:lastRenderedPageBreak/>
        <w:t>Graduation Ceremonies</w:t>
      </w:r>
      <w:bookmarkEnd w:id="375"/>
      <w:bookmarkEnd w:id="376"/>
      <w:bookmarkEnd w:id="377"/>
      <w:bookmarkEnd w:id="378"/>
      <w:bookmarkEnd w:id="379"/>
    </w:p>
    <w:p w14:paraId="77F39F4B" w14:textId="77777777" w:rsidR="004C7389" w:rsidRPr="00D039AF" w:rsidRDefault="004C7389" w:rsidP="00C21F9D">
      <w:r w:rsidRPr="00D039AF">
        <w:t xml:space="preserve">Graduation ceremonies are generally held twice a year – usually late May/early June and late September. On successful completion of your course of study, you will be notified of the date of your graduation ceremony. </w:t>
      </w:r>
    </w:p>
    <w:p w14:paraId="583307DD" w14:textId="77777777" w:rsidR="004C7389" w:rsidRPr="00D039AF" w:rsidRDefault="004C7389" w:rsidP="00C21F9D">
      <w:r w:rsidRPr="00D039AF">
        <w:t>If you meet all requirements for graduation, you will be provided with an academic record stating that you have passed your qualification, regardless of the delay between course completion and the graduation ceremony.</w:t>
      </w:r>
    </w:p>
    <w:p w14:paraId="38C1A0CC" w14:textId="77777777" w:rsidR="004C7389" w:rsidRPr="00D039AF" w:rsidRDefault="004C7389" w:rsidP="00C21F9D">
      <w:r w:rsidRPr="00D039AF">
        <w:t xml:space="preserve">If you cannot, or choose not to attend graduation, you may have your certificate sent to you and graduate in absentia. </w:t>
      </w:r>
    </w:p>
    <w:p w14:paraId="77428115" w14:textId="77777777" w:rsidR="004C7389" w:rsidRPr="00D039AF" w:rsidRDefault="004C7389" w:rsidP="00C21F9D">
      <w:r w:rsidRPr="00D039AF">
        <w:t>You cannot attend a graduation ceremony or receive your academic record if you have unpaid invoices or outstanding equipment and resources.</w:t>
      </w:r>
    </w:p>
    <w:p w14:paraId="4D5EEDB3" w14:textId="29DDF704" w:rsidR="004C7389" w:rsidRPr="00D039AF" w:rsidRDefault="004C7389" w:rsidP="00C21F9D">
      <w:pPr>
        <w:pStyle w:val="Heading2"/>
      </w:pPr>
      <w:bookmarkStart w:id="380" w:name="_Toc135649711"/>
      <w:bookmarkStart w:id="381" w:name="_Toc135649823"/>
      <w:bookmarkStart w:id="382" w:name="_Toc135649929"/>
      <w:bookmarkStart w:id="383" w:name="_Toc135650423"/>
      <w:r w:rsidRPr="00D039AF">
        <w:t>Alumni</w:t>
      </w:r>
      <w:bookmarkEnd w:id="380"/>
      <w:bookmarkEnd w:id="381"/>
      <w:bookmarkEnd w:id="382"/>
      <w:bookmarkEnd w:id="383"/>
    </w:p>
    <w:p w14:paraId="4DD1DB98" w14:textId="77777777" w:rsidR="004C7389" w:rsidRPr="00D039AF" w:rsidRDefault="004C7389" w:rsidP="00C21F9D">
      <w:r w:rsidRPr="00D039AF">
        <w:t xml:space="preserve">The school encourages our alumni to share their successes by keeping the school informed of their career progression and graduate outcomes. </w:t>
      </w:r>
    </w:p>
    <w:p w14:paraId="7029E536" w14:textId="0C2723F4" w:rsidR="004C7389" w:rsidRPr="00D039AF" w:rsidRDefault="004C7389" w:rsidP="00C21F9D">
      <w:r w:rsidRPr="00D039AF">
        <w:t>Alumni and employers may also be asked to participate in surveys conducted by the school to document alumni outcomes, such as employment and further education, for government reporting purposes.</w:t>
      </w:r>
    </w:p>
    <w:p w14:paraId="5D3CEF44" w14:textId="77777777" w:rsidR="00D231CA" w:rsidRPr="00D039AF" w:rsidRDefault="00D231CA" w:rsidP="00C21F9D">
      <w:pPr>
        <w:pStyle w:val="Heading3"/>
      </w:pPr>
      <w:bookmarkStart w:id="384" w:name="_Toc135649712"/>
      <w:bookmarkStart w:id="385" w:name="_Toc135649824"/>
      <w:bookmarkStart w:id="386" w:name="_Toc135649930"/>
      <w:bookmarkStart w:id="387" w:name="_Toc135650424"/>
      <w:r w:rsidRPr="00D039AF">
        <w:t>What happens to my work when I have completed my qualification?</w:t>
      </w:r>
      <w:bookmarkEnd w:id="384"/>
      <w:bookmarkEnd w:id="385"/>
      <w:bookmarkEnd w:id="386"/>
      <w:bookmarkEnd w:id="387"/>
    </w:p>
    <w:p w14:paraId="05B3DE38" w14:textId="77777777" w:rsidR="00D231CA" w:rsidRPr="00D039AF" w:rsidRDefault="00D231CA" w:rsidP="00C21F9D">
      <w:r w:rsidRPr="00D039AF">
        <w:t>Upon completion of your course of study, the IT department will delete all class folder and home folder data from server storage. All drop zone data (student final work) will be moved from the storage volume to the archive volume.</w:t>
      </w:r>
    </w:p>
    <w:p w14:paraId="6060CE01" w14:textId="77777777" w:rsidR="00D231CA" w:rsidRPr="00D039AF" w:rsidRDefault="00D231CA" w:rsidP="00C21F9D">
      <w:r w:rsidRPr="00D039AF">
        <w:t>Faculty and the marketing team will determine the most appropriate student work to keep for marketing purposes. The work will be copied onto an external hard drive before the archives are deleted, immediately after graduation.</w:t>
      </w:r>
    </w:p>
    <w:p w14:paraId="38E0429E" w14:textId="523C1E8E" w:rsidR="003E346B" w:rsidRPr="00D039AF" w:rsidRDefault="00D231CA" w:rsidP="00C21F9D">
      <w:r w:rsidRPr="00D039AF">
        <w:lastRenderedPageBreak/>
        <w:t>Lecturers will select the most appropriate student work for external moderation, before the achieve period concludes. Lecturers will also create a reel of final student work for the next scheduled graduation.</w:t>
      </w:r>
    </w:p>
    <w:p w14:paraId="482DDFFA" w14:textId="377EF142" w:rsidR="003E346B" w:rsidRPr="00C443D5" w:rsidRDefault="000546AC" w:rsidP="00C443D5">
      <w:pPr>
        <w:pStyle w:val="Heading1"/>
      </w:pPr>
      <w:bookmarkStart w:id="388" w:name="_Toc381422861"/>
      <w:bookmarkStart w:id="389" w:name="_Toc135649713"/>
      <w:bookmarkStart w:id="390" w:name="_Toc135649825"/>
      <w:bookmarkStart w:id="391" w:name="_Toc135649931"/>
      <w:bookmarkStart w:id="392" w:name="_Toc135650425"/>
      <w:r w:rsidRPr="00C443D5">
        <w:t>International Students</w:t>
      </w:r>
      <w:bookmarkEnd w:id="388"/>
      <w:bookmarkEnd w:id="389"/>
      <w:bookmarkEnd w:id="390"/>
      <w:bookmarkEnd w:id="391"/>
      <w:bookmarkEnd w:id="392"/>
    </w:p>
    <w:p w14:paraId="6FE137AC" w14:textId="37F57495" w:rsidR="00317CED" w:rsidRPr="00D039AF" w:rsidRDefault="00872976" w:rsidP="00C21F9D">
      <w:r w:rsidRPr="00D039AF">
        <w:t>The s</w:t>
      </w:r>
      <w:r w:rsidR="00317CED" w:rsidRPr="00D039AF">
        <w:t xml:space="preserve">chool </w:t>
      </w:r>
      <w:r w:rsidRPr="00D039AF">
        <w:t>welcomes students from all countries</w:t>
      </w:r>
      <w:r w:rsidR="00317CED" w:rsidRPr="00D039AF">
        <w:t>. For international students who have English as a second language, it is important that additional time is invested to ensure full understand</w:t>
      </w:r>
      <w:r w:rsidR="007A776D" w:rsidRPr="00D039AF">
        <w:t>ing</w:t>
      </w:r>
      <w:r w:rsidR="00317CED" w:rsidRPr="00D039AF">
        <w:t xml:space="preserve"> of </w:t>
      </w:r>
      <w:r w:rsidR="007A776D" w:rsidRPr="00D039AF">
        <w:t xml:space="preserve">your </w:t>
      </w:r>
      <w:r w:rsidR="00317CED" w:rsidRPr="00D039AF">
        <w:t>studies. International students must have proof of a current visa to study in New Zealand.</w:t>
      </w:r>
    </w:p>
    <w:p w14:paraId="0D142F6F" w14:textId="37044FEF" w:rsidR="00872976" w:rsidRPr="00D039AF" w:rsidRDefault="00824E8E" w:rsidP="00C21F9D">
      <w:r w:rsidRPr="00D039AF">
        <w:t>The Student Administration</w:t>
      </w:r>
      <w:r w:rsidR="00721D5E" w:rsidRPr="00D039AF">
        <w:t xml:space="preserve"> and Student Services</w:t>
      </w:r>
      <w:r w:rsidRPr="00D039AF">
        <w:t xml:space="preserve"> teams</w:t>
      </w:r>
      <w:r w:rsidR="00721D5E" w:rsidRPr="00D039AF">
        <w:t xml:space="preserve"> are available to assist with the needs of international students. Please </w:t>
      </w:r>
      <w:r w:rsidR="00EF7452" w:rsidRPr="00D039AF">
        <w:t xml:space="preserve">contact the </w:t>
      </w:r>
      <w:r w:rsidRPr="00D039AF">
        <w:t>Student Administration team</w:t>
      </w:r>
      <w:r w:rsidR="00EF7452" w:rsidRPr="00D039AF">
        <w:t xml:space="preserve"> via email</w:t>
      </w:r>
      <w:r w:rsidR="00614709" w:rsidRPr="00D039AF">
        <w:t>:</w:t>
      </w:r>
      <w:r w:rsidR="00721D5E" w:rsidRPr="00D039AF">
        <w:t xml:space="preserve"> </w:t>
      </w:r>
      <w:hyperlink r:id="rId69" w:history="1">
        <w:r w:rsidR="00DE2792" w:rsidRPr="00D039AF">
          <w:rPr>
            <w:rStyle w:val="Hyperlink"/>
          </w:rPr>
          <w:t>studentadmin@mediadesignschool.com</w:t>
        </w:r>
      </w:hyperlink>
      <w:r w:rsidR="00DE2792" w:rsidRPr="00D039AF">
        <w:t xml:space="preserve"> </w:t>
      </w:r>
      <w:r w:rsidR="00A2076E" w:rsidRPr="00D039AF">
        <w:t xml:space="preserve">for assistance. </w:t>
      </w:r>
    </w:p>
    <w:p w14:paraId="25862F2B" w14:textId="3B335C20" w:rsidR="009B4E81" w:rsidRPr="00BA3FD6" w:rsidRDefault="009B4E81" w:rsidP="00BA3FD6">
      <w:pPr>
        <w:pStyle w:val="Heading2"/>
      </w:pPr>
      <w:bookmarkStart w:id="393" w:name="_Toc1471151203"/>
      <w:bookmarkStart w:id="394" w:name="_Toc135649714"/>
      <w:bookmarkStart w:id="395" w:name="_Toc135649826"/>
      <w:bookmarkStart w:id="396" w:name="_Toc135649932"/>
      <w:bookmarkStart w:id="397" w:name="_Toc135650426"/>
      <w:r w:rsidRPr="00BA3FD6">
        <w:t>Emergency Contact</w:t>
      </w:r>
      <w:bookmarkEnd w:id="393"/>
      <w:bookmarkEnd w:id="394"/>
      <w:bookmarkEnd w:id="395"/>
      <w:bookmarkEnd w:id="396"/>
      <w:bookmarkEnd w:id="397"/>
    </w:p>
    <w:p w14:paraId="3CB648E9" w14:textId="678B7726" w:rsidR="00317CED" w:rsidRPr="00D039AF" w:rsidRDefault="009B4E81" w:rsidP="00C21F9D">
      <w:r w:rsidRPr="00D039AF">
        <w:t xml:space="preserve">The school’s emergency contact number is: 021 575 671. This number is active and available 24/7 for all students who need to contact the school, in an emergency, outside of working hours. </w:t>
      </w:r>
    </w:p>
    <w:p w14:paraId="7DB97C29" w14:textId="028CD32D" w:rsidR="000F57E1" w:rsidRPr="00D039AF" w:rsidRDefault="000F57E1" w:rsidP="00C21F9D">
      <w:pPr>
        <w:pStyle w:val="Heading2"/>
      </w:pPr>
      <w:bookmarkStart w:id="398" w:name="_Toc1041469948"/>
      <w:bookmarkStart w:id="399" w:name="_Toc135649715"/>
      <w:bookmarkStart w:id="400" w:name="_Toc135649827"/>
      <w:bookmarkStart w:id="401" w:name="_Toc135649933"/>
      <w:bookmarkStart w:id="402" w:name="_Toc135650427"/>
      <w:r w:rsidRPr="00D039AF">
        <w:t>International Student Support</w:t>
      </w:r>
      <w:bookmarkEnd w:id="398"/>
      <w:bookmarkEnd w:id="399"/>
      <w:bookmarkEnd w:id="400"/>
      <w:bookmarkEnd w:id="401"/>
      <w:bookmarkEnd w:id="402"/>
    </w:p>
    <w:p w14:paraId="7DFCDAB1" w14:textId="03B7C488" w:rsidR="000F57E1" w:rsidRPr="00D039AF" w:rsidRDefault="000F57E1" w:rsidP="00C21F9D">
      <w:r w:rsidRPr="00D039AF">
        <w:rPr>
          <w:rStyle w:val="normaltextrun"/>
        </w:rPr>
        <w:t>The school provides general support and assistance to students arriving in Auckland with information on accommodation, transport, setting up a bank account, and medical resources as required.</w:t>
      </w:r>
      <w:r w:rsidRPr="00D039AF">
        <w:rPr>
          <w:rStyle w:val="eop"/>
        </w:rPr>
        <w:t xml:space="preserve"> </w:t>
      </w:r>
    </w:p>
    <w:p w14:paraId="05369AD2" w14:textId="5B1DDB8C" w:rsidR="00317CED" w:rsidRPr="00D039AF" w:rsidRDefault="006302FD" w:rsidP="00C21F9D">
      <w:pPr>
        <w:pStyle w:val="Heading2"/>
      </w:pPr>
      <w:bookmarkStart w:id="403" w:name="_Toc135649716"/>
      <w:bookmarkStart w:id="404" w:name="_Toc135649828"/>
      <w:bookmarkStart w:id="405" w:name="_Toc135649934"/>
      <w:bookmarkStart w:id="406" w:name="_Toc135650428"/>
      <w:r w:rsidRPr="00D039AF">
        <w:t>Our Responsibilities to International Students</w:t>
      </w:r>
      <w:bookmarkEnd w:id="403"/>
      <w:bookmarkEnd w:id="404"/>
      <w:bookmarkEnd w:id="405"/>
      <w:bookmarkEnd w:id="406"/>
    </w:p>
    <w:p w14:paraId="7AD073CB" w14:textId="77777777" w:rsidR="005377F6" w:rsidRPr="00D039AF" w:rsidRDefault="00317CED" w:rsidP="00C21F9D">
      <w:r w:rsidRPr="00D039AF">
        <w:t>International students and their families can expect the school to:</w:t>
      </w:r>
    </w:p>
    <w:p w14:paraId="2969E1AB" w14:textId="0150C252" w:rsidR="00317CED" w:rsidRPr="00D039AF" w:rsidRDefault="007804C8" w:rsidP="006B572B">
      <w:pPr>
        <w:pStyle w:val="ListParagraph"/>
        <w:numPr>
          <w:ilvl w:val="0"/>
          <w:numId w:val="9"/>
        </w:numPr>
        <w:spacing w:line="360" w:lineRule="auto"/>
      </w:pPr>
      <w:r w:rsidRPr="00D039AF">
        <w:t>P</w:t>
      </w:r>
      <w:r w:rsidR="00317CED" w:rsidRPr="00D039AF">
        <w:t xml:space="preserve">rovide clear, </w:t>
      </w:r>
      <w:r w:rsidR="00E56D92" w:rsidRPr="00D039AF">
        <w:t>sufficient,</w:t>
      </w:r>
      <w:r w:rsidR="00317CED" w:rsidRPr="00D039AF">
        <w:t xml:space="preserve"> and accurate information</w:t>
      </w:r>
      <w:r w:rsidR="00E54FBD" w:rsidRPr="00D039AF">
        <w:t>,</w:t>
      </w:r>
      <w:r w:rsidR="00317CED" w:rsidRPr="00D039AF">
        <w:t xml:space="preserve"> so you can make informed choices regarding your education</w:t>
      </w:r>
      <w:r w:rsidR="00804C2B" w:rsidRPr="00D039AF">
        <w:t>.</w:t>
      </w:r>
    </w:p>
    <w:p w14:paraId="4D8AF917" w14:textId="123B6536" w:rsidR="00317CED" w:rsidRPr="00D039AF" w:rsidRDefault="007804C8" w:rsidP="00C21F9D">
      <w:pPr>
        <w:pStyle w:val="ListParagraph"/>
        <w:spacing w:line="360" w:lineRule="auto"/>
      </w:pPr>
      <w:r w:rsidRPr="00D039AF">
        <w:t>G</w:t>
      </w:r>
      <w:r w:rsidR="00317CED" w:rsidRPr="00D039AF">
        <w:t>ive clear information on your legal obligations and rights, including refund policies and termination of enrolment under any contracts entered into with the school</w:t>
      </w:r>
      <w:r w:rsidR="00804C2B" w:rsidRPr="00D039AF">
        <w:t>.</w:t>
      </w:r>
    </w:p>
    <w:p w14:paraId="4D1ABAD3" w14:textId="0BA67C8C" w:rsidR="00317CED" w:rsidRPr="00D039AF" w:rsidRDefault="007804C8" w:rsidP="00C21F9D">
      <w:pPr>
        <w:pStyle w:val="ListParagraph"/>
        <w:spacing w:line="360" w:lineRule="auto"/>
      </w:pPr>
      <w:r w:rsidRPr="00D039AF">
        <w:lastRenderedPageBreak/>
        <w:t>C</w:t>
      </w:r>
      <w:r w:rsidR="00317CED" w:rsidRPr="00D039AF">
        <w:t>heck that you have the prescribed insurance cover</w:t>
      </w:r>
      <w:r w:rsidR="00804C2B" w:rsidRPr="00D039AF">
        <w:t>.</w:t>
      </w:r>
    </w:p>
    <w:p w14:paraId="753C1810" w14:textId="0D04C11F" w:rsidR="00317CED" w:rsidRPr="00D039AF" w:rsidRDefault="007804C8" w:rsidP="00C21F9D">
      <w:pPr>
        <w:pStyle w:val="ListParagraph"/>
        <w:spacing w:line="360" w:lineRule="auto"/>
      </w:pPr>
      <w:r w:rsidRPr="00D039AF">
        <w:t>P</w:t>
      </w:r>
      <w:r w:rsidR="00317CED" w:rsidRPr="00D039AF">
        <w:t>rovide a safe and supportive environment for study</w:t>
      </w:r>
      <w:r w:rsidR="00804C2B" w:rsidRPr="00D039AF">
        <w:t>.</w:t>
      </w:r>
    </w:p>
    <w:p w14:paraId="0D24287D" w14:textId="0A716B37" w:rsidR="00317CED" w:rsidRPr="00D039AF" w:rsidRDefault="007804C8" w:rsidP="00C21F9D">
      <w:pPr>
        <w:pStyle w:val="ListParagraph"/>
        <w:spacing w:line="360" w:lineRule="auto"/>
      </w:pPr>
      <w:r w:rsidRPr="00D039AF">
        <w:t>E</w:t>
      </w:r>
      <w:r w:rsidR="00317CED" w:rsidRPr="00D039AF">
        <w:t>nsure (as far as practicable) you live in accommodation that is safe and appropriate</w:t>
      </w:r>
      <w:r w:rsidR="00804C2B" w:rsidRPr="00D039AF">
        <w:t>.</w:t>
      </w:r>
    </w:p>
    <w:p w14:paraId="769D6C58" w14:textId="3C2AC781" w:rsidR="00317CED" w:rsidRPr="00D039AF" w:rsidRDefault="007804C8" w:rsidP="00C21F9D">
      <w:pPr>
        <w:pStyle w:val="ListParagraph"/>
        <w:spacing w:line="360" w:lineRule="auto"/>
      </w:pPr>
      <w:r w:rsidRPr="00D039AF">
        <w:t>P</w:t>
      </w:r>
      <w:r w:rsidR="00317CED" w:rsidRPr="00D039AF">
        <w:t>rovide you with a comprehensive orientation programme to support you in your study and outline your obligations</w:t>
      </w:r>
      <w:r w:rsidR="00804C2B" w:rsidRPr="00D039AF">
        <w:t>.</w:t>
      </w:r>
    </w:p>
    <w:p w14:paraId="37E2A209" w14:textId="503469A1" w:rsidR="00317CED" w:rsidRPr="00D039AF" w:rsidRDefault="007804C8" w:rsidP="00C21F9D">
      <w:pPr>
        <w:pStyle w:val="ListParagraph"/>
        <w:spacing w:line="360" w:lineRule="auto"/>
      </w:pPr>
      <w:r w:rsidRPr="00D039AF">
        <w:t>M</w:t>
      </w:r>
      <w:r w:rsidR="00317CED" w:rsidRPr="00D039AF">
        <w:t>onitor agents to ensure they provide reliable information and advice regarding studying, working and living in New Zealand</w:t>
      </w:r>
      <w:r w:rsidR="00804C2B" w:rsidRPr="00D039AF">
        <w:t>.</w:t>
      </w:r>
    </w:p>
    <w:p w14:paraId="7B538342" w14:textId="6D4A2CE5" w:rsidR="00317CED" w:rsidRPr="00D039AF" w:rsidRDefault="007804C8" w:rsidP="00C21F9D">
      <w:pPr>
        <w:pStyle w:val="ListParagraph"/>
        <w:spacing w:line="360" w:lineRule="auto"/>
      </w:pPr>
      <w:r w:rsidRPr="00D039AF">
        <w:t>E</w:t>
      </w:r>
      <w:r w:rsidR="00317CED" w:rsidRPr="00D039AF">
        <w:t xml:space="preserve">nsure the educational instruction on offer is appropriate for your expectations, English language proficiency and academic </w:t>
      </w:r>
      <w:r w:rsidR="00804C2B" w:rsidRPr="00D039AF">
        <w:t>capability.</w:t>
      </w:r>
    </w:p>
    <w:p w14:paraId="04001F59" w14:textId="51A94B25" w:rsidR="00317CED" w:rsidRPr="00D039AF" w:rsidRDefault="007804C8" w:rsidP="00C21F9D">
      <w:pPr>
        <w:pStyle w:val="ListParagraph"/>
        <w:spacing w:line="360" w:lineRule="auto"/>
      </w:pPr>
      <w:r w:rsidRPr="00D039AF">
        <w:t>H</w:t>
      </w:r>
      <w:r w:rsidR="00317CED" w:rsidRPr="00D039AF">
        <w:t>ave proper policy processes in place to safeguard student fees paid</w:t>
      </w:r>
      <w:r w:rsidR="00E54FBD" w:rsidRPr="00D039AF">
        <w:t>,</w:t>
      </w:r>
      <w:r w:rsidR="00317CED" w:rsidRPr="00D039AF">
        <w:t xml:space="preserve"> and provide an appropriate refund if you wit</w:t>
      </w:r>
      <w:r w:rsidR="004B267A" w:rsidRPr="00D039AF">
        <w:t xml:space="preserve">hdraw </w:t>
      </w:r>
      <w:r w:rsidR="00317CED" w:rsidRPr="00D039AF">
        <w:t>or your course closes</w:t>
      </w:r>
      <w:r w:rsidR="00804C2B" w:rsidRPr="00D039AF">
        <w:t>.</w:t>
      </w:r>
    </w:p>
    <w:p w14:paraId="5E3BBEF7" w14:textId="03FEF7CE" w:rsidR="005F0656" w:rsidRPr="00D039AF" w:rsidRDefault="007804C8" w:rsidP="00C21F9D">
      <w:pPr>
        <w:pStyle w:val="ListParagraph"/>
        <w:spacing w:line="360" w:lineRule="auto"/>
      </w:pPr>
      <w:r w:rsidRPr="00D039AF">
        <w:t>E</w:t>
      </w:r>
      <w:r w:rsidR="00317CED" w:rsidRPr="00D039AF">
        <w:t>nsure you have access to proper and fair procedures for dealing</w:t>
      </w:r>
      <w:r w:rsidRPr="00D039AF">
        <w:t xml:space="preserve"> with complaints and grievances.</w:t>
      </w:r>
    </w:p>
    <w:p w14:paraId="3618CD12" w14:textId="509D2BCF" w:rsidR="000B6256" w:rsidRPr="00BA3FD6" w:rsidRDefault="000B6256" w:rsidP="00BA3FD6">
      <w:pPr>
        <w:pStyle w:val="Heading3"/>
      </w:pPr>
      <w:bookmarkStart w:id="407" w:name="_Toc897770765"/>
      <w:bookmarkStart w:id="408" w:name="_Toc135649717"/>
      <w:bookmarkStart w:id="409" w:name="_Toc135649829"/>
      <w:bookmarkStart w:id="410" w:name="_Toc135649935"/>
      <w:bookmarkStart w:id="411" w:name="_Toc135650429"/>
      <w:r w:rsidRPr="00BA3FD6">
        <w:t xml:space="preserve">What if </w:t>
      </w:r>
      <w:r w:rsidR="00804C2B" w:rsidRPr="00BA3FD6">
        <w:t>s</w:t>
      </w:r>
      <w:r w:rsidRPr="00BA3FD6">
        <w:t xml:space="preserve">omething </w:t>
      </w:r>
      <w:r w:rsidR="00804C2B" w:rsidRPr="00BA3FD6">
        <w:t>g</w:t>
      </w:r>
      <w:r w:rsidRPr="00BA3FD6">
        <w:t xml:space="preserve">oes </w:t>
      </w:r>
      <w:r w:rsidR="00804C2B" w:rsidRPr="00BA3FD6">
        <w:t>w</w:t>
      </w:r>
      <w:r w:rsidRPr="00BA3FD6">
        <w:t>rong?</w:t>
      </w:r>
      <w:bookmarkEnd w:id="407"/>
      <w:bookmarkEnd w:id="408"/>
      <w:bookmarkEnd w:id="409"/>
      <w:bookmarkEnd w:id="410"/>
      <w:bookmarkEnd w:id="411"/>
    </w:p>
    <w:p w14:paraId="2E592BA6" w14:textId="3D005C86" w:rsidR="0063287F" w:rsidRPr="00D039AF" w:rsidRDefault="000B6256" w:rsidP="00C21F9D">
      <w:r w:rsidRPr="00D039AF">
        <w:t>If you have concerns regarding how your education provider or agent is treating you, you should first contact your provider or agent and follow their complaints procedure. Providers must have an internal complaints procedure to ensure any complaints are met with a fair result.</w:t>
      </w:r>
    </w:p>
    <w:p w14:paraId="57AB9931" w14:textId="77777777" w:rsidR="000B6256" w:rsidRPr="00D039AF" w:rsidRDefault="000B6256" w:rsidP="00C21F9D">
      <w:r w:rsidRPr="00D039AF">
        <w:t>Providers will have a designated person who you can talk to and who will advise you on how to address complaints. This may be the principal or the international student director.</w:t>
      </w:r>
    </w:p>
    <w:p w14:paraId="6EABBF0D" w14:textId="66947393" w:rsidR="00A76A33" w:rsidRPr="00D039AF" w:rsidRDefault="000B6256" w:rsidP="00C21F9D">
      <w:r w:rsidRPr="00D039AF">
        <w:t xml:space="preserve">If the provider’s complaints </w:t>
      </w:r>
      <w:r w:rsidR="00A76A33" w:rsidRPr="00D039AF">
        <w:t>procedure does not address</w:t>
      </w:r>
      <w:r w:rsidR="00E54FBD" w:rsidRPr="00D039AF">
        <w:t xml:space="preserve"> your concerns, you can contact </w:t>
      </w:r>
      <w:hyperlink r:id="rId70" w:history="1">
        <w:r w:rsidR="00A76A33" w:rsidRPr="00D039AF">
          <w:rPr>
            <w:rStyle w:val="Hyperlink"/>
          </w:rPr>
          <w:t>NZQA</w:t>
        </w:r>
      </w:hyperlink>
      <w:r w:rsidR="005F0656" w:rsidRPr="00D039AF">
        <w:t xml:space="preserve"> (regarding breaches to the </w:t>
      </w:r>
      <w:r w:rsidR="005F0656" w:rsidRPr="00D039AF">
        <w:rPr>
          <w:color w:val="auto"/>
        </w:rPr>
        <w:t>Tertiary and International Learners Code of Practice</w:t>
      </w:r>
      <w:r w:rsidR="00A76A33" w:rsidRPr="00D039AF">
        <w:t>)</w:t>
      </w:r>
      <w:r w:rsidR="00E54FBD" w:rsidRPr="00D039AF">
        <w:t>.</w:t>
      </w:r>
    </w:p>
    <w:p w14:paraId="52FF8E76" w14:textId="4BF8A460" w:rsidR="0063287F" w:rsidRPr="00D039AF" w:rsidRDefault="0063287F" w:rsidP="00C21F9D">
      <w:r w:rsidRPr="00D039AF">
        <w:t xml:space="preserve">NZQA has the legal authority to investigate potential breaches to the </w:t>
      </w:r>
      <w:r w:rsidR="005F0656" w:rsidRPr="00D039AF">
        <w:rPr>
          <w:color w:val="auto"/>
        </w:rPr>
        <w:t>Tertiary and International Learners Code of Practice</w:t>
      </w:r>
      <w:r w:rsidRPr="00D039AF">
        <w:t>. NZQA will consider the information you provide, and advise you whether NZQA can accept it for investigation as a formal complaint.</w:t>
      </w:r>
    </w:p>
    <w:p w14:paraId="5860CD32" w14:textId="77777777" w:rsidR="005F0656" w:rsidRPr="00D039AF" w:rsidRDefault="005F0656" w:rsidP="00C21F9D">
      <w:r w:rsidRPr="00D039AF">
        <w:t>If NZQA does carry out a formal complaint investigation, both you and the provider will have the opportunity to provide information.</w:t>
      </w:r>
    </w:p>
    <w:p w14:paraId="718A7B0C" w14:textId="5237A148" w:rsidR="005F0656" w:rsidRPr="00D039AF" w:rsidRDefault="005F0656" w:rsidP="00C21F9D">
      <w:pPr>
        <w:pStyle w:val="Heading2"/>
      </w:pPr>
      <w:bookmarkStart w:id="412" w:name="_Toc549886650"/>
      <w:bookmarkStart w:id="413" w:name="_Toc135649718"/>
      <w:bookmarkStart w:id="414" w:name="_Toc135649830"/>
      <w:bookmarkStart w:id="415" w:name="_Toc135649936"/>
      <w:bookmarkStart w:id="416" w:name="_Toc135650430"/>
      <w:r w:rsidRPr="00D039AF">
        <w:lastRenderedPageBreak/>
        <w:t>Student Contract Dispute Resolution Schem</w:t>
      </w:r>
      <w:r w:rsidR="004F205B" w:rsidRPr="00D039AF">
        <w:t>e</w:t>
      </w:r>
      <w:bookmarkEnd w:id="412"/>
      <w:bookmarkEnd w:id="413"/>
      <w:bookmarkEnd w:id="414"/>
      <w:bookmarkEnd w:id="415"/>
      <w:bookmarkEnd w:id="416"/>
    </w:p>
    <w:p w14:paraId="52EF890F" w14:textId="51C95CBA" w:rsidR="005F0656" w:rsidRPr="00D039AF" w:rsidRDefault="00DE52AD" w:rsidP="00C21F9D">
      <w:hyperlink r:id="rId71" w:history="1">
        <w:r w:rsidR="005F0656" w:rsidRPr="00D039AF">
          <w:rPr>
            <w:rStyle w:val="Hyperlink"/>
            <w:color w:val="0064DD"/>
            <w:bdr w:val="none" w:sz="0" w:space="0" w:color="auto" w:frame="1"/>
            <w:shd w:val="clear" w:color="auto" w:fill="FFFFFF"/>
          </w:rPr>
          <w:t>iStudent Complaints</w:t>
        </w:r>
      </w:hyperlink>
      <w:r w:rsidR="00336809" w:rsidRPr="00D039AF">
        <w:rPr>
          <w:color w:val="333333"/>
          <w:shd w:val="clear" w:color="auto" w:fill="FFFFFF"/>
        </w:rPr>
        <w:t xml:space="preserve"> </w:t>
      </w:r>
      <w:r w:rsidR="005F0656" w:rsidRPr="00D039AF">
        <w:rPr>
          <w:color w:val="333333"/>
          <w:shd w:val="clear" w:color="auto" w:fill="FFFFFF"/>
        </w:rPr>
        <w:t>is the appointed operator of the</w:t>
      </w:r>
      <w:r w:rsidR="00336809" w:rsidRPr="00D039AF">
        <w:rPr>
          <w:color w:val="333333"/>
          <w:shd w:val="clear" w:color="auto" w:fill="FFFFFF"/>
        </w:rPr>
        <w:t xml:space="preserve"> </w:t>
      </w:r>
      <w:hyperlink r:id="rId72" w:tooltip="Link to external legislation" w:history="1">
        <w:r w:rsidR="005F0656" w:rsidRPr="00D039AF">
          <w:rPr>
            <w:rStyle w:val="Hyperlink"/>
            <w:color w:val="0064DD"/>
            <w:bdr w:val="none" w:sz="0" w:space="0" w:color="auto" w:frame="1"/>
            <w:shd w:val="clear" w:color="auto" w:fill="FFFFFF"/>
          </w:rPr>
          <w:t>International Student Contract Dispute Resolution Scheme (DRS)</w:t>
        </w:r>
      </w:hyperlink>
      <w:r w:rsidR="005F0656" w:rsidRPr="00D039AF">
        <w:t xml:space="preserve"> </w:t>
      </w:r>
      <w:r w:rsidR="005F0656" w:rsidRPr="00D039AF">
        <w:rPr>
          <w:color w:val="333333"/>
          <w:shd w:val="clear" w:color="auto" w:fill="FFFFFF"/>
        </w:rPr>
        <w:t>, which was set up to resolve financial and contractual disputes for international students.</w:t>
      </w:r>
    </w:p>
    <w:p w14:paraId="399BF798" w14:textId="77777777" w:rsidR="005377F6" w:rsidRPr="00D039AF" w:rsidRDefault="006716AD" w:rsidP="00C21F9D">
      <w:r w:rsidRPr="00D039AF">
        <w:t>You can contact iStudent Complaints</w:t>
      </w:r>
      <w:r w:rsidR="0077398C" w:rsidRPr="00D039AF">
        <w:t xml:space="preserve"> via:</w:t>
      </w:r>
    </w:p>
    <w:p w14:paraId="5CC452A2" w14:textId="7ACC6EB5" w:rsidR="006716AD" w:rsidRPr="00D039AF" w:rsidRDefault="00A2076E" w:rsidP="00C21F9D">
      <w:pPr>
        <w:pStyle w:val="ListParagraph"/>
        <w:spacing w:line="360" w:lineRule="auto"/>
      </w:pPr>
      <w:r w:rsidRPr="00D039AF">
        <w:t xml:space="preserve">Website: </w:t>
      </w:r>
      <w:hyperlink r:id="rId73" w:history="1">
        <w:r w:rsidR="006716AD" w:rsidRPr="00D039AF">
          <w:rPr>
            <w:rStyle w:val="Hyperlink"/>
          </w:rPr>
          <w:t>www.istudent.org.nz</w:t>
        </w:r>
      </w:hyperlink>
    </w:p>
    <w:p w14:paraId="5822A733" w14:textId="1388B3C1" w:rsidR="006716AD" w:rsidRPr="00D039AF" w:rsidRDefault="00A2076E" w:rsidP="00C21F9D">
      <w:pPr>
        <w:pStyle w:val="ListParagraph"/>
        <w:spacing w:line="360" w:lineRule="auto"/>
      </w:pPr>
      <w:r w:rsidRPr="00D039AF">
        <w:t xml:space="preserve">Email: </w:t>
      </w:r>
      <w:hyperlink r:id="rId74" w:history="1">
        <w:r w:rsidR="006716AD" w:rsidRPr="00D039AF">
          <w:rPr>
            <w:rStyle w:val="Hyperlink"/>
          </w:rPr>
          <w:t>complaints@istudents.org.nz</w:t>
        </w:r>
      </w:hyperlink>
    </w:p>
    <w:p w14:paraId="2D162B4D" w14:textId="77777777" w:rsidR="006716AD" w:rsidRPr="00D039AF" w:rsidRDefault="006716AD" w:rsidP="00C21F9D">
      <w:pPr>
        <w:pStyle w:val="ListParagraph"/>
        <w:spacing w:line="360" w:lineRule="auto"/>
      </w:pPr>
      <w:r w:rsidRPr="00D039AF">
        <w:t>International phone number: +</w:t>
      </w:r>
      <w:r w:rsidR="00476E10" w:rsidRPr="00D039AF">
        <w:t>64 4 918 4975</w:t>
      </w:r>
    </w:p>
    <w:p w14:paraId="48311B68" w14:textId="77777777" w:rsidR="00476E10" w:rsidRPr="00D039AF" w:rsidRDefault="00476E10" w:rsidP="00C21F9D">
      <w:pPr>
        <w:pStyle w:val="ListParagraph"/>
        <w:spacing w:line="360" w:lineRule="auto"/>
      </w:pPr>
      <w:r w:rsidRPr="00D039AF">
        <w:t>Freephone (within New Zealand): 0800 00 66 75</w:t>
      </w:r>
    </w:p>
    <w:p w14:paraId="1BD0083F" w14:textId="6F534FD7" w:rsidR="00476E10" w:rsidRPr="00D039AF" w:rsidRDefault="00A2076E" w:rsidP="00C21F9D">
      <w:pPr>
        <w:pStyle w:val="ListParagraph"/>
        <w:spacing w:line="360" w:lineRule="auto"/>
      </w:pPr>
      <w:r w:rsidRPr="00D039AF">
        <w:t xml:space="preserve">Facebook: </w:t>
      </w:r>
      <w:hyperlink r:id="rId75" w:history="1">
        <w:r w:rsidR="00476E10" w:rsidRPr="00D039AF">
          <w:rPr>
            <w:rStyle w:val="Hyperlink"/>
          </w:rPr>
          <w:t>www.facebook.com/istudent.complaints</w:t>
        </w:r>
      </w:hyperlink>
    </w:p>
    <w:p w14:paraId="457C253C" w14:textId="77777777" w:rsidR="005377F6" w:rsidRPr="00D039AF" w:rsidRDefault="00A2076E" w:rsidP="00C21F9D">
      <w:pPr>
        <w:pStyle w:val="ListParagraph"/>
        <w:spacing w:line="360" w:lineRule="auto"/>
      </w:pPr>
      <w:r w:rsidRPr="00D039AF">
        <w:t xml:space="preserve">Post: </w:t>
      </w:r>
      <w:r w:rsidR="00476E10" w:rsidRPr="00D039AF">
        <w:t>iStudent Complaint, P.O. Box 2272, Welli</w:t>
      </w:r>
      <w:r w:rsidR="007804C8" w:rsidRPr="00D039AF">
        <w:t>ngton 6014, New Zealand.</w:t>
      </w:r>
    </w:p>
    <w:p w14:paraId="0DDE81BE" w14:textId="7ED5844C" w:rsidR="00476E10" w:rsidRPr="00D039AF" w:rsidRDefault="00476E10" w:rsidP="00C21F9D">
      <w:pPr>
        <w:pStyle w:val="Heading2"/>
      </w:pPr>
      <w:bookmarkStart w:id="417" w:name="_Toc135649719"/>
      <w:bookmarkStart w:id="418" w:name="_Toc135649831"/>
      <w:bookmarkStart w:id="419" w:name="_Toc135649937"/>
      <w:bookmarkStart w:id="420" w:name="_Toc135650431"/>
      <w:r w:rsidRPr="00D039AF">
        <w:t>Medical and Travel Insurance</w:t>
      </w:r>
      <w:bookmarkEnd w:id="417"/>
      <w:bookmarkEnd w:id="418"/>
      <w:bookmarkEnd w:id="419"/>
      <w:bookmarkEnd w:id="420"/>
    </w:p>
    <w:p w14:paraId="20105D6E" w14:textId="52DF3D58" w:rsidR="00025F59" w:rsidRPr="00D039AF" w:rsidRDefault="00025F59" w:rsidP="00C21F9D">
      <w:r w:rsidRPr="00D039AF">
        <w:t xml:space="preserve">All international students must have current medical and travel insurance </w:t>
      </w:r>
      <w:r w:rsidR="0077398C" w:rsidRPr="00D039AF">
        <w:t>for the duration</w:t>
      </w:r>
      <w:r w:rsidRPr="00D039AF">
        <w:t xml:space="preserve"> of their </w:t>
      </w:r>
      <w:r w:rsidR="00664E71" w:rsidRPr="00D039AF">
        <w:t xml:space="preserve">planned </w:t>
      </w:r>
      <w:r w:rsidR="0077398C" w:rsidRPr="00D039AF">
        <w:t xml:space="preserve">period </w:t>
      </w:r>
      <w:r w:rsidRPr="00D039AF">
        <w:t xml:space="preserve">of study in New Zealand. </w:t>
      </w:r>
      <w:r w:rsidR="0077398C" w:rsidRPr="00D039AF">
        <w:t>This can be arranged by the school prior to commencement of the course of study. Students can choose to have their own insurance as long as it meets the minimum standards of the</w:t>
      </w:r>
      <w:r w:rsidR="00D637BE" w:rsidRPr="00D039AF">
        <w:t xml:space="preserve"> </w:t>
      </w:r>
      <w:hyperlink r:id="rId76" w:history="1">
        <w:r w:rsidR="00D637BE" w:rsidRPr="00D039AF">
          <w:rPr>
            <w:rStyle w:val="Hyperlink"/>
          </w:rPr>
          <w:t>Tertiary and International Learners Code of Practice</w:t>
        </w:r>
      </w:hyperlink>
      <w:r w:rsidR="00D637BE" w:rsidRPr="00D039AF">
        <w:rPr>
          <w:color w:val="auto"/>
        </w:rPr>
        <w:t xml:space="preserve">. </w:t>
      </w:r>
    </w:p>
    <w:p w14:paraId="49C12BC1" w14:textId="77777777" w:rsidR="0077398C" w:rsidRPr="00D039AF" w:rsidRDefault="0077398C" w:rsidP="00C21F9D">
      <w:r w:rsidRPr="00D039AF">
        <w:t>The travel insurance policy should cover the following aspects:</w:t>
      </w:r>
    </w:p>
    <w:p w14:paraId="532BC1BD" w14:textId="20D3DA92" w:rsidR="0077398C" w:rsidRPr="00D039AF" w:rsidRDefault="007804C8" w:rsidP="00C21F9D">
      <w:pPr>
        <w:pStyle w:val="ListParagraph"/>
        <w:spacing w:line="360" w:lineRule="auto"/>
      </w:pPr>
      <w:r w:rsidRPr="00D039AF">
        <w:t>L</w:t>
      </w:r>
      <w:r w:rsidR="0077398C" w:rsidRPr="00D039AF">
        <w:t>oss of baggage and personal effects</w:t>
      </w:r>
    </w:p>
    <w:p w14:paraId="4179C694" w14:textId="06F7E42B" w:rsidR="0077398C" w:rsidRPr="00D039AF" w:rsidRDefault="007804C8" w:rsidP="00C21F9D">
      <w:pPr>
        <w:pStyle w:val="ListParagraph"/>
        <w:spacing w:line="360" w:lineRule="auto"/>
      </w:pPr>
      <w:r w:rsidRPr="00D039AF">
        <w:t>P</w:t>
      </w:r>
      <w:r w:rsidR="0077398C" w:rsidRPr="00D039AF">
        <w:t>ersonal liability</w:t>
      </w:r>
    </w:p>
    <w:p w14:paraId="04033BBF" w14:textId="6834CAC4" w:rsidR="00476E10" w:rsidRPr="00D039AF" w:rsidRDefault="007804C8" w:rsidP="00C21F9D">
      <w:pPr>
        <w:pStyle w:val="ListParagraph"/>
        <w:spacing w:line="360" w:lineRule="auto"/>
      </w:pPr>
      <w:r w:rsidRPr="00D039AF">
        <w:t>A</w:t>
      </w:r>
      <w:r w:rsidR="0077398C" w:rsidRPr="00D039AF">
        <w:t>ccident and injury, repatriation, search and rescue</w:t>
      </w:r>
    </w:p>
    <w:p w14:paraId="234A93DC" w14:textId="54FA8207" w:rsidR="0077398C" w:rsidRPr="00D039AF" w:rsidRDefault="007804C8" w:rsidP="00C21F9D">
      <w:pPr>
        <w:pStyle w:val="ListParagraph"/>
        <w:spacing w:line="360" w:lineRule="auto"/>
      </w:pPr>
      <w:r w:rsidRPr="00D039AF">
        <w:t>D</w:t>
      </w:r>
      <w:r w:rsidR="0077398C" w:rsidRPr="00D039AF">
        <w:t>isruption of travel plans in and out of New Zealand</w:t>
      </w:r>
    </w:p>
    <w:p w14:paraId="4FFCA623" w14:textId="77777777" w:rsidR="005377F6" w:rsidRPr="00D039AF" w:rsidRDefault="007804C8" w:rsidP="00C21F9D">
      <w:pPr>
        <w:pStyle w:val="ListParagraph"/>
        <w:spacing w:line="360" w:lineRule="auto"/>
      </w:pPr>
      <w:r w:rsidRPr="00D039AF">
        <w:t>C</w:t>
      </w:r>
      <w:r w:rsidR="0077398C" w:rsidRPr="00D039AF">
        <w:t xml:space="preserve">ost of health cover, while in New Zealand and in any </w:t>
      </w:r>
      <w:r w:rsidR="009A5997" w:rsidRPr="00D039AF">
        <w:t>transit</w:t>
      </w:r>
      <w:r w:rsidRPr="00D039AF">
        <w:t xml:space="preserve"> countries.</w:t>
      </w:r>
    </w:p>
    <w:p w14:paraId="1114B3AC" w14:textId="5F92E6CB" w:rsidR="009A5997" w:rsidRPr="00D039AF" w:rsidRDefault="00476E10" w:rsidP="00C21F9D">
      <w:r w:rsidRPr="00D039AF">
        <w:t xml:space="preserve">All international students who have not purchased insurance through the school are required to present proof of insurance on arrival at the school and will need to complete a </w:t>
      </w:r>
      <w:hyperlink r:id="rId77" w:history="1">
        <w:r w:rsidRPr="00D039AF">
          <w:rPr>
            <w:rStyle w:val="Hyperlink"/>
          </w:rPr>
          <w:t>Waiver Declaration and Check List Form</w:t>
        </w:r>
      </w:hyperlink>
      <w:r w:rsidR="00BD3B23" w:rsidRPr="00D039AF">
        <w:t>.</w:t>
      </w:r>
    </w:p>
    <w:p w14:paraId="101D3D2B" w14:textId="50C4DD77" w:rsidR="005F0656" w:rsidRPr="00D039AF" w:rsidRDefault="00A2076E" w:rsidP="00C21F9D">
      <w:r w:rsidRPr="00D039AF">
        <w:lastRenderedPageBreak/>
        <w:t>P</w:t>
      </w:r>
      <w:r w:rsidR="009A5997" w:rsidRPr="00D039AF">
        <w:t>lease contact the Registrar</w:t>
      </w:r>
      <w:r w:rsidR="00EF7452" w:rsidRPr="00D039AF">
        <w:t xml:space="preserve"> via email</w:t>
      </w:r>
      <w:r w:rsidR="00614709" w:rsidRPr="00D039AF">
        <w:t>:</w:t>
      </w:r>
      <w:r w:rsidR="00CD257A" w:rsidRPr="00D039AF">
        <w:t xml:space="preserve"> </w:t>
      </w:r>
      <w:hyperlink r:id="rId78" w:history="1">
        <w:r w:rsidR="00CD257A" w:rsidRPr="00D039AF">
          <w:rPr>
            <w:rStyle w:val="Hyperlink"/>
          </w:rPr>
          <w:t>studentadmin@mediadesignschool.com</w:t>
        </w:r>
      </w:hyperlink>
      <w:r w:rsidR="00CD257A" w:rsidRPr="00D039AF">
        <w:t xml:space="preserve"> </w:t>
      </w:r>
      <w:r w:rsidRPr="00D039AF">
        <w:t>for further information.</w:t>
      </w:r>
    </w:p>
    <w:p w14:paraId="68B5670A" w14:textId="6BF76EE6" w:rsidR="009A5997" w:rsidRPr="00D039AF" w:rsidRDefault="004541DE" w:rsidP="00C21F9D">
      <w:pPr>
        <w:pStyle w:val="Heading2"/>
      </w:pPr>
      <w:bookmarkStart w:id="421" w:name="_Toc135649720"/>
      <w:bookmarkStart w:id="422" w:name="_Toc135649832"/>
      <w:bookmarkStart w:id="423" w:name="_Toc135649938"/>
      <w:bookmarkStart w:id="424" w:name="_Toc135650432"/>
      <w:r w:rsidRPr="00D039AF">
        <w:t>Working in New Zealand</w:t>
      </w:r>
      <w:bookmarkStart w:id="425" w:name="_Toc921013226"/>
      <w:bookmarkEnd w:id="421"/>
      <w:bookmarkEnd w:id="422"/>
      <w:bookmarkEnd w:id="423"/>
      <w:bookmarkEnd w:id="424"/>
      <w:r w:rsidRPr="00D039AF">
        <w:t xml:space="preserve"> </w:t>
      </w:r>
      <w:bookmarkEnd w:id="425"/>
    </w:p>
    <w:p w14:paraId="4619FCA6" w14:textId="33BAA427" w:rsidR="00DA417F" w:rsidRPr="00D039AF" w:rsidRDefault="009A5997" w:rsidP="00C21F9D">
      <w:r w:rsidRPr="00D039AF">
        <w:t>I</w:t>
      </w:r>
      <w:r w:rsidR="00937F3D">
        <w:t xml:space="preserve">mmigration </w:t>
      </w:r>
      <w:r w:rsidRPr="00D039AF">
        <w:t>N</w:t>
      </w:r>
      <w:r w:rsidR="00937F3D">
        <w:t xml:space="preserve">ew </w:t>
      </w:r>
      <w:r w:rsidRPr="00D039AF">
        <w:t>Z</w:t>
      </w:r>
      <w:r w:rsidR="00937F3D">
        <w:t>ealand (INZ)</w:t>
      </w:r>
      <w:r w:rsidRPr="00D039AF">
        <w:t xml:space="preserve"> requires specific visas for specific activities i.e., work, student, visitor or residency. Full details of visa requirements, advice on rights to employment in New Zealand</w:t>
      </w:r>
      <w:r w:rsidR="00B8691E" w:rsidRPr="00D039AF">
        <w:t>,</w:t>
      </w:r>
      <w:r w:rsidRPr="00D039AF">
        <w:t xml:space="preserve"> while studying and reporting requirements are available on the </w:t>
      </w:r>
      <w:hyperlink r:id="rId79" w:history="1">
        <w:r w:rsidRPr="00D039AF">
          <w:rPr>
            <w:rStyle w:val="Hyperlink"/>
          </w:rPr>
          <w:t>INZ website</w:t>
        </w:r>
      </w:hyperlink>
      <w:r w:rsidRPr="00D039AF">
        <w:t xml:space="preserve">. </w:t>
      </w:r>
    </w:p>
    <w:p w14:paraId="7603CD97" w14:textId="5D578433" w:rsidR="004541DE" w:rsidRPr="00D039AF" w:rsidRDefault="004541DE" w:rsidP="00C21F9D">
      <w:pPr>
        <w:pStyle w:val="Heading2"/>
      </w:pPr>
      <w:bookmarkStart w:id="426" w:name="_Toc135649721"/>
      <w:bookmarkStart w:id="427" w:name="_Toc135649833"/>
      <w:bookmarkStart w:id="428" w:name="_Toc135649939"/>
      <w:bookmarkStart w:id="429" w:name="_Toc135650433"/>
      <w:r w:rsidRPr="00D039AF">
        <w:t>Driving in New Zealand</w:t>
      </w:r>
      <w:bookmarkStart w:id="430" w:name="_Toc1875669697"/>
      <w:bookmarkEnd w:id="426"/>
      <w:bookmarkEnd w:id="427"/>
      <w:bookmarkEnd w:id="428"/>
      <w:bookmarkEnd w:id="429"/>
      <w:r w:rsidRPr="00D039AF">
        <w:t xml:space="preserve"> </w:t>
      </w:r>
      <w:bookmarkEnd w:id="430"/>
    </w:p>
    <w:p w14:paraId="149332B2" w14:textId="34472B07" w:rsidR="004541DE" w:rsidRPr="00D039AF" w:rsidRDefault="004541DE" w:rsidP="00C21F9D">
      <w:r w:rsidRPr="00D039AF">
        <w:t>All up to date information regarding New Zealand’s traffic laws</w:t>
      </w:r>
      <w:r w:rsidR="00484F03" w:rsidRPr="00D039AF">
        <w:t>,</w:t>
      </w:r>
      <w:r w:rsidRPr="00D039AF">
        <w:t xml:space="preserve"> and driver and vehicle licenses, can be found on the </w:t>
      </w:r>
      <w:hyperlink r:id="rId80" w:history="1">
        <w:r w:rsidRPr="00D039AF">
          <w:rPr>
            <w:rStyle w:val="Hyperlink"/>
          </w:rPr>
          <w:t>Waka Kotahi (New Zealand Transport Agency</w:t>
        </w:r>
        <w:r w:rsidR="00B8691E" w:rsidRPr="00D039AF">
          <w:rPr>
            <w:rStyle w:val="Hyperlink"/>
          </w:rPr>
          <w:t>)</w:t>
        </w:r>
        <w:r w:rsidRPr="00D039AF">
          <w:rPr>
            <w:rStyle w:val="Hyperlink"/>
          </w:rPr>
          <w:t xml:space="preserve"> website</w:t>
        </w:r>
      </w:hyperlink>
      <w:r w:rsidR="00484F03" w:rsidRPr="00D039AF">
        <w:t>.</w:t>
      </w:r>
    </w:p>
    <w:p w14:paraId="2ED2826A" w14:textId="546DE74C" w:rsidR="005C75A7" w:rsidRPr="00D039AF" w:rsidRDefault="00DE52AD" w:rsidP="00C21F9D">
      <w:hyperlink r:id="rId81" w:history="1">
        <w:r w:rsidR="00F672B6" w:rsidRPr="00D039AF">
          <w:rPr>
            <w:rStyle w:val="Hyperlink"/>
          </w:rPr>
          <w:t>Resources on driving in New Zealand</w:t>
        </w:r>
      </w:hyperlink>
      <w:r w:rsidR="00F672B6" w:rsidRPr="00D039AF">
        <w:t xml:space="preserve"> are available in different languages.</w:t>
      </w:r>
    </w:p>
    <w:p w14:paraId="6847F134" w14:textId="5CA54471" w:rsidR="001C6890" w:rsidRPr="00D039AF" w:rsidRDefault="001C6890" w:rsidP="00F502CB">
      <w:pPr>
        <w:pStyle w:val="Heading1"/>
      </w:pPr>
      <w:bookmarkStart w:id="431" w:name="_Toc135649722"/>
      <w:bookmarkStart w:id="432" w:name="_Toc135649834"/>
      <w:bookmarkStart w:id="433" w:name="_Toc135649940"/>
      <w:bookmarkStart w:id="434" w:name="_Toc135650434"/>
      <w:bookmarkStart w:id="435" w:name="_Toc1669285977"/>
      <w:r w:rsidRPr="00D039AF">
        <w:rPr>
          <w:rStyle w:val="Hyperlink"/>
          <w:color w:val="1E1E3C"/>
          <w:sz w:val="56"/>
          <w:szCs w:val="44"/>
          <w:u w:val="none"/>
        </w:rPr>
        <w:t xml:space="preserve">Emergency </w:t>
      </w:r>
      <w:r w:rsidR="00035A3D" w:rsidRPr="00D039AF">
        <w:rPr>
          <w:rStyle w:val="Hyperlink"/>
          <w:color w:val="1E1E3C"/>
          <w:sz w:val="56"/>
          <w:szCs w:val="44"/>
          <w:u w:val="none"/>
        </w:rPr>
        <w:t xml:space="preserve">and Health </w:t>
      </w:r>
      <w:r w:rsidRPr="00D039AF">
        <w:rPr>
          <w:rStyle w:val="Hyperlink"/>
          <w:color w:val="1E1E3C"/>
          <w:sz w:val="56"/>
          <w:szCs w:val="44"/>
          <w:u w:val="none"/>
        </w:rPr>
        <w:t>Services</w:t>
      </w:r>
      <w:bookmarkEnd w:id="431"/>
      <w:bookmarkEnd w:id="432"/>
      <w:bookmarkEnd w:id="433"/>
      <w:bookmarkEnd w:id="434"/>
      <w:r w:rsidRPr="00D039AF">
        <w:rPr>
          <w:rStyle w:val="Hyperlink"/>
          <w:color w:val="1E1E3C"/>
          <w:sz w:val="56"/>
          <w:szCs w:val="44"/>
          <w:u w:val="none"/>
        </w:rPr>
        <w:t xml:space="preserve"> </w:t>
      </w:r>
      <w:bookmarkStart w:id="436" w:name="_Toc652820957"/>
      <w:bookmarkStart w:id="437" w:name="_Toc135649723"/>
      <w:bookmarkStart w:id="438" w:name="_Toc135649835"/>
      <w:bookmarkStart w:id="439" w:name="_Toc135649941"/>
      <w:bookmarkStart w:id="440" w:name="_Toc135650435"/>
      <w:bookmarkEnd w:id="435"/>
      <w:r w:rsidRPr="00D039AF">
        <w:t>Emergencies</w:t>
      </w:r>
      <w:bookmarkEnd w:id="436"/>
      <w:bookmarkEnd w:id="437"/>
      <w:bookmarkEnd w:id="438"/>
      <w:bookmarkEnd w:id="439"/>
      <w:bookmarkEnd w:id="440"/>
    </w:p>
    <w:p w14:paraId="2AFD36C0" w14:textId="61E94321" w:rsidR="001C6890" w:rsidRPr="00D039AF" w:rsidRDefault="001C6890" w:rsidP="00C21F9D">
      <w:pPr>
        <w:pStyle w:val="ListParagraph"/>
        <w:spacing w:line="360" w:lineRule="auto"/>
      </w:pPr>
      <w:r w:rsidRPr="00D039AF">
        <w:t>In an emergency, call 111 (for Fire, Police or Ambulance)</w:t>
      </w:r>
      <w:r w:rsidR="00F2522F" w:rsidRPr="00D039AF">
        <w:t>.</w:t>
      </w:r>
    </w:p>
    <w:p w14:paraId="224A5E60" w14:textId="267E60B1" w:rsidR="001C6890" w:rsidRPr="00D039AF" w:rsidRDefault="001C6890" w:rsidP="00C21F9D">
      <w:pPr>
        <w:pStyle w:val="Heading2"/>
      </w:pPr>
      <w:bookmarkStart w:id="441" w:name="_Toc548180205"/>
      <w:bookmarkStart w:id="442" w:name="_Toc135649724"/>
      <w:bookmarkStart w:id="443" w:name="_Toc135649836"/>
      <w:bookmarkStart w:id="444" w:name="_Toc135649942"/>
      <w:bookmarkStart w:id="445" w:name="_Toc135650436"/>
      <w:r w:rsidRPr="00D039AF">
        <w:t>Non-emergencies</w:t>
      </w:r>
      <w:bookmarkEnd w:id="441"/>
      <w:bookmarkEnd w:id="442"/>
      <w:bookmarkEnd w:id="443"/>
      <w:bookmarkEnd w:id="444"/>
      <w:bookmarkEnd w:id="445"/>
    </w:p>
    <w:p w14:paraId="1A1349D7" w14:textId="169C85C4" w:rsidR="001C6890" w:rsidRPr="00D039AF" w:rsidRDefault="006333EE" w:rsidP="00C21F9D">
      <w:pPr>
        <w:pStyle w:val="ListParagraph"/>
        <w:spacing w:line="360" w:lineRule="auto"/>
        <w:rPr>
          <w:color w:val="auto"/>
        </w:rPr>
      </w:pPr>
      <w:r>
        <w:rPr>
          <w:color w:val="auto"/>
        </w:rPr>
        <w:t xml:space="preserve">For non-emergency reports, you can call </w:t>
      </w:r>
      <w:hyperlink r:id="rId82" w:history="1">
        <w:r w:rsidRPr="006333EE">
          <w:rPr>
            <w:rStyle w:val="Hyperlink"/>
          </w:rPr>
          <w:t>105</w:t>
        </w:r>
      </w:hyperlink>
      <w:r w:rsidR="00075953">
        <w:rPr>
          <w:color w:val="auto"/>
        </w:rPr>
        <w:t xml:space="preserve"> or </w:t>
      </w:r>
      <w:hyperlink r:id="rId83" w:history="1">
        <w:r w:rsidR="00075953" w:rsidRPr="00075953">
          <w:rPr>
            <w:rStyle w:val="Hyperlink"/>
          </w:rPr>
          <w:t>make a report</w:t>
        </w:r>
      </w:hyperlink>
      <w:r w:rsidR="00075953">
        <w:rPr>
          <w:color w:val="auto"/>
        </w:rPr>
        <w:t xml:space="preserve"> online on the police 105 website.</w:t>
      </w:r>
      <w:r>
        <w:rPr>
          <w:color w:val="auto"/>
        </w:rPr>
        <w:t xml:space="preserve"> </w:t>
      </w:r>
      <w:r w:rsidR="005C1DB6">
        <w:rPr>
          <w:color w:val="auto"/>
        </w:rPr>
        <w:t xml:space="preserve">Alternatively, you can </w:t>
      </w:r>
      <w:r w:rsidR="00A84082">
        <w:rPr>
          <w:color w:val="auto"/>
        </w:rPr>
        <w:t>go to</w:t>
      </w:r>
      <w:r w:rsidR="001C6890" w:rsidRPr="00D039AF">
        <w:rPr>
          <w:color w:val="auto"/>
        </w:rPr>
        <w:t xml:space="preserve"> your </w:t>
      </w:r>
      <w:hyperlink r:id="rId84" w:history="1">
        <w:r w:rsidR="001C6890" w:rsidRPr="00D039AF">
          <w:rPr>
            <w:rStyle w:val="Hyperlink"/>
          </w:rPr>
          <w:t>local Police station</w:t>
        </w:r>
      </w:hyperlink>
      <w:r w:rsidR="001C6890" w:rsidRPr="00D039AF">
        <w:rPr>
          <w:color w:val="auto"/>
        </w:rPr>
        <w:t xml:space="preserve"> or Community Constable</w:t>
      </w:r>
      <w:r w:rsidR="00F2522F" w:rsidRPr="00D039AF">
        <w:rPr>
          <w:color w:val="auto"/>
        </w:rPr>
        <w:t>.</w:t>
      </w:r>
    </w:p>
    <w:p w14:paraId="5525D5DB" w14:textId="1C469468" w:rsidR="001C6890" w:rsidRPr="00D039AF" w:rsidRDefault="001C6890" w:rsidP="00C21F9D">
      <w:pPr>
        <w:pStyle w:val="Heading2"/>
      </w:pPr>
      <w:bookmarkStart w:id="446" w:name="_Toc668781030"/>
      <w:bookmarkStart w:id="447" w:name="_Toc135649725"/>
      <w:bookmarkStart w:id="448" w:name="_Toc135649837"/>
      <w:bookmarkStart w:id="449" w:name="_Toc135649943"/>
      <w:bookmarkStart w:id="450" w:name="_Toc135650437"/>
      <w:r w:rsidRPr="00D039AF">
        <w:t>Doctors</w:t>
      </w:r>
      <w:bookmarkEnd w:id="446"/>
      <w:r w:rsidR="009C4C79" w:rsidRPr="00D039AF">
        <w:t xml:space="preserve"> &amp; GPs</w:t>
      </w:r>
      <w:bookmarkEnd w:id="447"/>
      <w:bookmarkEnd w:id="448"/>
      <w:bookmarkEnd w:id="449"/>
      <w:bookmarkEnd w:id="450"/>
    </w:p>
    <w:p w14:paraId="278A1DEF" w14:textId="1F5D6691" w:rsidR="001C6890" w:rsidRPr="00D039AF" w:rsidRDefault="00DE52AD" w:rsidP="00C21F9D">
      <w:pPr>
        <w:pStyle w:val="ListParagraph"/>
        <w:spacing w:line="360" w:lineRule="auto"/>
      </w:pPr>
      <w:hyperlink r:id="rId85" w:history="1">
        <w:proofErr w:type="spellStart"/>
        <w:r w:rsidR="001C6890" w:rsidRPr="00D039AF">
          <w:rPr>
            <w:rStyle w:val="Hyperlink"/>
          </w:rPr>
          <w:t>Healthpoint</w:t>
        </w:r>
        <w:proofErr w:type="spellEnd"/>
      </w:hyperlink>
      <w:r w:rsidR="001C6890" w:rsidRPr="00D039AF">
        <w:t xml:space="preserve"> provides up-to-date information regarding healthcare providers, referral expectation and services offered</w:t>
      </w:r>
      <w:r w:rsidR="00F2522F" w:rsidRPr="00D039AF">
        <w:t>.</w:t>
      </w:r>
    </w:p>
    <w:p w14:paraId="56D66160" w14:textId="0DCECC8D" w:rsidR="001C6890" w:rsidRPr="00D039AF" w:rsidRDefault="001C6890" w:rsidP="00C21F9D">
      <w:pPr>
        <w:pStyle w:val="Heading2"/>
      </w:pPr>
      <w:bookmarkStart w:id="451" w:name="_Toc1174437292"/>
      <w:bookmarkStart w:id="452" w:name="_Toc135649726"/>
      <w:bookmarkStart w:id="453" w:name="_Toc135649838"/>
      <w:bookmarkStart w:id="454" w:name="_Toc135649944"/>
      <w:bookmarkStart w:id="455" w:name="_Toc135650438"/>
      <w:r w:rsidRPr="00D039AF">
        <w:t>Pharmacies</w:t>
      </w:r>
      <w:bookmarkEnd w:id="451"/>
      <w:bookmarkEnd w:id="452"/>
      <w:bookmarkEnd w:id="453"/>
      <w:bookmarkEnd w:id="454"/>
      <w:bookmarkEnd w:id="455"/>
    </w:p>
    <w:p w14:paraId="6DA45F48" w14:textId="22B7EA74" w:rsidR="00D65DD8" w:rsidRPr="00D039AF" w:rsidRDefault="00DE52AD" w:rsidP="00C21F9D">
      <w:pPr>
        <w:pStyle w:val="ListParagraph"/>
        <w:spacing w:line="360" w:lineRule="auto"/>
      </w:pPr>
      <w:hyperlink r:id="rId86" w:history="1">
        <w:proofErr w:type="spellStart"/>
        <w:r w:rsidR="001C6890" w:rsidRPr="00D039AF">
          <w:rPr>
            <w:rStyle w:val="Hyperlink"/>
          </w:rPr>
          <w:t>Healthpoint</w:t>
        </w:r>
        <w:proofErr w:type="spellEnd"/>
      </w:hyperlink>
      <w:r w:rsidR="001C6890" w:rsidRPr="00D039AF">
        <w:t xml:space="preserve"> provides up-to-date information regarding providers and services offered</w:t>
      </w:r>
      <w:r w:rsidR="00F2522F" w:rsidRPr="00D039AF">
        <w:t>.</w:t>
      </w:r>
    </w:p>
    <w:p w14:paraId="4857E995" w14:textId="0C70B103" w:rsidR="001C6890" w:rsidRPr="00D039AF" w:rsidRDefault="005E59F4" w:rsidP="00C21F9D">
      <w:pPr>
        <w:pStyle w:val="Heading2"/>
      </w:pPr>
      <w:bookmarkStart w:id="456" w:name="_Toc836621896"/>
      <w:bookmarkStart w:id="457" w:name="_Toc135649727"/>
      <w:bookmarkStart w:id="458" w:name="_Toc135649839"/>
      <w:bookmarkStart w:id="459" w:name="_Toc135649945"/>
      <w:bookmarkStart w:id="460" w:name="_Toc135650439"/>
      <w:r w:rsidRPr="00D039AF">
        <w:lastRenderedPageBreak/>
        <w:t xml:space="preserve">Auckland </w:t>
      </w:r>
      <w:r w:rsidR="001C6890" w:rsidRPr="00D039AF">
        <w:t>Public Hospitals</w:t>
      </w:r>
      <w:bookmarkEnd w:id="456"/>
      <w:bookmarkEnd w:id="457"/>
      <w:bookmarkEnd w:id="458"/>
      <w:bookmarkEnd w:id="459"/>
      <w:bookmarkEnd w:id="460"/>
    </w:p>
    <w:p w14:paraId="6FA8D24A" w14:textId="77777777" w:rsidR="001C6890" w:rsidRPr="00D039AF" w:rsidRDefault="00DE52AD" w:rsidP="00C21F9D">
      <w:pPr>
        <w:pStyle w:val="ListParagraph"/>
        <w:spacing w:line="360" w:lineRule="auto"/>
        <w:rPr>
          <w:color w:val="auto"/>
        </w:rPr>
      </w:pPr>
      <w:hyperlink r:id="rId87" w:history="1">
        <w:r w:rsidR="001C6890" w:rsidRPr="00D039AF">
          <w:rPr>
            <w:rStyle w:val="Hyperlink"/>
          </w:rPr>
          <w:t>Auckland City Hospital</w:t>
        </w:r>
      </w:hyperlink>
    </w:p>
    <w:p w14:paraId="3A9866EE" w14:textId="77777777" w:rsidR="001C6890" w:rsidRPr="00D039AF" w:rsidRDefault="00DE52AD" w:rsidP="00C21F9D">
      <w:pPr>
        <w:pStyle w:val="ListParagraph"/>
        <w:spacing w:line="360" w:lineRule="auto"/>
        <w:rPr>
          <w:color w:val="auto"/>
        </w:rPr>
      </w:pPr>
      <w:hyperlink r:id="rId88" w:history="1">
        <w:r w:rsidR="001C6890" w:rsidRPr="00D039AF">
          <w:rPr>
            <w:rStyle w:val="Hyperlink"/>
          </w:rPr>
          <w:t>Middlemore Hospital</w:t>
        </w:r>
      </w:hyperlink>
    </w:p>
    <w:p w14:paraId="03B190A8" w14:textId="7BCE147C" w:rsidR="001C6890" w:rsidRPr="00D039AF" w:rsidRDefault="00DE52AD" w:rsidP="00C21F9D">
      <w:pPr>
        <w:pStyle w:val="ListParagraph"/>
        <w:spacing w:line="360" w:lineRule="auto"/>
        <w:rPr>
          <w:rStyle w:val="Hyperlink"/>
          <w:color w:val="auto"/>
          <w:u w:val="none"/>
        </w:rPr>
      </w:pPr>
      <w:hyperlink r:id="rId89" w:history="1">
        <w:r w:rsidR="001C6890" w:rsidRPr="00D039AF">
          <w:rPr>
            <w:rStyle w:val="Hyperlink"/>
          </w:rPr>
          <w:t>North Shore Hospital</w:t>
        </w:r>
      </w:hyperlink>
    </w:p>
    <w:p w14:paraId="5A3B7E0C" w14:textId="77777777" w:rsidR="005377F6" w:rsidRPr="00D039AF" w:rsidRDefault="00DE52AD" w:rsidP="00C21F9D">
      <w:pPr>
        <w:pStyle w:val="ListParagraph"/>
        <w:spacing w:line="360" w:lineRule="auto"/>
        <w:rPr>
          <w:rStyle w:val="Hyperlink"/>
          <w:color w:val="auto"/>
          <w:u w:val="none"/>
        </w:rPr>
      </w:pPr>
      <w:hyperlink r:id="rId90" w:history="1">
        <w:r w:rsidR="001C6890" w:rsidRPr="00D039AF">
          <w:rPr>
            <w:rStyle w:val="Hyperlink"/>
          </w:rPr>
          <w:t>Waitakere Hospital</w:t>
        </w:r>
      </w:hyperlink>
    </w:p>
    <w:p w14:paraId="097D9710" w14:textId="19594BDC" w:rsidR="008A3073" w:rsidRPr="00D039AF" w:rsidRDefault="008A3073" w:rsidP="00C21F9D">
      <w:pPr>
        <w:pStyle w:val="Heading2"/>
      </w:pPr>
      <w:bookmarkStart w:id="461" w:name="_Toc95730900"/>
      <w:bookmarkStart w:id="462" w:name="_Toc135649728"/>
      <w:bookmarkStart w:id="463" w:name="_Toc135649840"/>
      <w:bookmarkStart w:id="464" w:name="_Toc135649946"/>
      <w:bookmarkStart w:id="465" w:name="_Toc135650440"/>
      <w:r w:rsidRPr="00D039AF">
        <w:t>Auckland Mental Health Services (Adult</w:t>
      </w:r>
      <w:r w:rsidR="00B52054" w:rsidRPr="00D039AF">
        <w:t>, requires GP referral</w:t>
      </w:r>
      <w:r w:rsidRPr="00D039AF">
        <w:t>)</w:t>
      </w:r>
      <w:bookmarkEnd w:id="461"/>
      <w:bookmarkEnd w:id="462"/>
      <w:bookmarkEnd w:id="463"/>
      <w:bookmarkEnd w:id="464"/>
      <w:bookmarkEnd w:id="465"/>
    </w:p>
    <w:p w14:paraId="3219000E" w14:textId="77777777" w:rsidR="008A3073" w:rsidRPr="00D039AF" w:rsidRDefault="00DE52AD" w:rsidP="006B572B">
      <w:pPr>
        <w:pStyle w:val="ListParagraph"/>
        <w:numPr>
          <w:ilvl w:val="0"/>
          <w:numId w:val="6"/>
        </w:numPr>
        <w:spacing w:line="360" w:lineRule="auto"/>
        <w:rPr>
          <w:color w:val="auto"/>
          <w:szCs w:val="20"/>
        </w:rPr>
      </w:pPr>
      <w:hyperlink r:id="rId91" w:history="1">
        <w:r w:rsidR="008A3073" w:rsidRPr="00D039AF">
          <w:rPr>
            <w:rStyle w:val="Hyperlink"/>
            <w:szCs w:val="20"/>
          </w:rPr>
          <w:t>Auckland DHB Community Mental Health Services (Adult)</w:t>
        </w:r>
      </w:hyperlink>
    </w:p>
    <w:p w14:paraId="0423D841" w14:textId="77777777" w:rsidR="008A3073" w:rsidRPr="00D039AF" w:rsidRDefault="00DE52AD" w:rsidP="006B572B">
      <w:pPr>
        <w:pStyle w:val="ListParagraph"/>
        <w:numPr>
          <w:ilvl w:val="0"/>
          <w:numId w:val="6"/>
        </w:numPr>
        <w:spacing w:line="360" w:lineRule="auto"/>
        <w:rPr>
          <w:color w:val="auto"/>
          <w:szCs w:val="20"/>
        </w:rPr>
      </w:pPr>
      <w:hyperlink r:id="rId92" w:history="1">
        <w:r w:rsidR="008A3073" w:rsidRPr="00D039AF">
          <w:rPr>
            <w:rStyle w:val="Hyperlink"/>
            <w:szCs w:val="20"/>
          </w:rPr>
          <w:t>Counties Manukau DHB Community Mental Health Services (Adult)</w:t>
        </w:r>
      </w:hyperlink>
    </w:p>
    <w:p w14:paraId="7B4AEC1C" w14:textId="078DFB83" w:rsidR="008A3073" w:rsidRPr="00D039AF" w:rsidRDefault="00DE52AD" w:rsidP="00C21F9D">
      <w:pPr>
        <w:pStyle w:val="ListParagraph"/>
        <w:spacing w:line="360" w:lineRule="auto"/>
        <w:rPr>
          <w:rStyle w:val="Hyperlink"/>
          <w:color w:val="auto"/>
          <w:u w:val="none"/>
        </w:rPr>
      </w:pPr>
      <w:hyperlink r:id="rId93" w:history="1">
        <w:proofErr w:type="spellStart"/>
        <w:r w:rsidR="008A3073" w:rsidRPr="00D039AF">
          <w:rPr>
            <w:rStyle w:val="Hyperlink"/>
            <w:szCs w:val="20"/>
          </w:rPr>
          <w:t>Waitematā</w:t>
        </w:r>
        <w:proofErr w:type="spellEnd"/>
        <w:r w:rsidR="008A3073" w:rsidRPr="00D039AF">
          <w:rPr>
            <w:rStyle w:val="Hyperlink"/>
            <w:szCs w:val="20"/>
          </w:rPr>
          <w:t xml:space="preserve"> DHB Community Mental Health Services (Adult)</w:t>
        </w:r>
      </w:hyperlink>
    </w:p>
    <w:p w14:paraId="1A499DFC" w14:textId="28846101" w:rsidR="004B1137" w:rsidRPr="00D039AF" w:rsidRDefault="70EE5A17" w:rsidP="00C21F9D">
      <w:pPr>
        <w:pStyle w:val="Heading1"/>
      </w:pPr>
      <w:bookmarkStart w:id="466" w:name="_Toc954215469"/>
      <w:bookmarkStart w:id="467" w:name="_Toc135649729"/>
      <w:bookmarkStart w:id="468" w:name="_Toc135649841"/>
      <w:bookmarkStart w:id="469" w:name="_Toc135649947"/>
      <w:bookmarkStart w:id="470" w:name="_Toc135650441"/>
      <w:r w:rsidRPr="00D039AF">
        <w:rPr>
          <w:rStyle w:val="Hyperlink"/>
          <w:color w:val="1E1E3C"/>
          <w:sz w:val="56"/>
          <w:szCs w:val="44"/>
          <w:u w:val="none"/>
        </w:rPr>
        <w:t>External Support Services</w:t>
      </w:r>
      <w:bookmarkEnd w:id="466"/>
      <w:bookmarkEnd w:id="467"/>
      <w:bookmarkEnd w:id="468"/>
      <w:bookmarkEnd w:id="469"/>
      <w:bookmarkEnd w:id="470"/>
    </w:p>
    <w:p w14:paraId="724428A9" w14:textId="19A062ED" w:rsidR="004B1137" w:rsidRPr="00D039AF" w:rsidRDefault="004B1137" w:rsidP="00C21F9D">
      <w:pPr>
        <w:pStyle w:val="Heading2"/>
      </w:pPr>
      <w:bookmarkStart w:id="471" w:name="_Toc405541582"/>
      <w:bookmarkStart w:id="472" w:name="_Toc135649730"/>
      <w:bookmarkStart w:id="473" w:name="_Toc135649842"/>
      <w:bookmarkStart w:id="474" w:name="_Toc135649948"/>
      <w:bookmarkStart w:id="475" w:name="_Toc135650442"/>
      <w:r w:rsidRPr="00D039AF">
        <w:t>Government</w:t>
      </w:r>
      <w:bookmarkEnd w:id="471"/>
      <w:bookmarkEnd w:id="472"/>
      <w:bookmarkEnd w:id="473"/>
      <w:bookmarkEnd w:id="474"/>
      <w:bookmarkEnd w:id="475"/>
    </w:p>
    <w:p w14:paraId="18CFA54C" w14:textId="77777777" w:rsidR="004B1137" w:rsidRPr="00D039AF" w:rsidRDefault="00DE52AD" w:rsidP="00C21F9D">
      <w:pPr>
        <w:pStyle w:val="ListParagraph"/>
        <w:spacing w:line="360" w:lineRule="auto"/>
        <w:rPr>
          <w:rStyle w:val="Hyperlink"/>
          <w:color w:val="auto"/>
          <w:u w:val="none"/>
        </w:rPr>
      </w:pPr>
      <w:hyperlink r:id="rId94" w:history="1">
        <w:r w:rsidR="004B1137" w:rsidRPr="00D039AF">
          <w:rPr>
            <w:rStyle w:val="Hyperlink"/>
          </w:rPr>
          <w:t>Accident Compensation Corporation (ACC)</w:t>
        </w:r>
      </w:hyperlink>
    </w:p>
    <w:p w14:paraId="408AAAE4" w14:textId="61B51252" w:rsidR="00714A60" w:rsidRPr="00D039AF" w:rsidRDefault="00DE52AD" w:rsidP="00C21F9D">
      <w:pPr>
        <w:pStyle w:val="ListParagraph"/>
        <w:spacing w:line="360" w:lineRule="auto"/>
        <w:rPr>
          <w:rStyle w:val="Hyperlink"/>
          <w:color w:val="auto"/>
          <w:u w:val="none"/>
        </w:rPr>
      </w:pPr>
      <w:hyperlink r:id="rId95" w:history="1">
        <w:r w:rsidR="00714A60" w:rsidRPr="00D039AF">
          <w:rPr>
            <w:rStyle w:val="Hyperlink"/>
          </w:rPr>
          <w:t>Civil Defence</w:t>
        </w:r>
      </w:hyperlink>
    </w:p>
    <w:p w14:paraId="02C79248" w14:textId="00E13662" w:rsidR="00291E9C" w:rsidRPr="00D039AF" w:rsidRDefault="00DE52AD" w:rsidP="00C21F9D">
      <w:pPr>
        <w:pStyle w:val="ListParagraph"/>
        <w:spacing w:line="360" w:lineRule="auto"/>
        <w:rPr>
          <w:rStyle w:val="Hyperlink"/>
          <w:color w:val="auto"/>
          <w:u w:val="none"/>
        </w:rPr>
      </w:pPr>
      <w:hyperlink r:id="rId96" w:history="1">
        <w:r w:rsidR="00291E9C" w:rsidRPr="00D039AF">
          <w:rPr>
            <w:rStyle w:val="Hyperlink"/>
          </w:rPr>
          <w:t>Creative New Zealand</w:t>
        </w:r>
      </w:hyperlink>
    </w:p>
    <w:p w14:paraId="7B4D25D2" w14:textId="4A3E6502" w:rsidR="00714A60" w:rsidRPr="00D039AF" w:rsidRDefault="00DE52AD" w:rsidP="00C21F9D">
      <w:pPr>
        <w:pStyle w:val="ListParagraph"/>
        <w:spacing w:line="360" w:lineRule="auto"/>
        <w:rPr>
          <w:rStyle w:val="Hyperlink"/>
          <w:color w:val="auto"/>
          <w:u w:val="none"/>
        </w:rPr>
      </w:pPr>
      <w:hyperlink r:id="rId97" w:history="1">
        <w:r w:rsidR="00714A60" w:rsidRPr="00D039AF">
          <w:rPr>
            <w:rStyle w:val="Hyperlink"/>
          </w:rPr>
          <w:t>Department of Internal Affairs</w:t>
        </w:r>
      </w:hyperlink>
    </w:p>
    <w:p w14:paraId="22B86CE5" w14:textId="77777777" w:rsidR="004B1137" w:rsidRPr="00D039AF" w:rsidRDefault="00DE52AD" w:rsidP="00C21F9D">
      <w:pPr>
        <w:pStyle w:val="ListParagraph"/>
        <w:spacing w:line="360" w:lineRule="auto"/>
        <w:rPr>
          <w:rStyle w:val="Hyperlink"/>
          <w:color w:val="auto"/>
          <w:u w:val="none"/>
        </w:rPr>
      </w:pPr>
      <w:hyperlink r:id="rId98" w:history="1">
        <w:r w:rsidR="004B1137" w:rsidRPr="00D039AF">
          <w:rPr>
            <w:rStyle w:val="Hyperlink"/>
          </w:rPr>
          <w:t>Drive (Learn to Drive)</w:t>
        </w:r>
      </w:hyperlink>
    </w:p>
    <w:p w14:paraId="2DB70B65" w14:textId="27431CD2" w:rsidR="00864907" w:rsidRPr="00D039AF" w:rsidRDefault="00DE52AD" w:rsidP="00C21F9D">
      <w:pPr>
        <w:pStyle w:val="ListParagraph"/>
        <w:spacing w:line="360" w:lineRule="auto"/>
        <w:rPr>
          <w:rStyle w:val="Hyperlink"/>
          <w:color w:val="auto"/>
          <w:u w:val="none"/>
        </w:rPr>
      </w:pPr>
      <w:hyperlink r:id="rId99" w:history="1">
        <w:r w:rsidR="00864907" w:rsidRPr="00D039AF">
          <w:rPr>
            <w:rStyle w:val="Hyperlink"/>
          </w:rPr>
          <w:t>Fire &amp; Emergency New Zealand</w:t>
        </w:r>
      </w:hyperlink>
    </w:p>
    <w:p w14:paraId="3BB173C9" w14:textId="77777777" w:rsidR="004B1137" w:rsidRPr="00D039AF" w:rsidRDefault="00DE52AD" w:rsidP="00C21F9D">
      <w:pPr>
        <w:pStyle w:val="ListParagraph"/>
        <w:spacing w:line="360" w:lineRule="auto"/>
        <w:rPr>
          <w:color w:val="auto"/>
        </w:rPr>
      </w:pPr>
      <w:hyperlink r:id="rId100" w:history="1">
        <w:r w:rsidR="004B1137" w:rsidRPr="00D039AF">
          <w:rPr>
            <w:rStyle w:val="Hyperlink"/>
          </w:rPr>
          <w:t>Immigration New Zealand</w:t>
        </w:r>
      </w:hyperlink>
      <w:r w:rsidR="004B1137" w:rsidRPr="00D039AF">
        <w:rPr>
          <w:rStyle w:val="Hyperlink"/>
          <w:color w:val="auto"/>
          <w:u w:val="none"/>
        </w:rPr>
        <w:t xml:space="preserve"> </w:t>
      </w:r>
    </w:p>
    <w:p w14:paraId="5E168C88" w14:textId="77777777" w:rsidR="004B1137" w:rsidRPr="00D039AF" w:rsidRDefault="00DE52AD" w:rsidP="00C21F9D">
      <w:pPr>
        <w:pStyle w:val="ListParagraph"/>
        <w:spacing w:line="360" w:lineRule="auto"/>
        <w:rPr>
          <w:color w:val="auto"/>
        </w:rPr>
      </w:pPr>
      <w:hyperlink r:id="rId101" w:history="1">
        <w:r w:rsidR="004B1137" w:rsidRPr="00D039AF">
          <w:rPr>
            <w:rStyle w:val="Hyperlink"/>
          </w:rPr>
          <w:t>Inland Revenue (IRD)</w:t>
        </w:r>
      </w:hyperlink>
    </w:p>
    <w:p w14:paraId="0E7CBB45" w14:textId="77777777" w:rsidR="004B1137" w:rsidRPr="00D039AF" w:rsidRDefault="00DE52AD" w:rsidP="00C21F9D">
      <w:pPr>
        <w:pStyle w:val="ListParagraph"/>
        <w:spacing w:line="360" w:lineRule="auto"/>
        <w:rPr>
          <w:rStyle w:val="Hyperlink"/>
          <w:color w:val="auto"/>
          <w:u w:val="none"/>
        </w:rPr>
      </w:pPr>
      <w:hyperlink r:id="rId102" w:history="1">
        <w:proofErr w:type="spellStart"/>
        <w:r w:rsidR="004B1137" w:rsidRPr="00D039AF">
          <w:rPr>
            <w:rStyle w:val="Hyperlink"/>
          </w:rPr>
          <w:t>Kāinga</w:t>
        </w:r>
        <w:proofErr w:type="spellEnd"/>
        <w:r w:rsidR="004B1137" w:rsidRPr="00D039AF">
          <w:rPr>
            <w:rStyle w:val="Hyperlink"/>
          </w:rPr>
          <w:t xml:space="preserve"> Ora (Housing New Zealand)</w:t>
        </w:r>
      </w:hyperlink>
    </w:p>
    <w:p w14:paraId="6F963963" w14:textId="18B749C1" w:rsidR="00291E9C" w:rsidRPr="00D039AF" w:rsidRDefault="00DE52AD" w:rsidP="00C21F9D">
      <w:pPr>
        <w:pStyle w:val="ListParagraph"/>
        <w:spacing w:line="360" w:lineRule="auto"/>
        <w:rPr>
          <w:rStyle w:val="Hyperlink"/>
          <w:color w:val="auto"/>
          <w:u w:val="none"/>
        </w:rPr>
      </w:pPr>
      <w:hyperlink r:id="rId103" w:history="1">
        <w:r w:rsidR="00291E9C" w:rsidRPr="00D039AF">
          <w:rPr>
            <w:rStyle w:val="Hyperlink"/>
          </w:rPr>
          <w:t>Ministry for Ethnic Communities</w:t>
        </w:r>
      </w:hyperlink>
    </w:p>
    <w:p w14:paraId="7EE22365" w14:textId="306C1E60" w:rsidR="00291E9C" w:rsidRPr="00D039AF" w:rsidRDefault="00DE52AD" w:rsidP="00C21F9D">
      <w:pPr>
        <w:pStyle w:val="ListParagraph"/>
        <w:spacing w:line="360" w:lineRule="auto"/>
        <w:rPr>
          <w:rStyle w:val="Hyperlink"/>
          <w:color w:val="auto"/>
          <w:u w:val="none"/>
        </w:rPr>
      </w:pPr>
      <w:hyperlink r:id="rId104" w:history="1">
        <w:r w:rsidR="00291E9C" w:rsidRPr="00D039AF">
          <w:rPr>
            <w:rStyle w:val="Hyperlink"/>
          </w:rPr>
          <w:t>Ministry for Pacific Peoples</w:t>
        </w:r>
      </w:hyperlink>
    </w:p>
    <w:p w14:paraId="25DCDC61" w14:textId="77777777" w:rsidR="004B1137" w:rsidRPr="00D039AF" w:rsidRDefault="00DE52AD" w:rsidP="00C21F9D">
      <w:pPr>
        <w:pStyle w:val="ListParagraph"/>
        <w:spacing w:line="360" w:lineRule="auto"/>
      </w:pPr>
      <w:hyperlink r:id="rId105" w:history="1">
        <w:r w:rsidR="004B1137" w:rsidRPr="00D039AF">
          <w:rPr>
            <w:rStyle w:val="Hyperlink"/>
          </w:rPr>
          <w:t>Ministry of Education</w:t>
        </w:r>
      </w:hyperlink>
      <w:r w:rsidR="004B1137" w:rsidRPr="00D039AF">
        <w:t xml:space="preserve"> </w:t>
      </w:r>
    </w:p>
    <w:p w14:paraId="7DFB9674" w14:textId="77777777" w:rsidR="004B1137" w:rsidRPr="00D039AF" w:rsidRDefault="00DE52AD" w:rsidP="00C21F9D">
      <w:pPr>
        <w:pStyle w:val="ListParagraph"/>
        <w:spacing w:line="360" w:lineRule="auto"/>
      </w:pPr>
      <w:hyperlink r:id="rId106" w:history="1">
        <w:r w:rsidR="004B1137" w:rsidRPr="00D039AF">
          <w:rPr>
            <w:rStyle w:val="Hyperlink"/>
          </w:rPr>
          <w:t>Ministry of Health</w:t>
        </w:r>
      </w:hyperlink>
      <w:r w:rsidR="004B1137" w:rsidRPr="00D039AF">
        <w:t xml:space="preserve"> </w:t>
      </w:r>
    </w:p>
    <w:p w14:paraId="0F45CC7E" w14:textId="45F38BD8" w:rsidR="004B1137" w:rsidRPr="00D039AF" w:rsidRDefault="00DE52AD" w:rsidP="00C21F9D">
      <w:pPr>
        <w:pStyle w:val="ListParagraph"/>
        <w:spacing w:line="360" w:lineRule="auto"/>
      </w:pPr>
      <w:hyperlink r:id="rId107" w:history="1">
        <w:r w:rsidR="001D7D57" w:rsidRPr="00D039AF">
          <w:rPr>
            <w:rStyle w:val="Hyperlink"/>
          </w:rPr>
          <w:t xml:space="preserve">New Zealand Human Rights Commission </w:t>
        </w:r>
      </w:hyperlink>
      <w:r w:rsidR="004B1137" w:rsidRPr="00D039AF">
        <w:t xml:space="preserve"> </w:t>
      </w:r>
    </w:p>
    <w:p w14:paraId="0AF5D879" w14:textId="77777777" w:rsidR="004B1137" w:rsidRPr="00D039AF" w:rsidRDefault="00DE52AD" w:rsidP="00C21F9D">
      <w:pPr>
        <w:pStyle w:val="ListParagraph"/>
        <w:spacing w:line="360" w:lineRule="auto"/>
      </w:pPr>
      <w:hyperlink r:id="rId108" w:history="1">
        <w:r w:rsidR="004B1137" w:rsidRPr="00D039AF">
          <w:rPr>
            <w:rStyle w:val="Hyperlink"/>
          </w:rPr>
          <w:t>New Zealand Police</w:t>
        </w:r>
      </w:hyperlink>
      <w:r w:rsidR="004B1137" w:rsidRPr="00D039AF">
        <w:t xml:space="preserve"> </w:t>
      </w:r>
    </w:p>
    <w:p w14:paraId="7A65432F" w14:textId="38D06010" w:rsidR="00291E9C" w:rsidRPr="00D45602" w:rsidRDefault="00DE52AD" w:rsidP="00C21F9D">
      <w:pPr>
        <w:pStyle w:val="ListParagraph"/>
        <w:spacing w:line="360" w:lineRule="auto"/>
        <w:rPr>
          <w:rStyle w:val="Hyperlink"/>
          <w:color w:val="221F20"/>
          <w:u w:val="none"/>
        </w:rPr>
      </w:pPr>
      <w:hyperlink r:id="rId109" w:history="1">
        <w:r w:rsidR="00291E9C" w:rsidRPr="00D039AF">
          <w:rPr>
            <w:rStyle w:val="Hyperlink"/>
          </w:rPr>
          <w:t>New Zealand Qualifications Authority</w:t>
        </w:r>
      </w:hyperlink>
    </w:p>
    <w:p w14:paraId="741E5776" w14:textId="50D3DA85" w:rsidR="004B1137" w:rsidRPr="00D039AF" w:rsidRDefault="00291E9C" w:rsidP="00C21F9D">
      <w:pPr>
        <w:pStyle w:val="ListParagraph"/>
        <w:spacing w:line="360" w:lineRule="auto"/>
        <w:rPr>
          <w:rStyle w:val="Hyperlink"/>
        </w:rPr>
      </w:pPr>
      <w:r w:rsidRPr="00D039AF">
        <w:fldChar w:fldCharType="begin"/>
      </w:r>
      <w:r w:rsidRPr="00D039AF">
        <w:instrText xml:space="preserve"> HYPERLINK "https://www.orangatamariki.govt.nz/" </w:instrText>
      </w:r>
      <w:r w:rsidRPr="00D039AF">
        <w:fldChar w:fldCharType="separate"/>
      </w:r>
      <w:proofErr w:type="spellStart"/>
      <w:r w:rsidR="005A7C52" w:rsidRPr="00D039AF">
        <w:rPr>
          <w:rStyle w:val="Hyperlink"/>
        </w:rPr>
        <w:t>Ō</w:t>
      </w:r>
      <w:r w:rsidR="004B1137" w:rsidRPr="00D039AF">
        <w:rPr>
          <w:rStyle w:val="Hyperlink"/>
        </w:rPr>
        <w:t>ranga</w:t>
      </w:r>
      <w:proofErr w:type="spellEnd"/>
      <w:r w:rsidR="004B1137" w:rsidRPr="00D039AF">
        <w:rPr>
          <w:rStyle w:val="Hyperlink"/>
        </w:rPr>
        <w:t xml:space="preserve"> Tamariki (Ministry for Children)</w:t>
      </w:r>
    </w:p>
    <w:p w14:paraId="4F7ABB5A" w14:textId="184D4D89" w:rsidR="00291E9C" w:rsidRPr="00D039AF" w:rsidRDefault="00291E9C" w:rsidP="00C21F9D">
      <w:pPr>
        <w:pStyle w:val="ListParagraph"/>
        <w:spacing w:line="360" w:lineRule="auto"/>
        <w:rPr>
          <w:color w:val="auto"/>
        </w:rPr>
      </w:pPr>
      <w:r w:rsidRPr="00D039AF">
        <w:fldChar w:fldCharType="end"/>
      </w:r>
      <w:hyperlink r:id="rId110" w:history="1">
        <w:proofErr w:type="spellStart"/>
        <w:r w:rsidRPr="00D039AF">
          <w:rPr>
            <w:rStyle w:val="Hyperlink"/>
          </w:rPr>
          <w:t>Reo</w:t>
        </w:r>
        <w:proofErr w:type="spellEnd"/>
        <w:r w:rsidRPr="00D039AF">
          <w:rPr>
            <w:rStyle w:val="Hyperlink"/>
          </w:rPr>
          <w:t xml:space="preserve"> Māori</w:t>
        </w:r>
      </w:hyperlink>
    </w:p>
    <w:p w14:paraId="2EB3CAFC" w14:textId="77777777" w:rsidR="004B1137" w:rsidRPr="00D039AF" w:rsidRDefault="00DE52AD" w:rsidP="00C21F9D">
      <w:pPr>
        <w:pStyle w:val="ListParagraph"/>
        <w:spacing w:line="360" w:lineRule="auto"/>
        <w:rPr>
          <w:color w:val="auto"/>
        </w:rPr>
      </w:pPr>
      <w:hyperlink r:id="rId111" w:history="1">
        <w:r w:rsidR="004B1137" w:rsidRPr="00D039AF">
          <w:rPr>
            <w:rStyle w:val="Hyperlink"/>
          </w:rPr>
          <w:t>StudyLink</w:t>
        </w:r>
      </w:hyperlink>
      <w:r w:rsidR="004B1137" w:rsidRPr="00D039AF">
        <w:rPr>
          <w:color w:val="auto"/>
        </w:rPr>
        <w:t xml:space="preserve"> </w:t>
      </w:r>
    </w:p>
    <w:p w14:paraId="6B06B6BE" w14:textId="2C7EFD3D" w:rsidR="004B1137" w:rsidRPr="00D039AF" w:rsidRDefault="00DE52AD" w:rsidP="00C21F9D">
      <w:pPr>
        <w:pStyle w:val="ListParagraph"/>
        <w:spacing w:line="360" w:lineRule="auto"/>
        <w:rPr>
          <w:color w:val="auto"/>
        </w:rPr>
      </w:pPr>
      <w:hyperlink r:id="rId112" w:history="1">
        <w:r w:rsidR="004B1137" w:rsidRPr="00D039AF">
          <w:rPr>
            <w:rStyle w:val="Hyperlink"/>
          </w:rPr>
          <w:t>Tenancy Services</w:t>
        </w:r>
      </w:hyperlink>
    </w:p>
    <w:p w14:paraId="72D34A3E" w14:textId="77777777" w:rsidR="004B1137" w:rsidRPr="00D039AF" w:rsidRDefault="00DE52AD" w:rsidP="00C21F9D">
      <w:pPr>
        <w:pStyle w:val="ListParagraph"/>
        <w:spacing w:line="360" w:lineRule="auto"/>
        <w:rPr>
          <w:color w:val="auto"/>
        </w:rPr>
      </w:pPr>
      <w:hyperlink r:id="rId113" w:history="1">
        <w:r w:rsidR="004B1137" w:rsidRPr="00D039AF">
          <w:rPr>
            <w:rStyle w:val="Hyperlink"/>
          </w:rPr>
          <w:t xml:space="preserve">Tertiary Education Commission </w:t>
        </w:r>
      </w:hyperlink>
      <w:r w:rsidR="004B1137" w:rsidRPr="00D039AF">
        <w:rPr>
          <w:color w:val="auto"/>
        </w:rPr>
        <w:t xml:space="preserve"> </w:t>
      </w:r>
    </w:p>
    <w:p w14:paraId="450BF7A4" w14:textId="77777777" w:rsidR="004B1137" w:rsidRPr="00D039AF" w:rsidRDefault="00DE52AD" w:rsidP="00C21F9D">
      <w:pPr>
        <w:pStyle w:val="ListParagraph"/>
        <w:spacing w:line="360" w:lineRule="auto"/>
        <w:rPr>
          <w:color w:val="auto"/>
        </w:rPr>
      </w:pPr>
      <w:hyperlink r:id="rId114" w:history="1">
        <w:r w:rsidR="004B1137" w:rsidRPr="00D039AF">
          <w:rPr>
            <w:rStyle w:val="Hyperlink"/>
          </w:rPr>
          <w:t>Unite against COVID-19</w:t>
        </w:r>
      </w:hyperlink>
    </w:p>
    <w:p w14:paraId="4CD977B2" w14:textId="77777777" w:rsidR="004B1137" w:rsidRPr="00D039AF" w:rsidRDefault="00DE52AD" w:rsidP="00C21F9D">
      <w:pPr>
        <w:pStyle w:val="ListParagraph"/>
        <w:spacing w:line="360" w:lineRule="auto"/>
        <w:rPr>
          <w:color w:val="auto"/>
        </w:rPr>
      </w:pPr>
      <w:hyperlink r:id="rId115" w:history="1">
        <w:r w:rsidR="004B1137" w:rsidRPr="00D039AF">
          <w:rPr>
            <w:rStyle w:val="Hyperlink"/>
          </w:rPr>
          <w:t>Waka Kotahi (New Zealand Transport Agency)</w:t>
        </w:r>
      </w:hyperlink>
    </w:p>
    <w:p w14:paraId="19E40431" w14:textId="2D8D95BA" w:rsidR="004B1137" w:rsidRPr="00D039AF" w:rsidRDefault="00DE52AD" w:rsidP="00C21F9D">
      <w:pPr>
        <w:pStyle w:val="ListParagraph"/>
        <w:spacing w:line="360" w:lineRule="auto"/>
        <w:rPr>
          <w:rStyle w:val="Hyperlink"/>
          <w:color w:val="auto"/>
          <w:u w:val="none"/>
        </w:rPr>
      </w:pPr>
      <w:hyperlink r:id="rId116" w:history="1">
        <w:r w:rsidR="004B1137" w:rsidRPr="00D039AF">
          <w:rPr>
            <w:rStyle w:val="Hyperlink"/>
          </w:rPr>
          <w:t>Work and Income</w:t>
        </w:r>
      </w:hyperlink>
    </w:p>
    <w:p w14:paraId="00A5EE75" w14:textId="411C3306" w:rsidR="005F75FB" w:rsidRPr="00D039AF" w:rsidRDefault="00DE52AD" w:rsidP="00C21F9D">
      <w:pPr>
        <w:pStyle w:val="ListParagraph"/>
        <w:spacing w:line="360" w:lineRule="auto"/>
        <w:rPr>
          <w:rStyle w:val="Hyperlink"/>
          <w:color w:val="auto"/>
          <w:u w:val="none"/>
        </w:rPr>
      </w:pPr>
      <w:hyperlink r:id="rId117" w:history="1">
        <w:proofErr w:type="spellStart"/>
        <w:r w:rsidR="005F75FB" w:rsidRPr="00D039AF">
          <w:rPr>
            <w:rStyle w:val="Hyperlink"/>
          </w:rPr>
          <w:t>Whaikaha</w:t>
        </w:r>
        <w:proofErr w:type="spellEnd"/>
        <w:r w:rsidR="005F75FB" w:rsidRPr="00D039AF">
          <w:rPr>
            <w:rStyle w:val="Hyperlink"/>
          </w:rPr>
          <w:t xml:space="preserve"> (Ministry of Disabled People)</w:t>
        </w:r>
      </w:hyperlink>
    </w:p>
    <w:p w14:paraId="1DD03C85" w14:textId="6CBACCD4" w:rsidR="003F648D" w:rsidRPr="00D039AF" w:rsidRDefault="003F648D" w:rsidP="00C21F9D">
      <w:pPr>
        <w:pStyle w:val="Heading2"/>
      </w:pPr>
      <w:bookmarkStart w:id="476" w:name="_Toc135649731"/>
      <w:bookmarkStart w:id="477" w:name="_Toc135649843"/>
      <w:bookmarkStart w:id="478" w:name="_Toc135649949"/>
      <w:bookmarkStart w:id="479" w:name="_Toc135650443"/>
      <w:r w:rsidRPr="00D039AF">
        <w:t>Info for International Students</w:t>
      </w:r>
      <w:bookmarkEnd w:id="476"/>
      <w:bookmarkEnd w:id="477"/>
      <w:bookmarkEnd w:id="478"/>
      <w:bookmarkEnd w:id="479"/>
    </w:p>
    <w:p w14:paraId="24F16131" w14:textId="77777777" w:rsidR="003F648D" w:rsidRPr="00D039AF" w:rsidRDefault="00DE52AD" w:rsidP="006B572B">
      <w:pPr>
        <w:pStyle w:val="ListParagraph"/>
        <w:numPr>
          <w:ilvl w:val="0"/>
          <w:numId w:val="9"/>
        </w:numPr>
        <w:spacing w:line="360" w:lineRule="auto"/>
        <w:rPr>
          <w:rStyle w:val="Hyperlink"/>
          <w:color w:val="auto"/>
          <w:u w:val="none"/>
        </w:rPr>
      </w:pPr>
      <w:hyperlink r:id="rId118" w:history="1">
        <w:r w:rsidR="003F648D" w:rsidRPr="00D039AF">
          <w:rPr>
            <w:rStyle w:val="Hyperlink"/>
          </w:rPr>
          <w:t>Education New Zealand (International Education)</w:t>
        </w:r>
      </w:hyperlink>
    </w:p>
    <w:p w14:paraId="5E0C9AE7" w14:textId="07EA4FB7" w:rsidR="00B52054" w:rsidRPr="00D039AF" w:rsidRDefault="00DE52AD" w:rsidP="006B572B">
      <w:pPr>
        <w:pStyle w:val="ListParagraph"/>
        <w:numPr>
          <w:ilvl w:val="0"/>
          <w:numId w:val="9"/>
        </w:numPr>
        <w:spacing w:line="360" w:lineRule="auto"/>
        <w:rPr>
          <w:rStyle w:val="Hyperlink"/>
          <w:color w:val="auto"/>
          <w:u w:val="none"/>
        </w:rPr>
      </w:pPr>
      <w:hyperlink r:id="rId119" w:history="1">
        <w:r w:rsidR="00B52054" w:rsidRPr="00D039AF">
          <w:rPr>
            <w:rStyle w:val="Hyperlink"/>
          </w:rPr>
          <w:t>Immigration New Zealand</w:t>
        </w:r>
      </w:hyperlink>
      <w:r w:rsidR="00B52054" w:rsidRPr="00D039AF">
        <w:rPr>
          <w:rStyle w:val="Hyperlink"/>
          <w:color w:val="auto"/>
          <w:u w:val="none"/>
        </w:rPr>
        <w:t xml:space="preserve"> </w:t>
      </w:r>
    </w:p>
    <w:p w14:paraId="58DE0B7D" w14:textId="18525203" w:rsidR="003F648D" w:rsidRPr="00D039AF" w:rsidRDefault="00DE52AD" w:rsidP="006B572B">
      <w:pPr>
        <w:pStyle w:val="ListParagraph"/>
        <w:numPr>
          <w:ilvl w:val="0"/>
          <w:numId w:val="9"/>
        </w:numPr>
        <w:spacing w:line="360" w:lineRule="auto"/>
        <w:rPr>
          <w:color w:val="auto"/>
        </w:rPr>
      </w:pPr>
      <w:hyperlink r:id="rId120" w:history="1">
        <w:r w:rsidR="003F648D" w:rsidRPr="00D039AF">
          <w:rPr>
            <w:rStyle w:val="Hyperlink"/>
          </w:rPr>
          <w:t>iStudent Complaints (International Students)</w:t>
        </w:r>
      </w:hyperlink>
      <w:r w:rsidR="003F648D" w:rsidRPr="00D039AF">
        <w:rPr>
          <w:color w:val="auto"/>
        </w:rPr>
        <w:t xml:space="preserve"> </w:t>
      </w:r>
    </w:p>
    <w:p w14:paraId="7534B291" w14:textId="5B66DA83" w:rsidR="00864907" w:rsidRPr="00D039AF" w:rsidRDefault="00DE52AD" w:rsidP="006B572B">
      <w:pPr>
        <w:pStyle w:val="ListParagraph"/>
        <w:numPr>
          <w:ilvl w:val="0"/>
          <w:numId w:val="9"/>
        </w:numPr>
        <w:spacing w:line="360" w:lineRule="auto"/>
        <w:rPr>
          <w:rStyle w:val="Hyperlink"/>
          <w:color w:val="auto"/>
          <w:u w:val="none"/>
        </w:rPr>
      </w:pPr>
      <w:hyperlink r:id="rId121" w:history="1">
        <w:r w:rsidR="00864907" w:rsidRPr="00D039AF">
          <w:rPr>
            <w:rStyle w:val="Hyperlink"/>
          </w:rPr>
          <w:t>Live and Work New Zealand</w:t>
        </w:r>
      </w:hyperlink>
    </w:p>
    <w:p w14:paraId="5251EBB1" w14:textId="1F8D2A0D" w:rsidR="003F648D" w:rsidRPr="00D039AF" w:rsidRDefault="00DE52AD" w:rsidP="006B572B">
      <w:pPr>
        <w:pStyle w:val="ListParagraph"/>
        <w:numPr>
          <w:ilvl w:val="0"/>
          <w:numId w:val="9"/>
        </w:numPr>
        <w:spacing w:line="360" w:lineRule="auto"/>
      </w:pPr>
      <w:hyperlink r:id="rId122" w:history="1">
        <w:r w:rsidR="003F648D" w:rsidRPr="00D039AF">
          <w:rPr>
            <w:rStyle w:val="Hyperlink"/>
          </w:rPr>
          <w:t>Ministry of Education – International Students</w:t>
        </w:r>
      </w:hyperlink>
      <w:r w:rsidR="003F648D" w:rsidRPr="00D039AF">
        <w:t xml:space="preserve"> </w:t>
      </w:r>
    </w:p>
    <w:p w14:paraId="05598002" w14:textId="739265A2" w:rsidR="003F648D" w:rsidRPr="00D039AF" w:rsidRDefault="00DE52AD" w:rsidP="006B572B">
      <w:pPr>
        <w:pStyle w:val="ListParagraph"/>
        <w:numPr>
          <w:ilvl w:val="0"/>
          <w:numId w:val="9"/>
        </w:numPr>
        <w:spacing w:line="360" w:lineRule="auto"/>
        <w:rPr>
          <w:rStyle w:val="Hyperlink"/>
          <w:color w:val="221F20"/>
          <w:u w:val="none"/>
        </w:rPr>
      </w:pPr>
      <w:hyperlink r:id="rId123" w:history="1">
        <w:proofErr w:type="spellStart"/>
        <w:r w:rsidR="003F648D" w:rsidRPr="00D039AF">
          <w:rPr>
            <w:rStyle w:val="Hyperlink"/>
          </w:rPr>
          <w:t>NauMaiNZ</w:t>
        </w:r>
        <w:proofErr w:type="spellEnd"/>
      </w:hyperlink>
    </w:p>
    <w:p w14:paraId="425DB4E6" w14:textId="45C57E5A" w:rsidR="00864907" w:rsidRPr="00D039AF" w:rsidRDefault="00DE52AD" w:rsidP="006B572B">
      <w:pPr>
        <w:pStyle w:val="ListParagraph"/>
        <w:numPr>
          <w:ilvl w:val="0"/>
          <w:numId w:val="9"/>
        </w:numPr>
        <w:spacing w:line="360" w:lineRule="auto"/>
        <w:rPr>
          <w:rStyle w:val="Hyperlink"/>
          <w:color w:val="221F20"/>
          <w:u w:val="none"/>
        </w:rPr>
      </w:pPr>
      <w:hyperlink r:id="rId124" w:history="1">
        <w:r w:rsidR="00864907" w:rsidRPr="00D039AF">
          <w:rPr>
            <w:rStyle w:val="Hyperlink"/>
          </w:rPr>
          <w:t>NZ Ready</w:t>
        </w:r>
      </w:hyperlink>
    </w:p>
    <w:p w14:paraId="2081D9A4" w14:textId="3971C24D" w:rsidR="00864907" w:rsidRPr="00D039AF" w:rsidRDefault="00DE52AD" w:rsidP="006B572B">
      <w:pPr>
        <w:pStyle w:val="ListParagraph"/>
        <w:numPr>
          <w:ilvl w:val="0"/>
          <w:numId w:val="9"/>
        </w:numPr>
        <w:spacing w:line="360" w:lineRule="auto"/>
      </w:pPr>
      <w:hyperlink r:id="rId125" w:history="1">
        <w:r w:rsidR="00864907" w:rsidRPr="00D039AF">
          <w:rPr>
            <w:rStyle w:val="Hyperlink"/>
          </w:rPr>
          <w:t>Your Local Doctor</w:t>
        </w:r>
      </w:hyperlink>
    </w:p>
    <w:p w14:paraId="243239D8" w14:textId="158CD088" w:rsidR="004B1137" w:rsidRPr="00D039AF" w:rsidRDefault="004B1137" w:rsidP="00C21F9D">
      <w:pPr>
        <w:pStyle w:val="Heading2"/>
      </w:pPr>
      <w:bookmarkStart w:id="480" w:name="_Toc1785435748"/>
      <w:bookmarkStart w:id="481" w:name="_Toc135649732"/>
      <w:bookmarkStart w:id="482" w:name="_Toc135649844"/>
      <w:bookmarkStart w:id="483" w:name="_Toc135649950"/>
      <w:bookmarkStart w:id="484" w:name="_Toc135650444"/>
      <w:r w:rsidRPr="00D039AF">
        <w:t>Auckland Council</w:t>
      </w:r>
      <w:bookmarkEnd w:id="480"/>
      <w:bookmarkEnd w:id="481"/>
      <w:bookmarkEnd w:id="482"/>
      <w:bookmarkEnd w:id="483"/>
      <w:bookmarkEnd w:id="484"/>
    </w:p>
    <w:p w14:paraId="252C0BB8" w14:textId="33A6ECE7" w:rsidR="00104D7B" w:rsidRPr="00D039AF" w:rsidRDefault="00DE52AD" w:rsidP="00C21F9D">
      <w:pPr>
        <w:pStyle w:val="ListParagraph"/>
        <w:spacing w:line="360" w:lineRule="auto"/>
        <w:rPr>
          <w:rStyle w:val="Hyperlink"/>
          <w:color w:val="auto"/>
          <w:u w:val="none"/>
        </w:rPr>
      </w:pPr>
      <w:hyperlink r:id="rId126" w:history="1">
        <w:r w:rsidR="00104D7B" w:rsidRPr="00D039AF">
          <w:rPr>
            <w:rStyle w:val="Hyperlink"/>
          </w:rPr>
          <w:t>Auckland Council</w:t>
        </w:r>
      </w:hyperlink>
    </w:p>
    <w:p w14:paraId="0267BF95" w14:textId="1B5C451C" w:rsidR="00714A60" w:rsidRPr="00D039AF" w:rsidRDefault="00DE52AD" w:rsidP="00C21F9D">
      <w:pPr>
        <w:pStyle w:val="ListParagraph"/>
        <w:spacing w:line="360" w:lineRule="auto"/>
        <w:rPr>
          <w:color w:val="auto"/>
        </w:rPr>
      </w:pPr>
      <w:hyperlink r:id="rId127" w:history="1">
        <w:r w:rsidR="00714A60" w:rsidRPr="00D039AF">
          <w:rPr>
            <w:rStyle w:val="Hyperlink"/>
          </w:rPr>
          <w:t>Auckland Emergency Management</w:t>
        </w:r>
      </w:hyperlink>
    </w:p>
    <w:p w14:paraId="34D312BF" w14:textId="3EFDAEEA" w:rsidR="004B1137" w:rsidRPr="00D039AF" w:rsidRDefault="00DE52AD" w:rsidP="00C21F9D">
      <w:pPr>
        <w:pStyle w:val="ListParagraph"/>
        <w:spacing w:line="360" w:lineRule="auto"/>
        <w:rPr>
          <w:color w:val="auto"/>
        </w:rPr>
      </w:pPr>
      <w:hyperlink r:id="rId128" w:history="1">
        <w:r w:rsidR="004B1137" w:rsidRPr="00D039AF">
          <w:rPr>
            <w:rStyle w:val="Hyperlink"/>
          </w:rPr>
          <w:t>Auckland Transport (AT)</w:t>
        </w:r>
      </w:hyperlink>
    </w:p>
    <w:p w14:paraId="56509187" w14:textId="77777777" w:rsidR="004B1137" w:rsidRPr="00D039AF" w:rsidRDefault="00DE52AD" w:rsidP="00C21F9D">
      <w:pPr>
        <w:pStyle w:val="ListParagraph"/>
        <w:spacing w:line="360" w:lineRule="auto"/>
        <w:rPr>
          <w:rStyle w:val="Hyperlink"/>
          <w:color w:val="auto"/>
          <w:u w:val="none"/>
        </w:rPr>
      </w:pPr>
      <w:hyperlink r:id="rId129" w:history="1">
        <w:r w:rsidR="004B1137" w:rsidRPr="00D039AF">
          <w:rPr>
            <w:rStyle w:val="Hyperlink"/>
          </w:rPr>
          <w:t>Auckland Unlimited – Study, Work and Live</w:t>
        </w:r>
      </w:hyperlink>
    </w:p>
    <w:p w14:paraId="0A0BA984" w14:textId="5F86407A" w:rsidR="008B6E87" w:rsidRPr="006F0212" w:rsidRDefault="00DE52AD" w:rsidP="00C21F9D">
      <w:pPr>
        <w:pStyle w:val="ListParagraph"/>
        <w:spacing w:line="360" w:lineRule="auto"/>
        <w:rPr>
          <w:rStyle w:val="Hyperlink"/>
          <w:color w:val="auto"/>
          <w:u w:val="none"/>
        </w:rPr>
      </w:pPr>
      <w:hyperlink r:id="rId130" w:history="1">
        <w:r w:rsidR="008B6E87" w:rsidRPr="00D039AF">
          <w:rPr>
            <w:rStyle w:val="Hyperlink"/>
          </w:rPr>
          <w:t>Auckland Watercare</w:t>
        </w:r>
      </w:hyperlink>
    </w:p>
    <w:p w14:paraId="46967658" w14:textId="127F319D" w:rsidR="006F0212" w:rsidRPr="00D039AF" w:rsidRDefault="00DE52AD" w:rsidP="00C21F9D">
      <w:pPr>
        <w:pStyle w:val="ListParagraph"/>
        <w:spacing w:line="360" w:lineRule="auto"/>
        <w:rPr>
          <w:color w:val="auto"/>
        </w:rPr>
      </w:pPr>
      <w:hyperlink r:id="rId131" w:history="1">
        <w:r w:rsidR="006F0212" w:rsidRPr="006F0212">
          <w:rPr>
            <w:rStyle w:val="Hyperlink"/>
          </w:rPr>
          <w:t>Discover Auckland</w:t>
        </w:r>
      </w:hyperlink>
    </w:p>
    <w:p w14:paraId="60D6C8BE" w14:textId="01C11205" w:rsidR="006251FE" w:rsidRPr="00D039AF" w:rsidRDefault="006251FE" w:rsidP="00C21F9D">
      <w:pPr>
        <w:pStyle w:val="Heading2"/>
      </w:pPr>
      <w:bookmarkStart w:id="485" w:name="_Toc135649733"/>
      <w:bookmarkStart w:id="486" w:name="_Toc135649845"/>
      <w:bookmarkStart w:id="487" w:name="_Toc135649951"/>
      <w:bookmarkStart w:id="488" w:name="_Toc135650445"/>
      <w:bookmarkStart w:id="489" w:name="_Toc373233413"/>
      <w:r w:rsidRPr="00D039AF">
        <w:t>Wellbeing Support</w:t>
      </w:r>
      <w:bookmarkEnd w:id="485"/>
      <w:bookmarkEnd w:id="486"/>
      <w:bookmarkEnd w:id="487"/>
      <w:bookmarkEnd w:id="488"/>
    </w:p>
    <w:p w14:paraId="08906FBE" w14:textId="4FC0911A" w:rsidR="005F75FB" w:rsidRPr="00D039AF" w:rsidRDefault="00DE52AD" w:rsidP="00C21F9D">
      <w:pPr>
        <w:pStyle w:val="ListParagraph"/>
        <w:spacing w:line="360" w:lineRule="auto"/>
      </w:pPr>
      <w:hyperlink r:id="rId132" w:history="1">
        <w:r w:rsidR="005F75FB" w:rsidRPr="00D039AF">
          <w:rPr>
            <w:rStyle w:val="Hyperlink"/>
          </w:rPr>
          <w:t>ADHD New Zealand</w:t>
        </w:r>
      </w:hyperlink>
    </w:p>
    <w:p w14:paraId="7EA94D1B" w14:textId="09D697F6" w:rsidR="006251FE" w:rsidRPr="00D039AF" w:rsidRDefault="00DE52AD" w:rsidP="00C21F9D">
      <w:pPr>
        <w:pStyle w:val="ListParagraph"/>
        <w:spacing w:line="360" w:lineRule="auto"/>
        <w:rPr>
          <w:color w:val="auto"/>
        </w:rPr>
      </w:pPr>
      <w:hyperlink r:id="rId133" w:history="1">
        <w:r w:rsidR="006251FE" w:rsidRPr="00D039AF">
          <w:rPr>
            <w:rStyle w:val="Hyperlink"/>
          </w:rPr>
          <w:t>Alcohol and Drug Helpline</w:t>
        </w:r>
      </w:hyperlink>
    </w:p>
    <w:p w14:paraId="3FFFF1AE" w14:textId="77777777" w:rsidR="006251FE" w:rsidRPr="00D039AF" w:rsidRDefault="00DE52AD" w:rsidP="00C21F9D">
      <w:pPr>
        <w:pStyle w:val="ListParagraph"/>
        <w:spacing w:line="360" w:lineRule="auto"/>
        <w:rPr>
          <w:color w:val="auto"/>
        </w:rPr>
      </w:pPr>
      <w:hyperlink r:id="rId134" w:history="1">
        <w:r w:rsidR="006251FE" w:rsidRPr="00D039AF">
          <w:rPr>
            <w:rStyle w:val="Hyperlink"/>
          </w:rPr>
          <w:t xml:space="preserve">Alcoholics Anonymous Aotearoa  </w:t>
        </w:r>
      </w:hyperlink>
      <w:r w:rsidR="006251FE" w:rsidRPr="00D039AF">
        <w:rPr>
          <w:color w:val="auto"/>
        </w:rPr>
        <w:t xml:space="preserve"> </w:t>
      </w:r>
    </w:p>
    <w:p w14:paraId="58E77734" w14:textId="77777777" w:rsidR="006251FE" w:rsidRPr="00D039AF" w:rsidRDefault="00DE52AD" w:rsidP="00C21F9D">
      <w:pPr>
        <w:pStyle w:val="ListParagraph"/>
        <w:spacing w:line="360" w:lineRule="auto"/>
        <w:rPr>
          <w:color w:val="auto"/>
        </w:rPr>
      </w:pPr>
      <w:hyperlink r:id="rId135" w:history="1">
        <w:r w:rsidR="006251FE" w:rsidRPr="00D039AF">
          <w:rPr>
            <w:rStyle w:val="Hyperlink"/>
          </w:rPr>
          <w:t>Anxiety New Zealand Trust</w:t>
        </w:r>
      </w:hyperlink>
      <w:r w:rsidR="006251FE" w:rsidRPr="00D039AF">
        <w:rPr>
          <w:color w:val="auto"/>
        </w:rPr>
        <w:t xml:space="preserve"> </w:t>
      </w:r>
    </w:p>
    <w:p w14:paraId="42D4DB4F" w14:textId="77777777" w:rsidR="006251FE" w:rsidRPr="00D039AF" w:rsidRDefault="00DE52AD" w:rsidP="00C21F9D">
      <w:pPr>
        <w:pStyle w:val="ListParagraph"/>
        <w:spacing w:line="360" w:lineRule="auto"/>
        <w:rPr>
          <w:rStyle w:val="Hyperlink"/>
          <w:color w:val="auto"/>
          <w:u w:val="none"/>
        </w:rPr>
      </w:pPr>
      <w:hyperlink r:id="rId136" w:history="1">
        <w:r w:rsidR="006251FE" w:rsidRPr="00D039AF">
          <w:rPr>
            <w:rStyle w:val="Hyperlink"/>
          </w:rPr>
          <w:t>Are You OK (Family Violence Helpline)</w:t>
        </w:r>
      </w:hyperlink>
    </w:p>
    <w:p w14:paraId="625FBFDF" w14:textId="77777777" w:rsidR="006251FE" w:rsidRPr="00D039AF" w:rsidRDefault="00DE52AD" w:rsidP="00C21F9D">
      <w:pPr>
        <w:pStyle w:val="ListParagraph"/>
        <w:spacing w:line="360" w:lineRule="auto"/>
        <w:rPr>
          <w:color w:val="auto"/>
        </w:rPr>
      </w:pPr>
      <w:hyperlink r:id="rId137" w:history="1">
        <w:r w:rsidR="006251FE" w:rsidRPr="00D039AF">
          <w:rPr>
            <w:rStyle w:val="Hyperlink"/>
          </w:rPr>
          <w:t>Asian Health Services</w:t>
        </w:r>
      </w:hyperlink>
    </w:p>
    <w:p w14:paraId="0E50CA65" w14:textId="77777777" w:rsidR="006251FE" w:rsidRPr="00D039AF" w:rsidRDefault="00DE52AD" w:rsidP="00C21F9D">
      <w:pPr>
        <w:pStyle w:val="ListParagraph"/>
        <w:spacing w:line="360" w:lineRule="auto"/>
        <w:rPr>
          <w:color w:val="auto"/>
        </w:rPr>
      </w:pPr>
      <w:hyperlink r:id="rId138" w:history="1">
        <w:r w:rsidR="006251FE" w:rsidRPr="00D039AF">
          <w:rPr>
            <w:rStyle w:val="Hyperlink"/>
          </w:rPr>
          <w:t>Auckland City Mission</w:t>
        </w:r>
      </w:hyperlink>
      <w:r w:rsidR="006251FE" w:rsidRPr="00D039AF">
        <w:rPr>
          <w:color w:val="auto"/>
        </w:rPr>
        <w:t xml:space="preserve"> </w:t>
      </w:r>
    </w:p>
    <w:p w14:paraId="635581C1" w14:textId="4C714C3F" w:rsidR="006251FE" w:rsidRPr="00D039AF" w:rsidRDefault="00DE52AD" w:rsidP="00C21F9D">
      <w:pPr>
        <w:pStyle w:val="ListParagraph"/>
        <w:spacing w:line="360" w:lineRule="auto"/>
        <w:rPr>
          <w:rStyle w:val="Hyperlink"/>
          <w:color w:val="auto"/>
          <w:u w:val="none"/>
        </w:rPr>
      </w:pPr>
      <w:hyperlink r:id="rId139" w:history="1">
        <w:r w:rsidR="006251FE" w:rsidRPr="00D039AF">
          <w:rPr>
            <w:rStyle w:val="Hyperlink"/>
          </w:rPr>
          <w:t xml:space="preserve">Auckland Sexual Health Service </w:t>
        </w:r>
      </w:hyperlink>
    </w:p>
    <w:p w14:paraId="351463EB" w14:textId="71BD78CE" w:rsidR="005F75FB" w:rsidRPr="00D039AF" w:rsidRDefault="00DE52AD" w:rsidP="00C21F9D">
      <w:pPr>
        <w:pStyle w:val="ListParagraph"/>
        <w:spacing w:line="360" w:lineRule="auto"/>
        <w:rPr>
          <w:rStyle w:val="Hyperlink"/>
          <w:color w:val="auto"/>
          <w:u w:val="none"/>
        </w:rPr>
      </w:pPr>
      <w:hyperlink r:id="rId140" w:history="1">
        <w:r w:rsidR="005F75FB" w:rsidRPr="00D039AF">
          <w:rPr>
            <w:rStyle w:val="Hyperlink"/>
          </w:rPr>
          <w:t>Autism New Zealand</w:t>
        </w:r>
      </w:hyperlink>
    </w:p>
    <w:p w14:paraId="61F35915" w14:textId="2B48A746" w:rsidR="006251FE" w:rsidRPr="00D039AF" w:rsidRDefault="00DE52AD" w:rsidP="00C21F9D">
      <w:pPr>
        <w:pStyle w:val="ListParagraph"/>
        <w:spacing w:line="360" w:lineRule="auto"/>
        <w:rPr>
          <w:rStyle w:val="Hyperlink"/>
          <w:color w:val="auto"/>
          <w:u w:val="none"/>
        </w:rPr>
      </w:pPr>
      <w:hyperlink r:id="rId141" w:history="1">
        <w:r w:rsidR="006251FE" w:rsidRPr="00D039AF">
          <w:rPr>
            <w:rStyle w:val="Hyperlink"/>
          </w:rPr>
          <w:t>Belong Aotearoa (Auckland Migrant Services)</w:t>
        </w:r>
      </w:hyperlink>
    </w:p>
    <w:p w14:paraId="45D6F149" w14:textId="11B056C2" w:rsidR="006251FE" w:rsidRPr="00D039AF" w:rsidRDefault="00DE52AD" w:rsidP="00C21F9D">
      <w:pPr>
        <w:pStyle w:val="ListParagraph"/>
        <w:spacing w:line="360" w:lineRule="auto"/>
      </w:pPr>
      <w:hyperlink r:id="rId142" w:history="1">
        <w:r w:rsidR="006251FE" w:rsidRPr="00D039AF">
          <w:rPr>
            <w:rStyle w:val="Hyperlink"/>
          </w:rPr>
          <w:t>Chinese New Settlers Services Trust</w:t>
        </w:r>
      </w:hyperlink>
      <w:r w:rsidR="006251FE" w:rsidRPr="00D039AF">
        <w:t xml:space="preserve"> </w:t>
      </w:r>
    </w:p>
    <w:p w14:paraId="73B0FB3E" w14:textId="77777777" w:rsidR="006251FE" w:rsidRPr="00D039AF" w:rsidRDefault="00DE52AD" w:rsidP="00C21F9D">
      <w:pPr>
        <w:pStyle w:val="ListParagraph"/>
        <w:spacing w:line="360" w:lineRule="auto"/>
        <w:rPr>
          <w:rStyle w:val="Hyperlink"/>
          <w:color w:val="auto"/>
          <w:u w:val="none"/>
        </w:rPr>
      </w:pPr>
      <w:hyperlink r:id="rId143" w:history="1">
        <w:r w:rsidR="006251FE" w:rsidRPr="00D039AF">
          <w:rPr>
            <w:rStyle w:val="Hyperlink"/>
          </w:rPr>
          <w:t>Community Alcohol and Drug Services</w:t>
        </w:r>
      </w:hyperlink>
    </w:p>
    <w:p w14:paraId="17B019F4" w14:textId="77777777" w:rsidR="00CD4B2A" w:rsidRPr="00D039AF" w:rsidRDefault="00DE52AD" w:rsidP="00C21F9D">
      <w:pPr>
        <w:pStyle w:val="ListParagraph"/>
        <w:spacing w:line="360" w:lineRule="auto"/>
        <w:rPr>
          <w:color w:val="auto"/>
        </w:rPr>
      </w:pPr>
      <w:hyperlink r:id="rId144" w:history="1">
        <w:r w:rsidR="00CD4B2A" w:rsidRPr="00D039AF">
          <w:rPr>
            <w:rStyle w:val="Hyperlink"/>
          </w:rPr>
          <w:t>Counselling Services Centre (24/7 Sexual Violence Crisis Response Service)</w:t>
        </w:r>
      </w:hyperlink>
    </w:p>
    <w:p w14:paraId="59E06986" w14:textId="77777777" w:rsidR="00CD4B2A" w:rsidRPr="00D039AF" w:rsidRDefault="00DE52AD" w:rsidP="00C21F9D">
      <w:pPr>
        <w:pStyle w:val="ListParagraph"/>
        <w:spacing w:line="360" w:lineRule="auto"/>
        <w:rPr>
          <w:color w:val="auto"/>
        </w:rPr>
      </w:pPr>
      <w:hyperlink r:id="rId145" w:history="1">
        <w:r w:rsidR="00CD4B2A" w:rsidRPr="00D039AF">
          <w:rPr>
            <w:rStyle w:val="Hyperlink"/>
          </w:rPr>
          <w:t>Depression and Anxiety 24/7 Helpline</w:t>
        </w:r>
      </w:hyperlink>
      <w:r w:rsidR="00CD4B2A" w:rsidRPr="00D039AF">
        <w:rPr>
          <w:color w:val="auto"/>
        </w:rPr>
        <w:t xml:space="preserve"> </w:t>
      </w:r>
    </w:p>
    <w:p w14:paraId="113D2940" w14:textId="77777777" w:rsidR="00CD4B2A" w:rsidRPr="00D039AF" w:rsidRDefault="00DE52AD" w:rsidP="00C21F9D">
      <w:pPr>
        <w:pStyle w:val="ListParagraph"/>
        <w:spacing w:line="360" w:lineRule="auto"/>
        <w:rPr>
          <w:color w:val="auto"/>
        </w:rPr>
      </w:pPr>
      <w:hyperlink r:id="rId146" w:history="1">
        <w:r w:rsidR="00CD4B2A" w:rsidRPr="00D039AF">
          <w:rPr>
            <w:rStyle w:val="Hyperlink"/>
          </w:rPr>
          <w:t>Eating Disorders Association of New Zealand</w:t>
        </w:r>
      </w:hyperlink>
      <w:r w:rsidR="00CD4B2A" w:rsidRPr="00D039AF">
        <w:rPr>
          <w:color w:val="auto"/>
        </w:rPr>
        <w:t xml:space="preserve"> </w:t>
      </w:r>
    </w:p>
    <w:p w14:paraId="0C470937" w14:textId="77777777" w:rsidR="00CD4B2A" w:rsidRPr="00D039AF" w:rsidRDefault="00DE52AD" w:rsidP="00C21F9D">
      <w:pPr>
        <w:pStyle w:val="ListParagraph"/>
        <w:spacing w:line="360" w:lineRule="auto"/>
        <w:rPr>
          <w:color w:val="auto"/>
        </w:rPr>
      </w:pPr>
      <w:hyperlink r:id="rId147" w:history="1">
        <w:r w:rsidR="00CD4B2A" w:rsidRPr="00D039AF">
          <w:rPr>
            <w:rStyle w:val="Hyperlink"/>
          </w:rPr>
          <w:t>Family Planning New Zealand</w:t>
        </w:r>
      </w:hyperlink>
      <w:r w:rsidR="00CD4B2A" w:rsidRPr="00D039AF">
        <w:rPr>
          <w:color w:val="auto"/>
        </w:rPr>
        <w:t xml:space="preserve"> </w:t>
      </w:r>
    </w:p>
    <w:p w14:paraId="1C393363" w14:textId="77777777" w:rsidR="00CD4B2A" w:rsidRPr="00D039AF" w:rsidRDefault="00DE52AD" w:rsidP="00C21F9D">
      <w:pPr>
        <w:pStyle w:val="ListParagraph"/>
        <w:spacing w:line="360" w:lineRule="auto"/>
        <w:rPr>
          <w:color w:val="auto"/>
        </w:rPr>
      </w:pPr>
      <w:hyperlink r:id="rId148" w:history="1">
        <w:r w:rsidR="00CD4B2A" w:rsidRPr="00D039AF">
          <w:rPr>
            <w:rStyle w:val="Hyperlink"/>
          </w:rPr>
          <w:t>Family Services Directory</w:t>
        </w:r>
      </w:hyperlink>
    </w:p>
    <w:p w14:paraId="59751D7A" w14:textId="2156484D" w:rsidR="00CD4B2A" w:rsidRPr="00D039AF" w:rsidRDefault="00DE52AD" w:rsidP="00C21F9D">
      <w:pPr>
        <w:pStyle w:val="ListParagraph"/>
        <w:spacing w:line="360" w:lineRule="auto"/>
        <w:rPr>
          <w:color w:val="auto"/>
        </w:rPr>
      </w:pPr>
      <w:hyperlink r:id="rId149" w:history="1">
        <w:r w:rsidR="00CD4B2A" w:rsidRPr="00D039AF">
          <w:rPr>
            <w:rStyle w:val="Hyperlink"/>
          </w:rPr>
          <w:t>Gambling Helpline New Zealand</w:t>
        </w:r>
      </w:hyperlink>
      <w:r w:rsidR="00CD4B2A" w:rsidRPr="00D039AF">
        <w:rPr>
          <w:color w:val="auto"/>
        </w:rPr>
        <w:t xml:space="preserve"> </w:t>
      </w:r>
    </w:p>
    <w:p w14:paraId="00709CE5" w14:textId="1FD054D9" w:rsidR="00D2352C" w:rsidRPr="00D039AF" w:rsidRDefault="00DE52AD" w:rsidP="00C21F9D">
      <w:pPr>
        <w:pStyle w:val="ListParagraph"/>
        <w:spacing w:line="360" w:lineRule="auto"/>
      </w:pPr>
      <w:hyperlink r:id="rId150" w:history="1">
        <w:r w:rsidR="00D2352C" w:rsidRPr="00D039AF">
          <w:rPr>
            <w:rStyle w:val="Hyperlink"/>
          </w:rPr>
          <w:t>Healthline</w:t>
        </w:r>
      </w:hyperlink>
    </w:p>
    <w:p w14:paraId="7CF8BA37" w14:textId="77777777" w:rsidR="00CD4B2A" w:rsidRPr="00D039AF" w:rsidRDefault="00DE52AD" w:rsidP="00C21F9D">
      <w:pPr>
        <w:pStyle w:val="ListParagraph"/>
        <w:spacing w:line="360" w:lineRule="auto"/>
        <w:rPr>
          <w:color w:val="auto"/>
        </w:rPr>
      </w:pPr>
      <w:hyperlink r:id="rId151" w:history="1">
        <w:r w:rsidR="00CD4B2A" w:rsidRPr="00D039AF">
          <w:rPr>
            <w:rStyle w:val="Hyperlink"/>
          </w:rPr>
          <w:t>Help (Support for Sexual Abuse Survivors)</w:t>
        </w:r>
      </w:hyperlink>
    </w:p>
    <w:p w14:paraId="4C4D271A" w14:textId="77777777" w:rsidR="00CD4B2A" w:rsidRPr="00D039AF" w:rsidRDefault="00DE52AD" w:rsidP="00C21F9D">
      <w:pPr>
        <w:pStyle w:val="ListParagraph"/>
        <w:spacing w:line="360" w:lineRule="auto"/>
        <w:rPr>
          <w:color w:val="auto"/>
        </w:rPr>
      </w:pPr>
      <w:hyperlink r:id="rId152" w:history="1">
        <w:r w:rsidR="00CD4B2A" w:rsidRPr="00D039AF">
          <w:rPr>
            <w:rStyle w:val="Hyperlink"/>
          </w:rPr>
          <w:t>Lifeline Aotearoa (24 Hour Counselling)</w:t>
        </w:r>
      </w:hyperlink>
    </w:p>
    <w:p w14:paraId="46E1DBC0" w14:textId="77777777" w:rsidR="00CD4B2A" w:rsidRPr="00D039AF" w:rsidRDefault="00DE52AD" w:rsidP="00C21F9D">
      <w:pPr>
        <w:pStyle w:val="ListParagraph"/>
        <w:spacing w:line="360" w:lineRule="auto"/>
        <w:rPr>
          <w:color w:val="auto"/>
        </w:rPr>
      </w:pPr>
      <w:hyperlink r:id="rId153" w:history="1">
        <w:r w:rsidR="00CD4B2A" w:rsidRPr="00D039AF">
          <w:rPr>
            <w:rStyle w:val="Hyperlink"/>
          </w:rPr>
          <w:t>Lifeline Aotearoa (24 Hour Suicide Crisis Helpline</w:t>
        </w:r>
      </w:hyperlink>
      <w:r w:rsidR="00CD4B2A" w:rsidRPr="00D039AF">
        <w:rPr>
          <w:color w:val="auto"/>
        </w:rPr>
        <w:t>)</w:t>
      </w:r>
    </w:p>
    <w:p w14:paraId="61B81D47" w14:textId="77777777" w:rsidR="00CD4B2A" w:rsidRPr="00D039AF" w:rsidRDefault="00DE52AD" w:rsidP="00C21F9D">
      <w:pPr>
        <w:pStyle w:val="ListParagraph"/>
        <w:spacing w:line="360" w:lineRule="auto"/>
        <w:rPr>
          <w:color w:val="auto"/>
        </w:rPr>
      </w:pPr>
      <w:hyperlink r:id="rId154" w:history="1">
        <w:r w:rsidR="00CD4B2A" w:rsidRPr="00D039AF">
          <w:rPr>
            <w:rStyle w:val="Hyperlink"/>
          </w:rPr>
          <w:t>Mental Health Foundation of New Zealand</w:t>
        </w:r>
      </w:hyperlink>
      <w:r w:rsidR="00CD4B2A" w:rsidRPr="00D039AF">
        <w:rPr>
          <w:color w:val="auto"/>
        </w:rPr>
        <w:t xml:space="preserve"> </w:t>
      </w:r>
    </w:p>
    <w:p w14:paraId="6F482666" w14:textId="77777777" w:rsidR="00CD4B2A" w:rsidRPr="00D039AF" w:rsidRDefault="00DE52AD" w:rsidP="00C21F9D">
      <w:pPr>
        <w:pStyle w:val="ListParagraph"/>
        <w:spacing w:line="360" w:lineRule="auto"/>
        <w:rPr>
          <w:color w:val="auto"/>
        </w:rPr>
      </w:pPr>
      <w:hyperlink r:id="rId155" w:history="1">
        <w:r w:rsidR="00CD4B2A" w:rsidRPr="00D039AF">
          <w:rPr>
            <w:rStyle w:val="Hyperlink"/>
          </w:rPr>
          <w:t>Narcotics Anonymous Aotearoa</w:t>
        </w:r>
      </w:hyperlink>
    </w:p>
    <w:p w14:paraId="20AAE9EE" w14:textId="77777777" w:rsidR="00CD4B2A" w:rsidRPr="00D039AF" w:rsidRDefault="00DE52AD" w:rsidP="00C21F9D">
      <w:pPr>
        <w:pStyle w:val="ListParagraph"/>
        <w:spacing w:line="360" w:lineRule="auto"/>
        <w:rPr>
          <w:color w:val="auto"/>
        </w:rPr>
      </w:pPr>
      <w:hyperlink r:id="rId156" w:history="1">
        <w:r w:rsidR="00CD4B2A" w:rsidRPr="00D039AF">
          <w:rPr>
            <w:rStyle w:val="Hyperlink"/>
          </w:rPr>
          <w:t>Odyssey (Drug Rehabilitation Centre)</w:t>
        </w:r>
      </w:hyperlink>
    </w:p>
    <w:p w14:paraId="57DD20C2" w14:textId="7F93E8FD" w:rsidR="00CD4B2A" w:rsidRPr="00D039AF" w:rsidRDefault="00DE52AD" w:rsidP="00C21F9D">
      <w:pPr>
        <w:pStyle w:val="ListParagraph"/>
        <w:spacing w:line="360" w:lineRule="auto"/>
        <w:rPr>
          <w:color w:val="auto"/>
        </w:rPr>
      </w:pPr>
      <w:hyperlink r:id="rId157" w:history="1">
        <w:proofErr w:type="spellStart"/>
        <w:r w:rsidR="00CD4B2A" w:rsidRPr="00D039AF">
          <w:rPr>
            <w:rStyle w:val="Hyperlink"/>
          </w:rPr>
          <w:t>OutLine</w:t>
        </w:r>
        <w:proofErr w:type="spellEnd"/>
        <w:r w:rsidR="00CD4B2A" w:rsidRPr="00D039AF">
          <w:rPr>
            <w:rStyle w:val="Hyperlink"/>
          </w:rPr>
          <w:t xml:space="preserve"> (LGBTQ</w:t>
        </w:r>
        <w:r w:rsidR="00EB29DA" w:rsidRPr="00D039AF">
          <w:rPr>
            <w:rStyle w:val="Hyperlink"/>
          </w:rPr>
          <w:t>IA</w:t>
        </w:r>
        <w:r w:rsidR="00CD4B2A" w:rsidRPr="00D039AF">
          <w:rPr>
            <w:rStyle w:val="Hyperlink"/>
          </w:rPr>
          <w:t>+ Support Service)</w:t>
        </w:r>
      </w:hyperlink>
    </w:p>
    <w:p w14:paraId="593E8F63" w14:textId="06207CC1" w:rsidR="00CD4B2A" w:rsidRPr="00D039AF" w:rsidRDefault="00DE52AD" w:rsidP="00C21F9D">
      <w:pPr>
        <w:pStyle w:val="ListParagraph"/>
        <w:spacing w:line="360" w:lineRule="auto"/>
        <w:rPr>
          <w:color w:val="auto"/>
        </w:rPr>
      </w:pPr>
      <w:hyperlink r:id="rId158" w:history="1">
        <w:r w:rsidR="00CD4B2A" w:rsidRPr="00D039AF">
          <w:rPr>
            <w:rStyle w:val="Hyperlink"/>
          </w:rPr>
          <w:t xml:space="preserve">Pregnancy Counselling Services </w:t>
        </w:r>
      </w:hyperlink>
      <w:r w:rsidR="00CD4B2A" w:rsidRPr="00D039AF">
        <w:rPr>
          <w:color w:val="auto"/>
        </w:rPr>
        <w:t xml:space="preserve"> </w:t>
      </w:r>
    </w:p>
    <w:p w14:paraId="500FABCB" w14:textId="77777777" w:rsidR="00CD4B2A" w:rsidRPr="00FA7AF6" w:rsidRDefault="00DE52AD" w:rsidP="00C21F9D">
      <w:pPr>
        <w:pStyle w:val="ListParagraph"/>
        <w:spacing w:line="360" w:lineRule="auto"/>
        <w:rPr>
          <w:rStyle w:val="Hyperlink"/>
          <w:color w:val="auto"/>
          <w:u w:val="none"/>
        </w:rPr>
      </w:pPr>
      <w:hyperlink r:id="rId159" w:history="1">
        <w:r w:rsidR="00CD4B2A" w:rsidRPr="00D039AF">
          <w:rPr>
            <w:rStyle w:val="Hyperlink"/>
          </w:rPr>
          <w:t>Quitline (Quit Smoking)</w:t>
        </w:r>
      </w:hyperlink>
    </w:p>
    <w:p w14:paraId="075F21A7" w14:textId="0B193EFA" w:rsidR="00FA7AF6" w:rsidRPr="00FA7AF6" w:rsidRDefault="00DE52AD" w:rsidP="00FA7AF6">
      <w:pPr>
        <w:pStyle w:val="ListParagraph"/>
        <w:spacing w:line="360" w:lineRule="auto"/>
      </w:pPr>
      <w:hyperlink r:id="rId160" w:history="1">
        <w:r w:rsidR="00FA7AF6" w:rsidRPr="00D039AF">
          <w:rPr>
            <w:rStyle w:val="Hyperlink"/>
          </w:rPr>
          <w:t>Rainbow Youth</w:t>
        </w:r>
      </w:hyperlink>
    </w:p>
    <w:p w14:paraId="043E7AFE" w14:textId="77777777" w:rsidR="00CD4B2A" w:rsidRPr="00D039AF" w:rsidRDefault="00DE52AD" w:rsidP="00C21F9D">
      <w:pPr>
        <w:pStyle w:val="ListParagraph"/>
        <w:spacing w:line="360" w:lineRule="auto"/>
        <w:rPr>
          <w:rStyle w:val="Hyperlink"/>
          <w:color w:val="auto"/>
          <w:u w:val="none"/>
        </w:rPr>
      </w:pPr>
      <w:hyperlink r:id="rId161" w:history="1">
        <w:r w:rsidR="00CD4B2A" w:rsidRPr="00D039AF">
          <w:rPr>
            <w:rStyle w:val="Hyperlink"/>
          </w:rPr>
          <w:t>Shine (Domestic Abuse Helpline)</w:t>
        </w:r>
      </w:hyperlink>
    </w:p>
    <w:p w14:paraId="6C01197E" w14:textId="413B8DB8" w:rsidR="00CD4B2A" w:rsidRPr="00D039AF" w:rsidRDefault="009A317B" w:rsidP="00C21F9D">
      <w:pPr>
        <w:pStyle w:val="ListParagraph"/>
        <w:spacing w:line="360" w:lineRule="auto"/>
        <w:rPr>
          <w:rStyle w:val="Hyperlink"/>
        </w:rPr>
      </w:pPr>
      <w:r w:rsidRPr="00D039AF">
        <w:fldChar w:fldCharType="begin"/>
      </w:r>
      <w:r w:rsidRPr="00D039AF">
        <w:instrText xml:space="preserve"> HYPERLINK "https://cmh.org.nz/%e9%a6%96%e9%a0%81/" </w:instrText>
      </w:r>
      <w:r w:rsidRPr="00D039AF">
        <w:fldChar w:fldCharType="separate"/>
      </w:r>
      <w:proofErr w:type="spellStart"/>
      <w:r w:rsidR="00CD4B2A" w:rsidRPr="00D039AF">
        <w:rPr>
          <w:rStyle w:val="Hyperlink"/>
        </w:rPr>
        <w:t>Vagus</w:t>
      </w:r>
      <w:proofErr w:type="spellEnd"/>
      <w:r w:rsidR="00CD4B2A" w:rsidRPr="00D039AF">
        <w:rPr>
          <w:rStyle w:val="Hyperlink"/>
        </w:rPr>
        <w:t xml:space="preserve"> Centre (Chinese Mental Health Support)</w:t>
      </w:r>
    </w:p>
    <w:p w14:paraId="013BF1F6" w14:textId="3BBCE9D3" w:rsidR="00CD4B2A" w:rsidRPr="00D039AF" w:rsidRDefault="009A317B" w:rsidP="00C21F9D">
      <w:pPr>
        <w:pStyle w:val="ListParagraph"/>
        <w:spacing w:line="360" w:lineRule="auto"/>
        <w:rPr>
          <w:color w:val="auto"/>
        </w:rPr>
      </w:pPr>
      <w:r w:rsidRPr="00D039AF">
        <w:fldChar w:fldCharType="end"/>
      </w:r>
      <w:hyperlink r:id="rId162" w:history="1">
        <w:r w:rsidR="00CD4B2A" w:rsidRPr="00D039AF">
          <w:rPr>
            <w:rStyle w:val="Hyperlink"/>
          </w:rPr>
          <w:t>Well Women and Family</w:t>
        </w:r>
      </w:hyperlink>
      <w:r w:rsidR="00CD4B2A" w:rsidRPr="00D039AF">
        <w:rPr>
          <w:color w:val="auto"/>
        </w:rPr>
        <w:t xml:space="preserve"> </w:t>
      </w:r>
    </w:p>
    <w:p w14:paraId="3F4635E8" w14:textId="4BD04E76" w:rsidR="006251FE" w:rsidRPr="00D039AF" w:rsidRDefault="00DE52AD" w:rsidP="00C21F9D">
      <w:pPr>
        <w:pStyle w:val="ListParagraph"/>
        <w:spacing w:line="360" w:lineRule="auto"/>
        <w:rPr>
          <w:rStyle w:val="Hyperlink"/>
          <w:color w:val="auto"/>
          <w:u w:val="none"/>
        </w:rPr>
      </w:pPr>
      <w:hyperlink r:id="rId163" w:history="1">
        <w:proofErr w:type="spellStart"/>
        <w:r w:rsidR="00CD4B2A" w:rsidRPr="00D039AF">
          <w:rPr>
            <w:rStyle w:val="Hyperlink"/>
          </w:rPr>
          <w:t>Youthline</w:t>
        </w:r>
        <w:proofErr w:type="spellEnd"/>
      </w:hyperlink>
      <w:r w:rsidR="00CD4B2A" w:rsidRPr="00D039AF">
        <w:rPr>
          <w:color w:val="auto"/>
        </w:rPr>
        <w:t xml:space="preserve"> </w:t>
      </w:r>
    </w:p>
    <w:p w14:paraId="4A8B04B1" w14:textId="74B21933" w:rsidR="004B1137" w:rsidRPr="00D039AF" w:rsidRDefault="00D21A62" w:rsidP="00C21F9D">
      <w:pPr>
        <w:pStyle w:val="Heading2"/>
      </w:pPr>
      <w:bookmarkStart w:id="490" w:name="_Toc135649734"/>
      <w:bookmarkStart w:id="491" w:name="_Toc135649846"/>
      <w:bookmarkStart w:id="492" w:name="_Toc135649952"/>
      <w:bookmarkStart w:id="493" w:name="_Toc135650446"/>
      <w:r w:rsidRPr="00D039AF">
        <w:t>Community Support</w:t>
      </w:r>
      <w:bookmarkEnd w:id="489"/>
      <w:bookmarkEnd w:id="490"/>
      <w:bookmarkEnd w:id="491"/>
      <w:bookmarkEnd w:id="492"/>
      <w:bookmarkEnd w:id="493"/>
    </w:p>
    <w:p w14:paraId="77F4AF81" w14:textId="5647CB11" w:rsidR="004B271F" w:rsidRPr="00D039AF" w:rsidRDefault="00DE52AD" w:rsidP="00C21F9D">
      <w:pPr>
        <w:pStyle w:val="ListParagraph"/>
        <w:spacing w:line="360" w:lineRule="auto"/>
      </w:pPr>
      <w:hyperlink r:id="rId164" w:history="1">
        <w:r w:rsidR="004B271F" w:rsidRPr="00D039AF">
          <w:rPr>
            <w:rStyle w:val="Hyperlink"/>
            <w:rFonts w:eastAsia="Times New Roman"/>
          </w:rPr>
          <w:t>Auckland Action Against Poverty</w:t>
        </w:r>
      </w:hyperlink>
    </w:p>
    <w:p w14:paraId="683720A1" w14:textId="12D7B2D7" w:rsidR="004B1137" w:rsidRPr="00D039AF" w:rsidRDefault="00DE52AD" w:rsidP="00C21F9D">
      <w:pPr>
        <w:pStyle w:val="ListParagraph"/>
        <w:spacing w:line="360" w:lineRule="auto"/>
        <w:rPr>
          <w:rStyle w:val="Hyperlink"/>
          <w:rFonts w:eastAsia="Times New Roman"/>
          <w:color w:val="221F20"/>
          <w:u w:val="none"/>
        </w:rPr>
      </w:pPr>
      <w:hyperlink r:id="rId165" w:history="1">
        <w:r w:rsidR="004B1137" w:rsidRPr="00D039AF">
          <w:rPr>
            <w:rStyle w:val="Hyperlink"/>
            <w:rFonts w:eastAsia="Times New Roman"/>
          </w:rPr>
          <w:t>Automobile Association (AA)</w:t>
        </w:r>
      </w:hyperlink>
    </w:p>
    <w:p w14:paraId="3BC9A932" w14:textId="020FEF8B" w:rsidR="006234AC" w:rsidRPr="00D039AF" w:rsidRDefault="00DE52AD" w:rsidP="00C21F9D">
      <w:pPr>
        <w:pStyle w:val="ListParagraph"/>
        <w:spacing w:line="360" w:lineRule="auto"/>
        <w:rPr>
          <w:rStyle w:val="Hyperlink"/>
          <w:rFonts w:eastAsia="Times New Roman"/>
          <w:color w:val="221F20"/>
          <w:u w:val="none"/>
        </w:rPr>
      </w:pPr>
      <w:hyperlink r:id="rId166" w:history="1">
        <w:r w:rsidR="006234AC" w:rsidRPr="00D039AF">
          <w:rPr>
            <w:rStyle w:val="Hyperlink"/>
            <w:rFonts w:eastAsia="Times New Roman"/>
          </w:rPr>
          <w:t>Beneficiaries Advocacy &amp; Information Service</w:t>
        </w:r>
      </w:hyperlink>
    </w:p>
    <w:p w14:paraId="18431BFC" w14:textId="77777777" w:rsidR="004B1137" w:rsidRPr="00D039AF" w:rsidRDefault="00DE52AD" w:rsidP="00C21F9D">
      <w:pPr>
        <w:pStyle w:val="ListParagraph"/>
        <w:spacing w:line="360" w:lineRule="auto"/>
        <w:rPr>
          <w:rStyle w:val="Hyperlink"/>
          <w:color w:val="auto"/>
          <w:u w:val="none"/>
        </w:rPr>
      </w:pPr>
      <w:hyperlink r:id="rId167" w:history="1">
        <w:r w:rsidR="004B1137" w:rsidRPr="00D039AF">
          <w:rPr>
            <w:rStyle w:val="Hyperlink"/>
          </w:rPr>
          <w:t>Citizens Advice Bureau</w:t>
        </w:r>
      </w:hyperlink>
    </w:p>
    <w:p w14:paraId="7937E7D8" w14:textId="721821FD" w:rsidR="00CD4B2A" w:rsidRPr="00D039AF" w:rsidRDefault="00DE52AD" w:rsidP="00C21F9D">
      <w:pPr>
        <w:pStyle w:val="ListParagraph"/>
        <w:spacing w:line="360" w:lineRule="auto"/>
        <w:rPr>
          <w:color w:val="auto"/>
        </w:rPr>
      </w:pPr>
      <w:hyperlink r:id="rId168" w:history="1">
        <w:r w:rsidR="00CD4B2A" w:rsidRPr="00D039AF">
          <w:rPr>
            <w:rStyle w:val="Hyperlink"/>
          </w:rPr>
          <w:t>Community Law Centre</w:t>
        </w:r>
      </w:hyperlink>
    </w:p>
    <w:p w14:paraId="5DCC1679" w14:textId="36B3915A" w:rsidR="004B1137" w:rsidRPr="00D039AF" w:rsidRDefault="00DE52AD" w:rsidP="00C21F9D">
      <w:pPr>
        <w:pStyle w:val="ListParagraph"/>
        <w:spacing w:line="360" w:lineRule="auto"/>
        <w:rPr>
          <w:rStyle w:val="Hyperlink"/>
          <w:color w:val="auto"/>
          <w:u w:val="none"/>
        </w:rPr>
      </w:pPr>
      <w:hyperlink r:id="rId169" w:history="1">
        <w:r w:rsidR="0041149D" w:rsidRPr="00D039AF">
          <w:rPr>
            <w:rStyle w:val="Hyperlink"/>
          </w:rPr>
          <w:t>Connecting Now</w:t>
        </w:r>
        <w:r w:rsidR="004B1137" w:rsidRPr="00D039AF">
          <w:rPr>
            <w:rStyle w:val="Hyperlink"/>
          </w:rPr>
          <w:t xml:space="preserve"> (Telephone Interpreting Services)</w:t>
        </w:r>
      </w:hyperlink>
    </w:p>
    <w:p w14:paraId="219C11E2" w14:textId="27855EFA" w:rsidR="00864907" w:rsidRPr="00D039AF" w:rsidRDefault="00DE52AD" w:rsidP="00C21F9D">
      <w:pPr>
        <w:pStyle w:val="ListParagraph"/>
        <w:spacing w:line="360" w:lineRule="auto"/>
        <w:rPr>
          <w:color w:val="auto"/>
        </w:rPr>
      </w:pPr>
      <w:hyperlink r:id="rId170" w:history="1">
        <w:r w:rsidR="00864907" w:rsidRPr="00D039AF">
          <w:rPr>
            <w:rStyle w:val="Hyperlink"/>
          </w:rPr>
          <w:t>Consumer Protection</w:t>
        </w:r>
      </w:hyperlink>
    </w:p>
    <w:p w14:paraId="117F83FF" w14:textId="77777777" w:rsidR="004B1137" w:rsidRPr="00D039AF" w:rsidRDefault="00DE52AD" w:rsidP="00C21F9D">
      <w:pPr>
        <w:pStyle w:val="ListParagraph"/>
        <w:spacing w:line="360" w:lineRule="auto"/>
        <w:rPr>
          <w:color w:val="auto"/>
        </w:rPr>
      </w:pPr>
      <w:hyperlink r:id="rId171" w:history="1">
        <w:r w:rsidR="004B1137" w:rsidRPr="00D039AF">
          <w:rPr>
            <w:rStyle w:val="Hyperlink"/>
          </w:rPr>
          <w:t>iStudent Complaints (International Students)</w:t>
        </w:r>
      </w:hyperlink>
      <w:r w:rsidR="004B1137" w:rsidRPr="00D039AF">
        <w:rPr>
          <w:color w:val="auto"/>
        </w:rPr>
        <w:t xml:space="preserve"> </w:t>
      </w:r>
    </w:p>
    <w:p w14:paraId="01A093BC" w14:textId="588D0402" w:rsidR="004B271F" w:rsidRPr="00D039AF" w:rsidRDefault="00DE52AD" w:rsidP="00C21F9D">
      <w:pPr>
        <w:pStyle w:val="ListParagraph"/>
        <w:spacing w:line="360" w:lineRule="auto"/>
      </w:pPr>
      <w:hyperlink r:id="rId172" w:history="1">
        <w:r w:rsidR="004B271F" w:rsidRPr="00D039AF">
          <w:rPr>
            <w:rStyle w:val="Hyperlink"/>
          </w:rPr>
          <w:t>Migrant Action Trust</w:t>
        </w:r>
      </w:hyperlink>
    </w:p>
    <w:p w14:paraId="1FA1233E" w14:textId="2FAA7F68" w:rsidR="006234AC" w:rsidRPr="00D039AF" w:rsidRDefault="00DE52AD" w:rsidP="00C21F9D">
      <w:pPr>
        <w:pStyle w:val="ListParagraph"/>
        <w:spacing w:line="360" w:lineRule="auto"/>
      </w:pPr>
      <w:hyperlink r:id="rId173" w:history="1">
        <w:r w:rsidR="006234AC" w:rsidRPr="00D039AF">
          <w:rPr>
            <w:rStyle w:val="Hyperlink"/>
          </w:rPr>
          <w:t>New Zealand Council of Trade Unions</w:t>
        </w:r>
      </w:hyperlink>
    </w:p>
    <w:p w14:paraId="5A519D67" w14:textId="4609FB3C" w:rsidR="00577355" w:rsidRPr="00D039AF" w:rsidRDefault="00DE52AD" w:rsidP="00C21F9D">
      <w:pPr>
        <w:pStyle w:val="ListParagraph"/>
        <w:spacing w:line="360" w:lineRule="auto"/>
      </w:pPr>
      <w:hyperlink r:id="rId174" w:history="1">
        <w:r w:rsidR="00577355" w:rsidRPr="00D039AF">
          <w:rPr>
            <w:rStyle w:val="Hyperlink"/>
          </w:rPr>
          <w:t>Public Trust</w:t>
        </w:r>
      </w:hyperlink>
    </w:p>
    <w:p w14:paraId="6D91C084" w14:textId="246A2708" w:rsidR="00291E9C" w:rsidRPr="00D039AF" w:rsidRDefault="00DE52AD" w:rsidP="00C21F9D">
      <w:pPr>
        <w:pStyle w:val="ListParagraph"/>
        <w:spacing w:line="360" w:lineRule="auto"/>
      </w:pPr>
      <w:hyperlink r:id="rId175" w:history="1">
        <w:r w:rsidR="00291E9C" w:rsidRPr="00D039AF">
          <w:rPr>
            <w:rStyle w:val="Hyperlink"/>
          </w:rPr>
          <w:t>Rainbow Youth</w:t>
        </w:r>
      </w:hyperlink>
    </w:p>
    <w:p w14:paraId="5E6BE15B" w14:textId="1ACA1249" w:rsidR="00A932E5" w:rsidRPr="00D039AF" w:rsidRDefault="00DE52AD" w:rsidP="00C21F9D">
      <w:pPr>
        <w:pStyle w:val="ListParagraph"/>
        <w:spacing w:line="360" w:lineRule="auto"/>
      </w:pPr>
      <w:hyperlink r:id="rId176" w:history="1">
        <w:r w:rsidR="00A932E5" w:rsidRPr="00D039AF">
          <w:rPr>
            <w:rStyle w:val="Hyperlink"/>
          </w:rPr>
          <w:t xml:space="preserve">Raise the Bar </w:t>
        </w:r>
      </w:hyperlink>
    </w:p>
    <w:p w14:paraId="3111F0DE" w14:textId="48B3D8F5" w:rsidR="001D7D57" w:rsidRPr="00D039AF" w:rsidRDefault="00DE52AD" w:rsidP="00C21F9D">
      <w:pPr>
        <w:pStyle w:val="ListParagraph"/>
        <w:spacing w:line="360" w:lineRule="auto"/>
        <w:rPr>
          <w:color w:val="auto"/>
        </w:rPr>
      </w:pPr>
      <w:hyperlink r:id="rId177" w:history="1">
        <w:r w:rsidR="001D7D57" w:rsidRPr="00D039AF">
          <w:rPr>
            <w:rStyle w:val="Hyperlink"/>
          </w:rPr>
          <w:t>Tertiary Education Dispute Resolution (Domestic students)</w:t>
        </w:r>
      </w:hyperlink>
    </w:p>
    <w:p w14:paraId="0F93D271" w14:textId="179CFB14" w:rsidR="004B1137" w:rsidRPr="00D039AF" w:rsidRDefault="00DE52AD" w:rsidP="00C21F9D">
      <w:pPr>
        <w:pStyle w:val="ListParagraph"/>
        <w:spacing w:line="360" w:lineRule="auto"/>
        <w:rPr>
          <w:rStyle w:val="Hyperlink"/>
          <w:color w:val="221F20"/>
          <w:u w:val="none"/>
        </w:rPr>
      </w:pPr>
      <w:hyperlink r:id="rId178" w:history="1">
        <w:r w:rsidR="00D216C7" w:rsidRPr="00D039AF">
          <w:rPr>
            <w:rStyle w:val="Hyperlink"/>
          </w:rPr>
          <w:t>New Zealand Relay Ser</w:t>
        </w:r>
        <w:r w:rsidR="00690242" w:rsidRPr="00D039AF">
          <w:rPr>
            <w:rStyle w:val="Hyperlink"/>
          </w:rPr>
          <w:t xml:space="preserve">vice </w:t>
        </w:r>
        <w:r w:rsidR="00CB5709" w:rsidRPr="00D039AF">
          <w:rPr>
            <w:rStyle w:val="Hyperlink"/>
          </w:rPr>
          <w:t>(</w:t>
        </w:r>
        <w:r w:rsidR="00690242" w:rsidRPr="00D039AF">
          <w:rPr>
            <w:rStyle w:val="Hyperlink"/>
          </w:rPr>
          <w:t xml:space="preserve">Communication Support for </w:t>
        </w:r>
        <w:r w:rsidR="00CB5709" w:rsidRPr="00D039AF">
          <w:rPr>
            <w:rStyle w:val="Hyperlink"/>
          </w:rPr>
          <w:t xml:space="preserve">people </w:t>
        </w:r>
        <w:r w:rsidR="00A43C09" w:rsidRPr="00D039AF">
          <w:rPr>
            <w:rStyle w:val="Hyperlink"/>
          </w:rPr>
          <w:t>with communication disabilities</w:t>
        </w:r>
        <w:r w:rsidR="00CB5709" w:rsidRPr="00D039AF">
          <w:rPr>
            <w:rStyle w:val="Hyperlink"/>
          </w:rPr>
          <w:t>)</w:t>
        </w:r>
      </w:hyperlink>
    </w:p>
    <w:p w14:paraId="4EEF9D54" w14:textId="2BA4F5D8" w:rsidR="00E57520" w:rsidRPr="00D039AF" w:rsidRDefault="00DE52AD" w:rsidP="00C21F9D">
      <w:pPr>
        <w:pStyle w:val="ListParagraph"/>
        <w:spacing w:line="360" w:lineRule="auto"/>
        <w:rPr>
          <w:rStyle w:val="Hyperlink"/>
          <w:color w:val="221F20"/>
          <w:u w:val="none"/>
        </w:rPr>
      </w:pPr>
      <w:hyperlink r:id="rId179" w:history="1">
        <w:r w:rsidR="00E57520" w:rsidRPr="00D039AF">
          <w:rPr>
            <w:rStyle w:val="Hyperlink"/>
          </w:rPr>
          <w:t>Young Workers Resource Centre</w:t>
        </w:r>
      </w:hyperlink>
    </w:p>
    <w:p w14:paraId="651D617F" w14:textId="356372C0" w:rsidR="00E57520" w:rsidRPr="00D039AF" w:rsidRDefault="00DE52AD" w:rsidP="00C21F9D">
      <w:pPr>
        <w:pStyle w:val="ListParagraph"/>
        <w:spacing w:line="360" w:lineRule="auto"/>
      </w:pPr>
      <w:hyperlink r:id="rId180" w:history="1">
        <w:proofErr w:type="spellStart"/>
        <w:r w:rsidR="00E57520" w:rsidRPr="00D039AF">
          <w:rPr>
            <w:rStyle w:val="Hyperlink"/>
          </w:rPr>
          <w:t>YouthLaw</w:t>
        </w:r>
        <w:proofErr w:type="spellEnd"/>
      </w:hyperlink>
    </w:p>
    <w:sectPr w:rsidR="00E57520" w:rsidRPr="00D039AF" w:rsidSect="008208A9">
      <w:type w:val="continuous"/>
      <w:pgSz w:w="11906" w:h="16838"/>
      <w:pgMar w:top="1134" w:right="907" w:bottom="1134" w:left="9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FAEA2" w14:textId="77777777" w:rsidR="00404AF2" w:rsidRDefault="00404AF2" w:rsidP="00436108">
      <w:r>
        <w:separator/>
      </w:r>
    </w:p>
    <w:p w14:paraId="662B4CDF" w14:textId="77777777" w:rsidR="00404AF2" w:rsidRDefault="00404AF2" w:rsidP="00436108"/>
    <w:p w14:paraId="263106EB" w14:textId="77777777" w:rsidR="00404AF2" w:rsidRDefault="00404AF2" w:rsidP="00436108"/>
  </w:endnote>
  <w:endnote w:type="continuationSeparator" w:id="0">
    <w:p w14:paraId="40962A7F" w14:textId="77777777" w:rsidR="00404AF2" w:rsidRDefault="00404AF2" w:rsidP="00436108">
      <w:r>
        <w:continuationSeparator/>
      </w:r>
    </w:p>
    <w:p w14:paraId="5BE916DD" w14:textId="77777777" w:rsidR="00404AF2" w:rsidRDefault="00404AF2" w:rsidP="00436108"/>
    <w:p w14:paraId="181EF620" w14:textId="77777777" w:rsidR="00404AF2" w:rsidRDefault="00404AF2" w:rsidP="00436108"/>
  </w:endnote>
  <w:endnote w:type="continuationNotice" w:id="1">
    <w:p w14:paraId="63B96BFF" w14:textId="77777777" w:rsidR="00404AF2" w:rsidRDefault="00404AF2" w:rsidP="00436108"/>
    <w:p w14:paraId="5B710A4C" w14:textId="77777777" w:rsidR="00404AF2" w:rsidRDefault="00404AF2" w:rsidP="00436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e Light">
    <w:panose1 w:val="020B03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861606"/>
      <w:docPartObj>
        <w:docPartGallery w:val="Page Numbers (Bottom of Page)"/>
        <w:docPartUnique/>
      </w:docPartObj>
    </w:sdtPr>
    <w:sdtEndPr>
      <w:rPr>
        <w:noProof/>
      </w:rPr>
    </w:sdtEndPr>
    <w:sdtContent>
      <w:p w14:paraId="186D02A0" w14:textId="0278D5C8" w:rsidR="001F0D27" w:rsidRDefault="001F0D27" w:rsidP="00436108">
        <w:pPr>
          <w:pStyle w:val="Footer"/>
        </w:pPr>
        <w:r>
          <w:fldChar w:fldCharType="begin"/>
        </w:r>
        <w:r>
          <w:instrText xml:space="preserve"> PAGE   \* MERGEFORMAT </w:instrText>
        </w:r>
        <w:r>
          <w:fldChar w:fldCharType="separate"/>
        </w:r>
        <w:r>
          <w:rPr>
            <w:noProof/>
          </w:rPr>
          <w:t>2</w:t>
        </w:r>
        <w:r>
          <w:rPr>
            <w:noProof/>
          </w:rPr>
          <w:fldChar w:fldCharType="end"/>
        </w:r>
      </w:p>
    </w:sdtContent>
  </w:sdt>
  <w:p w14:paraId="67B12957" w14:textId="77777777" w:rsidR="001F0D27" w:rsidRDefault="001F0D27" w:rsidP="00436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837226"/>
      <w:docPartObj>
        <w:docPartGallery w:val="Page Numbers (Bottom of Page)"/>
        <w:docPartUnique/>
      </w:docPartObj>
    </w:sdtPr>
    <w:sdtEndPr>
      <w:rPr>
        <w:noProof/>
      </w:rPr>
    </w:sdtEndPr>
    <w:sdtContent>
      <w:p w14:paraId="32452F29" w14:textId="71212FBC" w:rsidR="00450266" w:rsidRDefault="00DE52AD" w:rsidP="00436108">
        <w:pPr>
          <w:pStyle w:val="Footer"/>
        </w:pPr>
      </w:p>
    </w:sdtContent>
  </w:sdt>
  <w:p w14:paraId="37AAFB02" w14:textId="6BD80547" w:rsidR="001F0D27" w:rsidRDefault="001F0D27" w:rsidP="00436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77377"/>
      <w:docPartObj>
        <w:docPartGallery w:val="Page Numbers (Bottom of Page)"/>
        <w:docPartUnique/>
      </w:docPartObj>
    </w:sdtPr>
    <w:sdtEndPr>
      <w:rPr>
        <w:noProof/>
      </w:rPr>
    </w:sdtEndPr>
    <w:sdtContent>
      <w:p w14:paraId="49DA4F0C" w14:textId="3569CF57" w:rsidR="00A70901" w:rsidRDefault="00A709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52B377" w14:textId="5E6D9881" w:rsidR="002C6F23" w:rsidRDefault="002C6F23" w:rsidP="00436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F943" w14:textId="77777777" w:rsidR="00404AF2" w:rsidRDefault="00404AF2" w:rsidP="00436108">
      <w:r>
        <w:separator/>
      </w:r>
    </w:p>
    <w:p w14:paraId="07CD7B93" w14:textId="77777777" w:rsidR="00404AF2" w:rsidRDefault="00404AF2" w:rsidP="00436108"/>
    <w:p w14:paraId="710A7005" w14:textId="77777777" w:rsidR="00404AF2" w:rsidRDefault="00404AF2" w:rsidP="00436108"/>
  </w:footnote>
  <w:footnote w:type="continuationSeparator" w:id="0">
    <w:p w14:paraId="7D99B691" w14:textId="77777777" w:rsidR="00404AF2" w:rsidRDefault="00404AF2" w:rsidP="00436108">
      <w:r>
        <w:continuationSeparator/>
      </w:r>
    </w:p>
    <w:p w14:paraId="0CFDC5A0" w14:textId="77777777" w:rsidR="00404AF2" w:rsidRDefault="00404AF2" w:rsidP="00436108"/>
    <w:p w14:paraId="7E9342CB" w14:textId="77777777" w:rsidR="00404AF2" w:rsidRDefault="00404AF2" w:rsidP="00436108"/>
  </w:footnote>
  <w:footnote w:type="continuationNotice" w:id="1">
    <w:p w14:paraId="42F58FD1" w14:textId="77777777" w:rsidR="00404AF2" w:rsidRDefault="00404AF2" w:rsidP="00436108"/>
    <w:p w14:paraId="619B0FC7" w14:textId="77777777" w:rsidR="00404AF2" w:rsidRDefault="00404AF2" w:rsidP="00436108"/>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90E"/>
    <w:multiLevelType w:val="multilevel"/>
    <w:tmpl w:val="02A48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pStyle w:val="Heading7"/>
      <w:lvlText w:val="%3."/>
      <w:lvlJc w:val="left"/>
      <w:pPr>
        <w:ind w:left="25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34"/>
    <w:multiLevelType w:val="hybridMultilevel"/>
    <w:tmpl w:val="B01C8FE2"/>
    <w:lvl w:ilvl="0" w:tplc="735CF9EE">
      <w:start w:val="1"/>
      <w:numFmt w:val="decimal"/>
      <w:lvlText w:val="%1."/>
      <w:lvlJc w:val="left"/>
      <w:pPr>
        <w:ind w:left="720" w:hanging="360"/>
      </w:pPr>
      <w:rPr>
        <w:rFonts w:ascii="Arial" w:hAnsi="Arial" w:cs="Arial" w:hint="default"/>
        <w:b w:val="0"/>
        <w:b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0C34561"/>
    <w:multiLevelType w:val="hybridMultilevel"/>
    <w:tmpl w:val="D3924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3A5DAD"/>
    <w:multiLevelType w:val="hybridMultilevel"/>
    <w:tmpl w:val="33B29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1B53AE"/>
    <w:multiLevelType w:val="hybridMultilevel"/>
    <w:tmpl w:val="E9BC8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1310CAC"/>
    <w:multiLevelType w:val="hybridMultilevel"/>
    <w:tmpl w:val="F9EC9C9C"/>
    <w:lvl w:ilvl="0" w:tplc="AB8ED0D8">
      <w:start w:val="1"/>
      <w:numFmt w:val="upperRoman"/>
      <w:pStyle w:val="Heading8"/>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562639F"/>
    <w:multiLevelType w:val="hybridMultilevel"/>
    <w:tmpl w:val="5F1E8614"/>
    <w:lvl w:ilvl="0" w:tplc="4E7A0C84">
      <w:start w:val="1"/>
      <w:numFmt w:val="bullet"/>
      <w:pStyle w:val="ListParagraph"/>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670B01"/>
    <w:multiLevelType w:val="hybridMultilevel"/>
    <w:tmpl w:val="906AA512"/>
    <w:lvl w:ilvl="0" w:tplc="1996DE42">
      <w:start w:val="1"/>
      <w:numFmt w:val="upperRoman"/>
      <w:pStyle w:val="Heading9"/>
      <w:lvlText w:val="%1."/>
      <w:lvlJc w:val="left"/>
      <w:pPr>
        <w:ind w:left="-7425" w:hanging="720"/>
      </w:pPr>
      <w:rPr>
        <w:rFonts w:hint="default"/>
      </w:rPr>
    </w:lvl>
    <w:lvl w:ilvl="1" w:tplc="14090019" w:tentative="1">
      <w:start w:val="1"/>
      <w:numFmt w:val="lowerLetter"/>
      <w:lvlText w:val="%2."/>
      <w:lvlJc w:val="left"/>
      <w:pPr>
        <w:ind w:left="-7065" w:hanging="360"/>
      </w:pPr>
    </w:lvl>
    <w:lvl w:ilvl="2" w:tplc="1409001B" w:tentative="1">
      <w:start w:val="1"/>
      <w:numFmt w:val="lowerRoman"/>
      <w:lvlText w:val="%3."/>
      <w:lvlJc w:val="right"/>
      <w:pPr>
        <w:ind w:left="-6345" w:hanging="180"/>
      </w:pPr>
    </w:lvl>
    <w:lvl w:ilvl="3" w:tplc="1409000F" w:tentative="1">
      <w:start w:val="1"/>
      <w:numFmt w:val="decimal"/>
      <w:lvlText w:val="%4."/>
      <w:lvlJc w:val="left"/>
      <w:pPr>
        <w:ind w:left="-5625" w:hanging="360"/>
      </w:pPr>
    </w:lvl>
    <w:lvl w:ilvl="4" w:tplc="14090019" w:tentative="1">
      <w:start w:val="1"/>
      <w:numFmt w:val="lowerLetter"/>
      <w:lvlText w:val="%5."/>
      <w:lvlJc w:val="left"/>
      <w:pPr>
        <w:ind w:left="-4905" w:hanging="360"/>
      </w:pPr>
    </w:lvl>
    <w:lvl w:ilvl="5" w:tplc="1409001B" w:tentative="1">
      <w:start w:val="1"/>
      <w:numFmt w:val="lowerRoman"/>
      <w:lvlText w:val="%6."/>
      <w:lvlJc w:val="right"/>
      <w:pPr>
        <w:ind w:left="-4185" w:hanging="180"/>
      </w:pPr>
    </w:lvl>
    <w:lvl w:ilvl="6" w:tplc="1409000F" w:tentative="1">
      <w:start w:val="1"/>
      <w:numFmt w:val="decimal"/>
      <w:lvlText w:val="%7."/>
      <w:lvlJc w:val="left"/>
      <w:pPr>
        <w:ind w:left="-3465" w:hanging="360"/>
      </w:pPr>
    </w:lvl>
    <w:lvl w:ilvl="7" w:tplc="14090019" w:tentative="1">
      <w:start w:val="1"/>
      <w:numFmt w:val="lowerLetter"/>
      <w:lvlText w:val="%8."/>
      <w:lvlJc w:val="left"/>
      <w:pPr>
        <w:ind w:left="-2745" w:hanging="360"/>
      </w:pPr>
    </w:lvl>
    <w:lvl w:ilvl="8" w:tplc="1409001B" w:tentative="1">
      <w:start w:val="1"/>
      <w:numFmt w:val="lowerRoman"/>
      <w:lvlText w:val="%9."/>
      <w:lvlJc w:val="right"/>
      <w:pPr>
        <w:ind w:left="-2025" w:hanging="180"/>
      </w:pPr>
    </w:lvl>
  </w:abstractNum>
  <w:abstractNum w:abstractNumId="8" w15:restartNumberingAfterBreak="0">
    <w:nsid w:val="2B14480D"/>
    <w:multiLevelType w:val="hybridMultilevel"/>
    <w:tmpl w:val="D3F64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11E178C"/>
    <w:multiLevelType w:val="multilevel"/>
    <w:tmpl w:val="B9CC502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5"/>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F68A5"/>
    <w:multiLevelType w:val="hybridMultilevel"/>
    <w:tmpl w:val="F0D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93D68F6"/>
    <w:multiLevelType w:val="hybridMultilevel"/>
    <w:tmpl w:val="FFDA11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C9D1B43"/>
    <w:multiLevelType w:val="multilevel"/>
    <w:tmpl w:val="F2789A0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6"/>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0"/>
  </w:num>
  <w:num w:numId="4">
    <w:abstractNumId w:val="5"/>
  </w:num>
  <w:num w:numId="5">
    <w:abstractNumId w:val="7"/>
  </w:num>
  <w:num w:numId="6">
    <w:abstractNumId w:val="10"/>
  </w:num>
  <w:num w:numId="7">
    <w:abstractNumId w:val="1"/>
  </w:num>
  <w:num w:numId="8">
    <w:abstractNumId w:val="8"/>
  </w:num>
  <w:num w:numId="9">
    <w:abstractNumId w:val="3"/>
  </w:num>
  <w:num w:numId="10">
    <w:abstractNumId w:val="4"/>
  </w:num>
  <w:num w:numId="11">
    <w:abstractNumId w:val="11"/>
  </w:num>
  <w:num w:numId="12">
    <w:abstractNumId w:val="6"/>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jc1tTQ0MDQ3NLVQ0lEKTi0uzszPAykwqgUA4ULh4SwAAAA="/>
  </w:docVars>
  <w:rsids>
    <w:rsidRoot w:val="007617F3"/>
    <w:rsid w:val="000004BF"/>
    <w:rsid w:val="000018C8"/>
    <w:rsid w:val="000019AD"/>
    <w:rsid w:val="00007C32"/>
    <w:rsid w:val="00011571"/>
    <w:rsid w:val="00012849"/>
    <w:rsid w:val="00014D56"/>
    <w:rsid w:val="0001606D"/>
    <w:rsid w:val="0001637F"/>
    <w:rsid w:val="00016E33"/>
    <w:rsid w:val="00017240"/>
    <w:rsid w:val="00017458"/>
    <w:rsid w:val="00020AC2"/>
    <w:rsid w:val="00025F59"/>
    <w:rsid w:val="00026DDB"/>
    <w:rsid w:val="0002711E"/>
    <w:rsid w:val="0002773F"/>
    <w:rsid w:val="000322C5"/>
    <w:rsid w:val="00034707"/>
    <w:rsid w:val="0003591A"/>
    <w:rsid w:val="00035A3D"/>
    <w:rsid w:val="00037A8A"/>
    <w:rsid w:val="000420AD"/>
    <w:rsid w:val="00047133"/>
    <w:rsid w:val="00047F9A"/>
    <w:rsid w:val="000512D7"/>
    <w:rsid w:val="000524B1"/>
    <w:rsid w:val="00052E69"/>
    <w:rsid w:val="000546AC"/>
    <w:rsid w:val="000560B4"/>
    <w:rsid w:val="00060386"/>
    <w:rsid w:val="000604DF"/>
    <w:rsid w:val="000616E0"/>
    <w:rsid w:val="000620F8"/>
    <w:rsid w:val="000639B9"/>
    <w:rsid w:val="00064E7D"/>
    <w:rsid w:val="00065AF0"/>
    <w:rsid w:val="000669BC"/>
    <w:rsid w:val="00070AC2"/>
    <w:rsid w:val="00072596"/>
    <w:rsid w:val="00072754"/>
    <w:rsid w:val="00074765"/>
    <w:rsid w:val="00075953"/>
    <w:rsid w:val="000816C6"/>
    <w:rsid w:val="00082021"/>
    <w:rsid w:val="00086DC2"/>
    <w:rsid w:val="00087CC1"/>
    <w:rsid w:val="00090885"/>
    <w:rsid w:val="0009183E"/>
    <w:rsid w:val="000918C8"/>
    <w:rsid w:val="00093E9C"/>
    <w:rsid w:val="00094F89"/>
    <w:rsid w:val="00097873"/>
    <w:rsid w:val="00097B71"/>
    <w:rsid w:val="000A0ABC"/>
    <w:rsid w:val="000A1239"/>
    <w:rsid w:val="000A2348"/>
    <w:rsid w:val="000B3206"/>
    <w:rsid w:val="000B3E1C"/>
    <w:rsid w:val="000B4F1B"/>
    <w:rsid w:val="000B524B"/>
    <w:rsid w:val="000B5D16"/>
    <w:rsid w:val="000B6256"/>
    <w:rsid w:val="000C0813"/>
    <w:rsid w:val="000C2D9D"/>
    <w:rsid w:val="000C633A"/>
    <w:rsid w:val="000D2825"/>
    <w:rsid w:val="000D4F38"/>
    <w:rsid w:val="000D5849"/>
    <w:rsid w:val="000E123E"/>
    <w:rsid w:val="000E1607"/>
    <w:rsid w:val="000E20DF"/>
    <w:rsid w:val="000E2A51"/>
    <w:rsid w:val="000E6E5B"/>
    <w:rsid w:val="000F0120"/>
    <w:rsid w:val="000F01DD"/>
    <w:rsid w:val="000F1C61"/>
    <w:rsid w:val="000F3458"/>
    <w:rsid w:val="000F379B"/>
    <w:rsid w:val="000F57E1"/>
    <w:rsid w:val="000F618D"/>
    <w:rsid w:val="000F63D0"/>
    <w:rsid w:val="00104D7B"/>
    <w:rsid w:val="001056CB"/>
    <w:rsid w:val="00105D88"/>
    <w:rsid w:val="00106FC4"/>
    <w:rsid w:val="00110BF8"/>
    <w:rsid w:val="001113FC"/>
    <w:rsid w:val="0011422D"/>
    <w:rsid w:val="00115069"/>
    <w:rsid w:val="001150DF"/>
    <w:rsid w:val="00115C61"/>
    <w:rsid w:val="0011635B"/>
    <w:rsid w:val="00116664"/>
    <w:rsid w:val="00116B76"/>
    <w:rsid w:val="00117DB2"/>
    <w:rsid w:val="00120991"/>
    <w:rsid w:val="00124E44"/>
    <w:rsid w:val="0012541B"/>
    <w:rsid w:val="00126C11"/>
    <w:rsid w:val="0013157B"/>
    <w:rsid w:val="001324A8"/>
    <w:rsid w:val="00132A17"/>
    <w:rsid w:val="00134904"/>
    <w:rsid w:val="0013743D"/>
    <w:rsid w:val="00137A25"/>
    <w:rsid w:val="00141923"/>
    <w:rsid w:val="001421B1"/>
    <w:rsid w:val="00143AD7"/>
    <w:rsid w:val="00143E0D"/>
    <w:rsid w:val="00143E0E"/>
    <w:rsid w:val="00144110"/>
    <w:rsid w:val="00145955"/>
    <w:rsid w:val="001465A8"/>
    <w:rsid w:val="00146CFD"/>
    <w:rsid w:val="00147340"/>
    <w:rsid w:val="00150CBA"/>
    <w:rsid w:val="0015308B"/>
    <w:rsid w:val="00155153"/>
    <w:rsid w:val="00155B2F"/>
    <w:rsid w:val="00155C9A"/>
    <w:rsid w:val="001606A0"/>
    <w:rsid w:val="00162C1F"/>
    <w:rsid w:val="00164BAB"/>
    <w:rsid w:val="001666BC"/>
    <w:rsid w:val="00172953"/>
    <w:rsid w:val="00174590"/>
    <w:rsid w:val="0017512D"/>
    <w:rsid w:val="00177420"/>
    <w:rsid w:val="001800A5"/>
    <w:rsid w:val="00182CF5"/>
    <w:rsid w:val="00184D7D"/>
    <w:rsid w:val="00184DBF"/>
    <w:rsid w:val="00187B69"/>
    <w:rsid w:val="001905D2"/>
    <w:rsid w:val="001914CC"/>
    <w:rsid w:val="00191E4C"/>
    <w:rsid w:val="0019241B"/>
    <w:rsid w:val="00193AC6"/>
    <w:rsid w:val="001949E8"/>
    <w:rsid w:val="00195438"/>
    <w:rsid w:val="001A0E85"/>
    <w:rsid w:val="001A4AD8"/>
    <w:rsid w:val="001A5DAF"/>
    <w:rsid w:val="001A60D2"/>
    <w:rsid w:val="001A61AB"/>
    <w:rsid w:val="001A6AA6"/>
    <w:rsid w:val="001A6E46"/>
    <w:rsid w:val="001B0AD1"/>
    <w:rsid w:val="001B6138"/>
    <w:rsid w:val="001C0604"/>
    <w:rsid w:val="001C2BBE"/>
    <w:rsid w:val="001C6890"/>
    <w:rsid w:val="001D01FD"/>
    <w:rsid w:val="001D0ACF"/>
    <w:rsid w:val="001D4DF8"/>
    <w:rsid w:val="001D5D35"/>
    <w:rsid w:val="001D65B9"/>
    <w:rsid w:val="001D7D57"/>
    <w:rsid w:val="001E0E43"/>
    <w:rsid w:val="001E2919"/>
    <w:rsid w:val="001E337E"/>
    <w:rsid w:val="001E41DF"/>
    <w:rsid w:val="001E60A6"/>
    <w:rsid w:val="001F0D27"/>
    <w:rsid w:val="002000AE"/>
    <w:rsid w:val="00200BB3"/>
    <w:rsid w:val="00203AAF"/>
    <w:rsid w:val="00204594"/>
    <w:rsid w:val="00204E4F"/>
    <w:rsid w:val="00206B41"/>
    <w:rsid w:val="0021174E"/>
    <w:rsid w:val="002117BD"/>
    <w:rsid w:val="0021294B"/>
    <w:rsid w:val="00213501"/>
    <w:rsid w:val="00213E36"/>
    <w:rsid w:val="00216994"/>
    <w:rsid w:val="00216E70"/>
    <w:rsid w:val="0022163D"/>
    <w:rsid w:val="00224459"/>
    <w:rsid w:val="00224DF6"/>
    <w:rsid w:val="00224E95"/>
    <w:rsid w:val="00230DCA"/>
    <w:rsid w:val="00232E27"/>
    <w:rsid w:val="00234ACC"/>
    <w:rsid w:val="002371A1"/>
    <w:rsid w:val="00241003"/>
    <w:rsid w:val="0024205B"/>
    <w:rsid w:val="0024369C"/>
    <w:rsid w:val="002472A7"/>
    <w:rsid w:val="002472DD"/>
    <w:rsid w:val="00247A68"/>
    <w:rsid w:val="00247A80"/>
    <w:rsid w:val="002527AA"/>
    <w:rsid w:val="00252BC6"/>
    <w:rsid w:val="00253E02"/>
    <w:rsid w:val="00253F62"/>
    <w:rsid w:val="002557C4"/>
    <w:rsid w:val="00256B64"/>
    <w:rsid w:val="00256F65"/>
    <w:rsid w:val="002606B0"/>
    <w:rsid w:val="00260EEA"/>
    <w:rsid w:val="00262EA9"/>
    <w:rsid w:val="00263434"/>
    <w:rsid w:val="00266887"/>
    <w:rsid w:val="0026779B"/>
    <w:rsid w:val="00271268"/>
    <w:rsid w:val="00272359"/>
    <w:rsid w:val="002736C8"/>
    <w:rsid w:val="002760BF"/>
    <w:rsid w:val="00280B70"/>
    <w:rsid w:val="00285837"/>
    <w:rsid w:val="00286EBC"/>
    <w:rsid w:val="00287C04"/>
    <w:rsid w:val="00291E55"/>
    <w:rsid w:val="00291E9C"/>
    <w:rsid w:val="0029414E"/>
    <w:rsid w:val="002944AD"/>
    <w:rsid w:val="00294B8D"/>
    <w:rsid w:val="00294D1B"/>
    <w:rsid w:val="00296108"/>
    <w:rsid w:val="002A0C4F"/>
    <w:rsid w:val="002A31E6"/>
    <w:rsid w:val="002A344B"/>
    <w:rsid w:val="002A47A7"/>
    <w:rsid w:val="002A7027"/>
    <w:rsid w:val="002A74CE"/>
    <w:rsid w:val="002A7B69"/>
    <w:rsid w:val="002B137F"/>
    <w:rsid w:val="002B147E"/>
    <w:rsid w:val="002B1E2C"/>
    <w:rsid w:val="002B28CD"/>
    <w:rsid w:val="002B2D16"/>
    <w:rsid w:val="002B2E42"/>
    <w:rsid w:val="002B6615"/>
    <w:rsid w:val="002B694D"/>
    <w:rsid w:val="002B7414"/>
    <w:rsid w:val="002C43CF"/>
    <w:rsid w:val="002C53E0"/>
    <w:rsid w:val="002C581A"/>
    <w:rsid w:val="002C6BC3"/>
    <w:rsid w:val="002C6D71"/>
    <w:rsid w:val="002C6F23"/>
    <w:rsid w:val="002D0B83"/>
    <w:rsid w:val="002D0E55"/>
    <w:rsid w:val="002D26A3"/>
    <w:rsid w:val="002D2E9E"/>
    <w:rsid w:val="002D764F"/>
    <w:rsid w:val="002E339D"/>
    <w:rsid w:val="002E371B"/>
    <w:rsid w:val="002E570A"/>
    <w:rsid w:val="002E7376"/>
    <w:rsid w:val="002E761A"/>
    <w:rsid w:val="002E7D69"/>
    <w:rsid w:val="002F0C65"/>
    <w:rsid w:val="002F268A"/>
    <w:rsid w:val="002F61BF"/>
    <w:rsid w:val="002F758D"/>
    <w:rsid w:val="00300034"/>
    <w:rsid w:val="00301AA5"/>
    <w:rsid w:val="003105C8"/>
    <w:rsid w:val="003105F1"/>
    <w:rsid w:val="0031081E"/>
    <w:rsid w:val="0031083B"/>
    <w:rsid w:val="00310A15"/>
    <w:rsid w:val="003146AF"/>
    <w:rsid w:val="00315E0B"/>
    <w:rsid w:val="00316934"/>
    <w:rsid w:val="00317CED"/>
    <w:rsid w:val="00321CF2"/>
    <w:rsid w:val="003243AF"/>
    <w:rsid w:val="00325128"/>
    <w:rsid w:val="00325A87"/>
    <w:rsid w:val="00326E2F"/>
    <w:rsid w:val="00331258"/>
    <w:rsid w:val="00335856"/>
    <w:rsid w:val="00335A91"/>
    <w:rsid w:val="00336809"/>
    <w:rsid w:val="00337570"/>
    <w:rsid w:val="003403AA"/>
    <w:rsid w:val="003432CE"/>
    <w:rsid w:val="00343E36"/>
    <w:rsid w:val="00346396"/>
    <w:rsid w:val="00350063"/>
    <w:rsid w:val="003503BA"/>
    <w:rsid w:val="00355B18"/>
    <w:rsid w:val="003627CD"/>
    <w:rsid w:val="00362A76"/>
    <w:rsid w:val="00376D3D"/>
    <w:rsid w:val="0037747F"/>
    <w:rsid w:val="003776D0"/>
    <w:rsid w:val="003809BC"/>
    <w:rsid w:val="00380E8D"/>
    <w:rsid w:val="00383EE7"/>
    <w:rsid w:val="00384C3D"/>
    <w:rsid w:val="003921F8"/>
    <w:rsid w:val="003923A0"/>
    <w:rsid w:val="00392B5E"/>
    <w:rsid w:val="003932FB"/>
    <w:rsid w:val="003957E1"/>
    <w:rsid w:val="003974D7"/>
    <w:rsid w:val="003A073C"/>
    <w:rsid w:val="003A168A"/>
    <w:rsid w:val="003A1C9B"/>
    <w:rsid w:val="003A2874"/>
    <w:rsid w:val="003A400E"/>
    <w:rsid w:val="003A4A4D"/>
    <w:rsid w:val="003A64E4"/>
    <w:rsid w:val="003A6B2E"/>
    <w:rsid w:val="003A7961"/>
    <w:rsid w:val="003A7AD2"/>
    <w:rsid w:val="003B06EB"/>
    <w:rsid w:val="003B1137"/>
    <w:rsid w:val="003B2A5C"/>
    <w:rsid w:val="003B2AEC"/>
    <w:rsid w:val="003B5D5E"/>
    <w:rsid w:val="003B652A"/>
    <w:rsid w:val="003B66A5"/>
    <w:rsid w:val="003B6B5D"/>
    <w:rsid w:val="003B6DCD"/>
    <w:rsid w:val="003C09C1"/>
    <w:rsid w:val="003C350C"/>
    <w:rsid w:val="003C3B73"/>
    <w:rsid w:val="003C3DF5"/>
    <w:rsid w:val="003C3DFA"/>
    <w:rsid w:val="003C6E8A"/>
    <w:rsid w:val="003C70FF"/>
    <w:rsid w:val="003D2E07"/>
    <w:rsid w:val="003D39C6"/>
    <w:rsid w:val="003D472D"/>
    <w:rsid w:val="003D7AAD"/>
    <w:rsid w:val="003E1BE8"/>
    <w:rsid w:val="003E2047"/>
    <w:rsid w:val="003E346B"/>
    <w:rsid w:val="003E447F"/>
    <w:rsid w:val="003F3305"/>
    <w:rsid w:val="003F39BB"/>
    <w:rsid w:val="003F3B38"/>
    <w:rsid w:val="003F4F17"/>
    <w:rsid w:val="003F648D"/>
    <w:rsid w:val="0040021A"/>
    <w:rsid w:val="00401BD9"/>
    <w:rsid w:val="00401F6C"/>
    <w:rsid w:val="00403C43"/>
    <w:rsid w:val="00404AF2"/>
    <w:rsid w:val="00404EE1"/>
    <w:rsid w:val="00406C20"/>
    <w:rsid w:val="0041149D"/>
    <w:rsid w:val="00411ED0"/>
    <w:rsid w:val="00412D50"/>
    <w:rsid w:val="00414C3C"/>
    <w:rsid w:val="0041582C"/>
    <w:rsid w:val="00416B99"/>
    <w:rsid w:val="00421517"/>
    <w:rsid w:val="00421607"/>
    <w:rsid w:val="00421681"/>
    <w:rsid w:val="00422450"/>
    <w:rsid w:val="00424BCF"/>
    <w:rsid w:val="00425306"/>
    <w:rsid w:val="00430958"/>
    <w:rsid w:val="00430C45"/>
    <w:rsid w:val="00430F60"/>
    <w:rsid w:val="0043121A"/>
    <w:rsid w:val="00431DA2"/>
    <w:rsid w:val="00433A40"/>
    <w:rsid w:val="00436108"/>
    <w:rsid w:val="00440C55"/>
    <w:rsid w:val="0044265A"/>
    <w:rsid w:val="00442733"/>
    <w:rsid w:val="00443546"/>
    <w:rsid w:val="00444140"/>
    <w:rsid w:val="00444BE5"/>
    <w:rsid w:val="00446E5B"/>
    <w:rsid w:val="00446F27"/>
    <w:rsid w:val="00450266"/>
    <w:rsid w:val="004541DE"/>
    <w:rsid w:val="004550E9"/>
    <w:rsid w:val="00455425"/>
    <w:rsid w:val="00455905"/>
    <w:rsid w:val="00456BDF"/>
    <w:rsid w:val="004602D6"/>
    <w:rsid w:val="004623A0"/>
    <w:rsid w:val="0046555C"/>
    <w:rsid w:val="00467268"/>
    <w:rsid w:val="004673F2"/>
    <w:rsid w:val="00474C7F"/>
    <w:rsid w:val="00476E10"/>
    <w:rsid w:val="004779B9"/>
    <w:rsid w:val="0048315E"/>
    <w:rsid w:val="00484740"/>
    <w:rsid w:val="0048493E"/>
    <w:rsid w:val="00484F03"/>
    <w:rsid w:val="004869F7"/>
    <w:rsid w:val="00486E36"/>
    <w:rsid w:val="004876FA"/>
    <w:rsid w:val="00487A31"/>
    <w:rsid w:val="004921C3"/>
    <w:rsid w:val="004932DC"/>
    <w:rsid w:val="00494DD3"/>
    <w:rsid w:val="00495746"/>
    <w:rsid w:val="00496C18"/>
    <w:rsid w:val="004A04F8"/>
    <w:rsid w:val="004A2C77"/>
    <w:rsid w:val="004A4BB5"/>
    <w:rsid w:val="004A66F3"/>
    <w:rsid w:val="004A7688"/>
    <w:rsid w:val="004A7F9B"/>
    <w:rsid w:val="004B1137"/>
    <w:rsid w:val="004B1343"/>
    <w:rsid w:val="004B2282"/>
    <w:rsid w:val="004B267A"/>
    <w:rsid w:val="004B271F"/>
    <w:rsid w:val="004B2CAB"/>
    <w:rsid w:val="004B3A75"/>
    <w:rsid w:val="004B3C58"/>
    <w:rsid w:val="004B4433"/>
    <w:rsid w:val="004B74AF"/>
    <w:rsid w:val="004B7C44"/>
    <w:rsid w:val="004C0621"/>
    <w:rsid w:val="004C0DD3"/>
    <w:rsid w:val="004C1415"/>
    <w:rsid w:val="004C38EB"/>
    <w:rsid w:val="004C4293"/>
    <w:rsid w:val="004C4E05"/>
    <w:rsid w:val="004C7389"/>
    <w:rsid w:val="004C7E88"/>
    <w:rsid w:val="004D04CB"/>
    <w:rsid w:val="004D090F"/>
    <w:rsid w:val="004D0D37"/>
    <w:rsid w:val="004D11CE"/>
    <w:rsid w:val="004D1797"/>
    <w:rsid w:val="004D429E"/>
    <w:rsid w:val="004D47AD"/>
    <w:rsid w:val="004D4806"/>
    <w:rsid w:val="004D57CB"/>
    <w:rsid w:val="004D6CC2"/>
    <w:rsid w:val="004D6ECF"/>
    <w:rsid w:val="004E266A"/>
    <w:rsid w:val="004E6542"/>
    <w:rsid w:val="004E683E"/>
    <w:rsid w:val="004E69EA"/>
    <w:rsid w:val="004F0D1B"/>
    <w:rsid w:val="004F16CA"/>
    <w:rsid w:val="004F205B"/>
    <w:rsid w:val="004F23AB"/>
    <w:rsid w:val="004F320A"/>
    <w:rsid w:val="004F3908"/>
    <w:rsid w:val="004F4849"/>
    <w:rsid w:val="004F6625"/>
    <w:rsid w:val="005053A4"/>
    <w:rsid w:val="00506DE8"/>
    <w:rsid w:val="00507A5D"/>
    <w:rsid w:val="00507C06"/>
    <w:rsid w:val="00510531"/>
    <w:rsid w:val="00510ED3"/>
    <w:rsid w:val="00511BC0"/>
    <w:rsid w:val="00511E9B"/>
    <w:rsid w:val="0051548D"/>
    <w:rsid w:val="0051782B"/>
    <w:rsid w:val="005228E3"/>
    <w:rsid w:val="00522CCB"/>
    <w:rsid w:val="0052318B"/>
    <w:rsid w:val="00526D45"/>
    <w:rsid w:val="00531329"/>
    <w:rsid w:val="0053250A"/>
    <w:rsid w:val="005375E4"/>
    <w:rsid w:val="005377F6"/>
    <w:rsid w:val="00537DE9"/>
    <w:rsid w:val="005405A4"/>
    <w:rsid w:val="00541DA4"/>
    <w:rsid w:val="005421EA"/>
    <w:rsid w:val="00542805"/>
    <w:rsid w:val="00542911"/>
    <w:rsid w:val="00543641"/>
    <w:rsid w:val="00544EEE"/>
    <w:rsid w:val="005459C2"/>
    <w:rsid w:val="00551509"/>
    <w:rsid w:val="005520DD"/>
    <w:rsid w:val="00552BAC"/>
    <w:rsid w:val="00553420"/>
    <w:rsid w:val="00556498"/>
    <w:rsid w:val="0055716B"/>
    <w:rsid w:val="0056108E"/>
    <w:rsid w:val="00562070"/>
    <w:rsid w:val="00562D39"/>
    <w:rsid w:val="005641C6"/>
    <w:rsid w:val="00567D7E"/>
    <w:rsid w:val="005719AE"/>
    <w:rsid w:val="00572223"/>
    <w:rsid w:val="00574914"/>
    <w:rsid w:val="00575CEB"/>
    <w:rsid w:val="00577355"/>
    <w:rsid w:val="00581122"/>
    <w:rsid w:val="00583A34"/>
    <w:rsid w:val="005841C9"/>
    <w:rsid w:val="00584745"/>
    <w:rsid w:val="005917BB"/>
    <w:rsid w:val="00591FF1"/>
    <w:rsid w:val="0059202C"/>
    <w:rsid w:val="0059336B"/>
    <w:rsid w:val="00597E04"/>
    <w:rsid w:val="005A04CC"/>
    <w:rsid w:val="005A178B"/>
    <w:rsid w:val="005A1DF6"/>
    <w:rsid w:val="005A4174"/>
    <w:rsid w:val="005A5AAD"/>
    <w:rsid w:val="005A7C52"/>
    <w:rsid w:val="005B013C"/>
    <w:rsid w:val="005B1990"/>
    <w:rsid w:val="005B23FC"/>
    <w:rsid w:val="005B2DA2"/>
    <w:rsid w:val="005B3F92"/>
    <w:rsid w:val="005B566B"/>
    <w:rsid w:val="005B70C5"/>
    <w:rsid w:val="005C1CE5"/>
    <w:rsid w:val="005C1DB6"/>
    <w:rsid w:val="005C6ABC"/>
    <w:rsid w:val="005C75A7"/>
    <w:rsid w:val="005C7C22"/>
    <w:rsid w:val="005D1288"/>
    <w:rsid w:val="005D1846"/>
    <w:rsid w:val="005D1BED"/>
    <w:rsid w:val="005D2BE4"/>
    <w:rsid w:val="005D302A"/>
    <w:rsid w:val="005D43D7"/>
    <w:rsid w:val="005D5E6C"/>
    <w:rsid w:val="005D621D"/>
    <w:rsid w:val="005E12B2"/>
    <w:rsid w:val="005E216F"/>
    <w:rsid w:val="005E3115"/>
    <w:rsid w:val="005E59F4"/>
    <w:rsid w:val="005E5A71"/>
    <w:rsid w:val="005F0656"/>
    <w:rsid w:val="005F16E9"/>
    <w:rsid w:val="005F2BD7"/>
    <w:rsid w:val="005F2D66"/>
    <w:rsid w:val="005F30BE"/>
    <w:rsid w:val="005F4D0F"/>
    <w:rsid w:val="005F5ECC"/>
    <w:rsid w:val="005F6630"/>
    <w:rsid w:val="005F75FB"/>
    <w:rsid w:val="00600052"/>
    <w:rsid w:val="006007CB"/>
    <w:rsid w:val="006008C7"/>
    <w:rsid w:val="00600F75"/>
    <w:rsid w:val="0060184D"/>
    <w:rsid w:val="006025D1"/>
    <w:rsid w:val="006058B8"/>
    <w:rsid w:val="00605B34"/>
    <w:rsid w:val="00605B9E"/>
    <w:rsid w:val="00605ECA"/>
    <w:rsid w:val="006069F5"/>
    <w:rsid w:val="00606A58"/>
    <w:rsid w:val="00606D76"/>
    <w:rsid w:val="00610D65"/>
    <w:rsid w:val="00610D76"/>
    <w:rsid w:val="00612BE6"/>
    <w:rsid w:val="00613D9E"/>
    <w:rsid w:val="00613EC6"/>
    <w:rsid w:val="00614709"/>
    <w:rsid w:val="00616494"/>
    <w:rsid w:val="006203E2"/>
    <w:rsid w:val="006234AC"/>
    <w:rsid w:val="00623E18"/>
    <w:rsid w:val="006251FE"/>
    <w:rsid w:val="00626A9A"/>
    <w:rsid w:val="006302FD"/>
    <w:rsid w:val="00630B76"/>
    <w:rsid w:val="00631669"/>
    <w:rsid w:val="0063287F"/>
    <w:rsid w:val="006333EE"/>
    <w:rsid w:val="00634B66"/>
    <w:rsid w:val="00637438"/>
    <w:rsid w:val="00637DE3"/>
    <w:rsid w:val="00637F15"/>
    <w:rsid w:val="00644422"/>
    <w:rsid w:val="006445AC"/>
    <w:rsid w:val="0064518D"/>
    <w:rsid w:val="006458FC"/>
    <w:rsid w:val="00646D38"/>
    <w:rsid w:val="00646F4A"/>
    <w:rsid w:val="00651A43"/>
    <w:rsid w:val="006535EA"/>
    <w:rsid w:val="00654DD5"/>
    <w:rsid w:val="0065558D"/>
    <w:rsid w:val="0065703C"/>
    <w:rsid w:val="0066129A"/>
    <w:rsid w:val="00662261"/>
    <w:rsid w:val="00663B4B"/>
    <w:rsid w:val="00664AAA"/>
    <w:rsid w:val="00664E71"/>
    <w:rsid w:val="00665413"/>
    <w:rsid w:val="00665ED7"/>
    <w:rsid w:val="006668EB"/>
    <w:rsid w:val="00670BE0"/>
    <w:rsid w:val="00670C33"/>
    <w:rsid w:val="006716AD"/>
    <w:rsid w:val="0067383E"/>
    <w:rsid w:val="00676B90"/>
    <w:rsid w:val="00677CD3"/>
    <w:rsid w:val="0068150C"/>
    <w:rsid w:val="00682F63"/>
    <w:rsid w:val="00683A85"/>
    <w:rsid w:val="00683E93"/>
    <w:rsid w:val="00683F7F"/>
    <w:rsid w:val="00684D8F"/>
    <w:rsid w:val="00685291"/>
    <w:rsid w:val="00687400"/>
    <w:rsid w:val="00690242"/>
    <w:rsid w:val="0069161B"/>
    <w:rsid w:val="006922C8"/>
    <w:rsid w:val="006939EA"/>
    <w:rsid w:val="006A0759"/>
    <w:rsid w:val="006A281D"/>
    <w:rsid w:val="006A5A9A"/>
    <w:rsid w:val="006A6420"/>
    <w:rsid w:val="006A6EF7"/>
    <w:rsid w:val="006A73C3"/>
    <w:rsid w:val="006B0A46"/>
    <w:rsid w:val="006B572B"/>
    <w:rsid w:val="006B5A1E"/>
    <w:rsid w:val="006B5B56"/>
    <w:rsid w:val="006B6FC8"/>
    <w:rsid w:val="006C134F"/>
    <w:rsid w:val="006C3D35"/>
    <w:rsid w:val="006C67FA"/>
    <w:rsid w:val="006D0377"/>
    <w:rsid w:val="006D0AF4"/>
    <w:rsid w:val="006D1044"/>
    <w:rsid w:val="006D24F6"/>
    <w:rsid w:val="006D2A29"/>
    <w:rsid w:val="006E4EB2"/>
    <w:rsid w:val="006E6521"/>
    <w:rsid w:val="006E68C2"/>
    <w:rsid w:val="006E6AAE"/>
    <w:rsid w:val="006E7DB3"/>
    <w:rsid w:val="006F0212"/>
    <w:rsid w:val="006F59EB"/>
    <w:rsid w:val="007004A9"/>
    <w:rsid w:val="00700587"/>
    <w:rsid w:val="00700762"/>
    <w:rsid w:val="007008C3"/>
    <w:rsid w:val="00701262"/>
    <w:rsid w:val="007025E3"/>
    <w:rsid w:val="00703024"/>
    <w:rsid w:val="00704049"/>
    <w:rsid w:val="00705272"/>
    <w:rsid w:val="00706B21"/>
    <w:rsid w:val="007118A3"/>
    <w:rsid w:val="0071238F"/>
    <w:rsid w:val="00714A60"/>
    <w:rsid w:val="00716335"/>
    <w:rsid w:val="00716482"/>
    <w:rsid w:val="007167C6"/>
    <w:rsid w:val="00720DD4"/>
    <w:rsid w:val="00721D5E"/>
    <w:rsid w:val="00726581"/>
    <w:rsid w:val="00732BC2"/>
    <w:rsid w:val="00733FE4"/>
    <w:rsid w:val="0073469D"/>
    <w:rsid w:val="007371CC"/>
    <w:rsid w:val="00737799"/>
    <w:rsid w:val="00740E01"/>
    <w:rsid w:val="00742328"/>
    <w:rsid w:val="00742DFA"/>
    <w:rsid w:val="0074359D"/>
    <w:rsid w:val="007438C5"/>
    <w:rsid w:val="007526B5"/>
    <w:rsid w:val="00760735"/>
    <w:rsid w:val="007617F3"/>
    <w:rsid w:val="0076279D"/>
    <w:rsid w:val="00762F66"/>
    <w:rsid w:val="00763AEC"/>
    <w:rsid w:val="00765C35"/>
    <w:rsid w:val="00766584"/>
    <w:rsid w:val="0077068E"/>
    <w:rsid w:val="00770718"/>
    <w:rsid w:val="007723B7"/>
    <w:rsid w:val="00772F32"/>
    <w:rsid w:val="0077398C"/>
    <w:rsid w:val="00774508"/>
    <w:rsid w:val="00775764"/>
    <w:rsid w:val="007766B1"/>
    <w:rsid w:val="007804C8"/>
    <w:rsid w:val="007822C8"/>
    <w:rsid w:val="00786579"/>
    <w:rsid w:val="00792DF2"/>
    <w:rsid w:val="007951E4"/>
    <w:rsid w:val="00796324"/>
    <w:rsid w:val="0079737C"/>
    <w:rsid w:val="007A0EDD"/>
    <w:rsid w:val="007A28E0"/>
    <w:rsid w:val="007A2CA7"/>
    <w:rsid w:val="007A4EE7"/>
    <w:rsid w:val="007A564F"/>
    <w:rsid w:val="007A56B4"/>
    <w:rsid w:val="007A597D"/>
    <w:rsid w:val="007A6468"/>
    <w:rsid w:val="007A6E71"/>
    <w:rsid w:val="007A776D"/>
    <w:rsid w:val="007A7DCE"/>
    <w:rsid w:val="007B34B2"/>
    <w:rsid w:val="007B7ABF"/>
    <w:rsid w:val="007C02E4"/>
    <w:rsid w:val="007C115B"/>
    <w:rsid w:val="007C1345"/>
    <w:rsid w:val="007C244C"/>
    <w:rsid w:val="007C2A12"/>
    <w:rsid w:val="007C5508"/>
    <w:rsid w:val="007C5787"/>
    <w:rsid w:val="007C67F5"/>
    <w:rsid w:val="007D04CA"/>
    <w:rsid w:val="007D1D4A"/>
    <w:rsid w:val="007D2B9F"/>
    <w:rsid w:val="007D58D2"/>
    <w:rsid w:val="007D5BD8"/>
    <w:rsid w:val="007D6096"/>
    <w:rsid w:val="007E1EDF"/>
    <w:rsid w:val="007E38C9"/>
    <w:rsid w:val="007E47CC"/>
    <w:rsid w:val="007E7A24"/>
    <w:rsid w:val="007F0C55"/>
    <w:rsid w:val="007F5EE8"/>
    <w:rsid w:val="007F7202"/>
    <w:rsid w:val="00800E95"/>
    <w:rsid w:val="008016C9"/>
    <w:rsid w:val="00801910"/>
    <w:rsid w:val="008024A6"/>
    <w:rsid w:val="0080251D"/>
    <w:rsid w:val="00804C2B"/>
    <w:rsid w:val="008051CA"/>
    <w:rsid w:val="008054E2"/>
    <w:rsid w:val="0080574C"/>
    <w:rsid w:val="00805ADC"/>
    <w:rsid w:val="00806601"/>
    <w:rsid w:val="00812FC5"/>
    <w:rsid w:val="00813CA9"/>
    <w:rsid w:val="008208A9"/>
    <w:rsid w:val="00821BB2"/>
    <w:rsid w:val="0082324B"/>
    <w:rsid w:val="008245BA"/>
    <w:rsid w:val="008246E4"/>
    <w:rsid w:val="00824DAE"/>
    <w:rsid w:val="00824E8E"/>
    <w:rsid w:val="008256BC"/>
    <w:rsid w:val="0082630B"/>
    <w:rsid w:val="00827000"/>
    <w:rsid w:val="00827C87"/>
    <w:rsid w:val="00830314"/>
    <w:rsid w:val="00830CB4"/>
    <w:rsid w:val="00831623"/>
    <w:rsid w:val="0083271D"/>
    <w:rsid w:val="00834814"/>
    <w:rsid w:val="0083555F"/>
    <w:rsid w:val="00836634"/>
    <w:rsid w:val="00836705"/>
    <w:rsid w:val="00837C27"/>
    <w:rsid w:val="008405E6"/>
    <w:rsid w:val="00841E26"/>
    <w:rsid w:val="00841F67"/>
    <w:rsid w:val="00842B2D"/>
    <w:rsid w:val="00843730"/>
    <w:rsid w:val="00844585"/>
    <w:rsid w:val="0084658D"/>
    <w:rsid w:val="008473E3"/>
    <w:rsid w:val="00851A80"/>
    <w:rsid w:val="00852530"/>
    <w:rsid w:val="00853D1C"/>
    <w:rsid w:val="00854359"/>
    <w:rsid w:val="008556A2"/>
    <w:rsid w:val="0085747E"/>
    <w:rsid w:val="00857A07"/>
    <w:rsid w:val="00857BD7"/>
    <w:rsid w:val="00860582"/>
    <w:rsid w:val="008610EF"/>
    <w:rsid w:val="00861630"/>
    <w:rsid w:val="00861B3B"/>
    <w:rsid w:val="00861C3B"/>
    <w:rsid w:val="00863E3F"/>
    <w:rsid w:val="00864907"/>
    <w:rsid w:val="00865963"/>
    <w:rsid w:val="0086639F"/>
    <w:rsid w:val="008666F5"/>
    <w:rsid w:val="00866B6E"/>
    <w:rsid w:val="00866D10"/>
    <w:rsid w:val="00866F9C"/>
    <w:rsid w:val="0087045A"/>
    <w:rsid w:val="00870FF5"/>
    <w:rsid w:val="0087294F"/>
    <w:rsid w:val="00872976"/>
    <w:rsid w:val="00872FA8"/>
    <w:rsid w:val="008771FC"/>
    <w:rsid w:val="008822A5"/>
    <w:rsid w:val="008822F2"/>
    <w:rsid w:val="0088331F"/>
    <w:rsid w:val="00885D5F"/>
    <w:rsid w:val="00887BB4"/>
    <w:rsid w:val="00892403"/>
    <w:rsid w:val="00892A03"/>
    <w:rsid w:val="00892F3F"/>
    <w:rsid w:val="008949C2"/>
    <w:rsid w:val="00897CAF"/>
    <w:rsid w:val="008A0665"/>
    <w:rsid w:val="008A0C6D"/>
    <w:rsid w:val="008A2EDA"/>
    <w:rsid w:val="008A3073"/>
    <w:rsid w:val="008A3508"/>
    <w:rsid w:val="008A6884"/>
    <w:rsid w:val="008A7B2D"/>
    <w:rsid w:val="008A7C8C"/>
    <w:rsid w:val="008B0D5E"/>
    <w:rsid w:val="008B18B1"/>
    <w:rsid w:val="008B1D78"/>
    <w:rsid w:val="008B2456"/>
    <w:rsid w:val="008B360C"/>
    <w:rsid w:val="008B6DE4"/>
    <w:rsid w:val="008B6E87"/>
    <w:rsid w:val="008C2C5B"/>
    <w:rsid w:val="008C5BBC"/>
    <w:rsid w:val="008C607F"/>
    <w:rsid w:val="008C738D"/>
    <w:rsid w:val="008C761B"/>
    <w:rsid w:val="008D25BE"/>
    <w:rsid w:val="008D40B8"/>
    <w:rsid w:val="008D4D94"/>
    <w:rsid w:val="008D6171"/>
    <w:rsid w:val="008D771C"/>
    <w:rsid w:val="008E19AA"/>
    <w:rsid w:val="008E2C7D"/>
    <w:rsid w:val="008E45BB"/>
    <w:rsid w:val="008E4E24"/>
    <w:rsid w:val="008E5A19"/>
    <w:rsid w:val="008E6380"/>
    <w:rsid w:val="008E6B16"/>
    <w:rsid w:val="008E6E2B"/>
    <w:rsid w:val="008E6F45"/>
    <w:rsid w:val="008E7784"/>
    <w:rsid w:val="008F06D0"/>
    <w:rsid w:val="008F07DE"/>
    <w:rsid w:val="008F29B6"/>
    <w:rsid w:val="008F70A5"/>
    <w:rsid w:val="008F73D0"/>
    <w:rsid w:val="00902BC0"/>
    <w:rsid w:val="00902F98"/>
    <w:rsid w:val="00903BA3"/>
    <w:rsid w:val="00904E8C"/>
    <w:rsid w:val="009074EF"/>
    <w:rsid w:val="009077CD"/>
    <w:rsid w:val="009136BA"/>
    <w:rsid w:val="00914619"/>
    <w:rsid w:val="0091481B"/>
    <w:rsid w:val="0091488A"/>
    <w:rsid w:val="00914C6A"/>
    <w:rsid w:val="00914F48"/>
    <w:rsid w:val="00915955"/>
    <w:rsid w:val="0091691B"/>
    <w:rsid w:val="00917B71"/>
    <w:rsid w:val="00920141"/>
    <w:rsid w:val="009215E0"/>
    <w:rsid w:val="00923723"/>
    <w:rsid w:val="0092581F"/>
    <w:rsid w:val="00927FDB"/>
    <w:rsid w:val="009302B3"/>
    <w:rsid w:val="009318B5"/>
    <w:rsid w:val="009331F0"/>
    <w:rsid w:val="0093332D"/>
    <w:rsid w:val="00935196"/>
    <w:rsid w:val="009360F1"/>
    <w:rsid w:val="00937F3D"/>
    <w:rsid w:val="009449E4"/>
    <w:rsid w:val="009450EF"/>
    <w:rsid w:val="00945188"/>
    <w:rsid w:val="00945EBC"/>
    <w:rsid w:val="00947C41"/>
    <w:rsid w:val="00947CDE"/>
    <w:rsid w:val="0095085E"/>
    <w:rsid w:val="00950B89"/>
    <w:rsid w:val="009511A0"/>
    <w:rsid w:val="00952E30"/>
    <w:rsid w:val="009547DB"/>
    <w:rsid w:val="00957BCF"/>
    <w:rsid w:val="00960B8E"/>
    <w:rsid w:val="00960FAD"/>
    <w:rsid w:val="00961493"/>
    <w:rsid w:val="00961FC0"/>
    <w:rsid w:val="00962025"/>
    <w:rsid w:val="00965BFC"/>
    <w:rsid w:val="00972011"/>
    <w:rsid w:val="00974B88"/>
    <w:rsid w:val="00975025"/>
    <w:rsid w:val="009752F3"/>
    <w:rsid w:val="00981816"/>
    <w:rsid w:val="0098248A"/>
    <w:rsid w:val="009858F7"/>
    <w:rsid w:val="00990CBC"/>
    <w:rsid w:val="009910D7"/>
    <w:rsid w:val="00992746"/>
    <w:rsid w:val="00993416"/>
    <w:rsid w:val="0099596A"/>
    <w:rsid w:val="00995E44"/>
    <w:rsid w:val="00996B1C"/>
    <w:rsid w:val="0099713F"/>
    <w:rsid w:val="00997EFC"/>
    <w:rsid w:val="009A3139"/>
    <w:rsid w:val="009A317B"/>
    <w:rsid w:val="009A4254"/>
    <w:rsid w:val="009A5997"/>
    <w:rsid w:val="009A6671"/>
    <w:rsid w:val="009A7675"/>
    <w:rsid w:val="009B04D8"/>
    <w:rsid w:val="009B2189"/>
    <w:rsid w:val="009B4E81"/>
    <w:rsid w:val="009B6760"/>
    <w:rsid w:val="009B6FD7"/>
    <w:rsid w:val="009B716C"/>
    <w:rsid w:val="009B745B"/>
    <w:rsid w:val="009C0208"/>
    <w:rsid w:val="009C1825"/>
    <w:rsid w:val="009C3B22"/>
    <w:rsid w:val="009C41DF"/>
    <w:rsid w:val="009C4905"/>
    <w:rsid w:val="009C4C79"/>
    <w:rsid w:val="009C5400"/>
    <w:rsid w:val="009C78CD"/>
    <w:rsid w:val="009D0114"/>
    <w:rsid w:val="009D0963"/>
    <w:rsid w:val="009D2191"/>
    <w:rsid w:val="009D2EDC"/>
    <w:rsid w:val="009D62A2"/>
    <w:rsid w:val="009D62BF"/>
    <w:rsid w:val="009E0DBE"/>
    <w:rsid w:val="009E0FD3"/>
    <w:rsid w:val="009E4E2C"/>
    <w:rsid w:val="009E62CC"/>
    <w:rsid w:val="009E6434"/>
    <w:rsid w:val="009E6D86"/>
    <w:rsid w:val="009F194A"/>
    <w:rsid w:val="009F1D21"/>
    <w:rsid w:val="009F202E"/>
    <w:rsid w:val="009F405F"/>
    <w:rsid w:val="009F4DE6"/>
    <w:rsid w:val="009F5C11"/>
    <w:rsid w:val="009F6A49"/>
    <w:rsid w:val="009F7C66"/>
    <w:rsid w:val="00A01E44"/>
    <w:rsid w:val="00A026F8"/>
    <w:rsid w:val="00A02E11"/>
    <w:rsid w:val="00A04678"/>
    <w:rsid w:val="00A05C07"/>
    <w:rsid w:val="00A0629D"/>
    <w:rsid w:val="00A063FD"/>
    <w:rsid w:val="00A07074"/>
    <w:rsid w:val="00A123F0"/>
    <w:rsid w:val="00A13429"/>
    <w:rsid w:val="00A1353D"/>
    <w:rsid w:val="00A15E80"/>
    <w:rsid w:val="00A16156"/>
    <w:rsid w:val="00A17BEC"/>
    <w:rsid w:val="00A203DF"/>
    <w:rsid w:val="00A2076E"/>
    <w:rsid w:val="00A20858"/>
    <w:rsid w:val="00A24FCE"/>
    <w:rsid w:val="00A25CB6"/>
    <w:rsid w:val="00A26570"/>
    <w:rsid w:val="00A27096"/>
    <w:rsid w:val="00A30057"/>
    <w:rsid w:val="00A31107"/>
    <w:rsid w:val="00A325E9"/>
    <w:rsid w:val="00A32B1C"/>
    <w:rsid w:val="00A32CFC"/>
    <w:rsid w:val="00A3474B"/>
    <w:rsid w:val="00A34E6A"/>
    <w:rsid w:val="00A36C2A"/>
    <w:rsid w:val="00A373E7"/>
    <w:rsid w:val="00A40223"/>
    <w:rsid w:val="00A40AD3"/>
    <w:rsid w:val="00A42951"/>
    <w:rsid w:val="00A42A25"/>
    <w:rsid w:val="00A43083"/>
    <w:rsid w:val="00A43106"/>
    <w:rsid w:val="00A4363D"/>
    <w:rsid w:val="00A43C09"/>
    <w:rsid w:val="00A43F24"/>
    <w:rsid w:val="00A44A92"/>
    <w:rsid w:val="00A45279"/>
    <w:rsid w:val="00A468BD"/>
    <w:rsid w:val="00A50762"/>
    <w:rsid w:val="00A52483"/>
    <w:rsid w:val="00A530A2"/>
    <w:rsid w:val="00A53481"/>
    <w:rsid w:val="00A5662A"/>
    <w:rsid w:val="00A56A44"/>
    <w:rsid w:val="00A6285B"/>
    <w:rsid w:val="00A630B8"/>
    <w:rsid w:val="00A637DD"/>
    <w:rsid w:val="00A6389E"/>
    <w:rsid w:val="00A639FC"/>
    <w:rsid w:val="00A655F0"/>
    <w:rsid w:val="00A65870"/>
    <w:rsid w:val="00A70901"/>
    <w:rsid w:val="00A70ED2"/>
    <w:rsid w:val="00A721C5"/>
    <w:rsid w:val="00A724FC"/>
    <w:rsid w:val="00A73DD0"/>
    <w:rsid w:val="00A7514A"/>
    <w:rsid w:val="00A75CF2"/>
    <w:rsid w:val="00A76A33"/>
    <w:rsid w:val="00A809B1"/>
    <w:rsid w:val="00A8310C"/>
    <w:rsid w:val="00A83A5D"/>
    <w:rsid w:val="00A84082"/>
    <w:rsid w:val="00A86E5D"/>
    <w:rsid w:val="00A904A1"/>
    <w:rsid w:val="00A92E63"/>
    <w:rsid w:val="00A932E5"/>
    <w:rsid w:val="00A9396E"/>
    <w:rsid w:val="00A96289"/>
    <w:rsid w:val="00AA5510"/>
    <w:rsid w:val="00AB0EC5"/>
    <w:rsid w:val="00AB24C7"/>
    <w:rsid w:val="00AB2551"/>
    <w:rsid w:val="00AB3BD3"/>
    <w:rsid w:val="00AB4D36"/>
    <w:rsid w:val="00AC1C91"/>
    <w:rsid w:val="00AC23F3"/>
    <w:rsid w:val="00AC34C5"/>
    <w:rsid w:val="00AC365F"/>
    <w:rsid w:val="00AC43DC"/>
    <w:rsid w:val="00AC4E3E"/>
    <w:rsid w:val="00AC5E7C"/>
    <w:rsid w:val="00AC5F19"/>
    <w:rsid w:val="00AC7638"/>
    <w:rsid w:val="00AC7E12"/>
    <w:rsid w:val="00AD0759"/>
    <w:rsid w:val="00AD0BC2"/>
    <w:rsid w:val="00AD1539"/>
    <w:rsid w:val="00AD159A"/>
    <w:rsid w:val="00AD175E"/>
    <w:rsid w:val="00AD1F44"/>
    <w:rsid w:val="00AD3113"/>
    <w:rsid w:val="00AD59EA"/>
    <w:rsid w:val="00AD69C1"/>
    <w:rsid w:val="00AD71CB"/>
    <w:rsid w:val="00AE11B1"/>
    <w:rsid w:val="00AE28FD"/>
    <w:rsid w:val="00AE31C1"/>
    <w:rsid w:val="00AE3B48"/>
    <w:rsid w:val="00AF62BC"/>
    <w:rsid w:val="00AF7F5A"/>
    <w:rsid w:val="00B006F3"/>
    <w:rsid w:val="00B00FAF"/>
    <w:rsid w:val="00B01C3E"/>
    <w:rsid w:val="00B0209E"/>
    <w:rsid w:val="00B021DF"/>
    <w:rsid w:val="00B0448E"/>
    <w:rsid w:val="00B0467A"/>
    <w:rsid w:val="00B06EC7"/>
    <w:rsid w:val="00B0790B"/>
    <w:rsid w:val="00B10CDF"/>
    <w:rsid w:val="00B11F83"/>
    <w:rsid w:val="00B1624B"/>
    <w:rsid w:val="00B21A3D"/>
    <w:rsid w:val="00B22EC7"/>
    <w:rsid w:val="00B26F97"/>
    <w:rsid w:val="00B31E2E"/>
    <w:rsid w:val="00B335CC"/>
    <w:rsid w:val="00B33768"/>
    <w:rsid w:val="00B34BB7"/>
    <w:rsid w:val="00B36779"/>
    <w:rsid w:val="00B371C1"/>
    <w:rsid w:val="00B43071"/>
    <w:rsid w:val="00B469CC"/>
    <w:rsid w:val="00B47342"/>
    <w:rsid w:val="00B52054"/>
    <w:rsid w:val="00B53CC6"/>
    <w:rsid w:val="00B5543E"/>
    <w:rsid w:val="00B5565F"/>
    <w:rsid w:val="00B55F5B"/>
    <w:rsid w:val="00B60636"/>
    <w:rsid w:val="00B62342"/>
    <w:rsid w:val="00B6237C"/>
    <w:rsid w:val="00B633C9"/>
    <w:rsid w:val="00B63ED0"/>
    <w:rsid w:val="00B651CB"/>
    <w:rsid w:val="00B6559C"/>
    <w:rsid w:val="00B6608F"/>
    <w:rsid w:val="00B6739C"/>
    <w:rsid w:val="00B71089"/>
    <w:rsid w:val="00B726B3"/>
    <w:rsid w:val="00B72BFB"/>
    <w:rsid w:val="00B73F6E"/>
    <w:rsid w:val="00B742D8"/>
    <w:rsid w:val="00B77FA4"/>
    <w:rsid w:val="00B839FF"/>
    <w:rsid w:val="00B84CCD"/>
    <w:rsid w:val="00B854A2"/>
    <w:rsid w:val="00B8691E"/>
    <w:rsid w:val="00B86936"/>
    <w:rsid w:val="00B86E64"/>
    <w:rsid w:val="00B87092"/>
    <w:rsid w:val="00B879A4"/>
    <w:rsid w:val="00B9081C"/>
    <w:rsid w:val="00B9476A"/>
    <w:rsid w:val="00B9620B"/>
    <w:rsid w:val="00B96C85"/>
    <w:rsid w:val="00B97A00"/>
    <w:rsid w:val="00B97BA9"/>
    <w:rsid w:val="00BA0B7D"/>
    <w:rsid w:val="00BA1D0C"/>
    <w:rsid w:val="00BA2569"/>
    <w:rsid w:val="00BA3FD6"/>
    <w:rsid w:val="00BA4165"/>
    <w:rsid w:val="00BA4934"/>
    <w:rsid w:val="00BA754D"/>
    <w:rsid w:val="00BB0A9B"/>
    <w:rsid w:val="00BB14EE"/>
    <w:rsid w:val="00BB2979"/>
    <w:rsid w:val="00BB42D5"/>
    <w:rsid w:val="00BC24BB"/>
    <w:rsid w:val="00BC2741"/>
    <w:rsid w:val="00BC38BB"/>
    <w:rsid w:val="00BC40F0"/>
    <w:rsid w:val="00BC574C"/>
    <w:rsid w:val="00BC57C4"/>
    <w:rsid w:val="00BC72D6"/>
    <w:rsid w:val="00BC7BB2"/>
    <w:rsid w:val="00BC7CA5"/>
    <w:rsid w:val="00BD01BA"/>
    <w:rsid w:val="00BD0BCC"/>
    <w:rsid w:val="00BD180A"/>
    <w:rsid w:val="00BD21E8"/>
    <w:rsid w:val="00BD3B23"/>
    <w:rsid w:val="00BD3D44"/>
    <w:rsid w:val="00BD4E48"/>
    <w:rsid w:val="00BD64B6"/>
    <w:rsid w:val="00BD70B0"/>
    <w:rsid w:val="00BD7924"/>
    <w:rsid w:val="00BE21A8"/>
    <w:rsid w:val="00BE63D5"/>
    <w:rsid w:val="00BE65E5"/>
    <w:rsid w:val="00BE7761"/>
    <w:rsid w:val="00BF1427"/>
    <w:rsid w:val="00BF251A"/>
    <w:rsid w:val="00BF56CF"/>
    <w:rsid w:val="00BF66F9"/>
    <w:rsid w:val="00BF6D0F"/>
    <w:rsid w:val="00BF6DBF"/>
    <w:rsid w:val="00C0175E"/>
    <w:rsid w:val="00C04D8A"/>
    <w:rsid w:val="00C12619"/>
    <w:rsid w:val="00C12AE6"/>
    <w:rsid w:val="00C134BD"/>
    <w:rsid w:val="00C1397C"/>
    <w:rsid w:val="00C175D4"/>
    <w:rsid w:val="00C20A6A"/>
    <w:rsid w:val="00C20C38"/>
    <w:rsid w:val="00C20F2D"/>
    <w:rsid w:val="00C21894"/>
    <w:rsid w:val="00C21F9D"/>
    <w:rsid w:val="00C27F3C"/>
    <w:rsid w:val="00C30931"/>
    <w:rsid w:val="00C3243F"/>
    <w:rsid w:val="00C35E5C"/>
    <w:rsid w:val="00C360BF"/>
    <w:rsid w:val="00C36E5D"/>
    <w:rsid w:val="00C37F7F"/>
    <w:rsid w:val="00C41F6A"/>
    <w:rsid w:val="00C426FD"/>
    <w:rsid w:val="00C443D5"/>
    <w:rsid w:val="00C44B38"/>
    <w:rsid w:val="00C4679F"/>
    <w:rsid w:val="00C47608"/>
    <w:rsid w:val="00C50865"/>
    <w:rsid w:val="00C52E9D"/>
    <w:rsid w:val="00C54CC5"/>
    <w:rsid w:val="00C54EE7"/>
    <w:rsid w:val="00C55970"/>
    <w:rsid w:val="00C56F1C"/>
    <w:rsid w:val="00C57325"/>
    <w:rsid w:val="00C6063A"/>
    <w:rsid w:val="00C60710"/>
    <w:rsid w:val="00C60CD3"/>
    <w:rsid w:val="00C618A6"/>
    <w:rsid w:val="00C62DC4"/>
    <w:rsid w:val="00C65647"/>
    <w:rsid w:val="00C670DE"/>
    <w:rsid w:val="00C70E9E"/>
    <w:rsid w:val="00C7575C"/>
    <w:rsid w:val="00C75FDE"/>
    <w:rsid w:val="00C76554"/>
    <w:rsid w:val="00C82056"/>
    <w:rsid w:val="00C8336A"/>
    <w:rsid w:val="00C836E0"/>
    <w:rsid w:val="00C8525D"/>
    <w:rsid w:val="00C9076E"/>
    <w:rsid w:val="00C91DD3"/>
    <w:rsid w:val="00C926C8"/>
    <w:rsid w:val="00C92DA3"/>
    <w:rsid w:val="00C93B58"/>
    <w:rsid w:val="00C93FA0"/>
    <w:rsid w:val="00C94893"/>
    <w:rsid w:val="00C96444"/>
    <w:rsid w:val="00C965D6"/>
    <w:rsid w:val="00C97305"/>
    <w:rsid w:val="00C97CAE"/>
    <w:rsid w:val="00CA0C85"/>
    <w:rsid w:val="00CA1964"/>
    <w:rsid w:val="00CA46C9"/>
    <w:rsid w:val="00CA5E54"/>
    <w:rsid w:val="00CA5ECA"/>
    <w:rsid w:val="00CB3336"/>
    <w:rsid w:val="00CB51A2"/>
    <w:rsid w:val="00CB51AC"/>
    <w:rsid w:val="00CB5709"/>
    <w:rsid w:val="00CB5873"/>
    <w:rsid w:val="00CB6BDF"/>
    <w:rsid w:val="00CC25C6"/>
    <w:rsid w:val="00CC28E6"/>
    <w:rsid w:val="00CC3379"/>
    <w:rsid w:val="00CC53AF"/>
    <w:rsid w:val="00CC622C"/>
    <w:rsid w:val="00CC75BE"/>
    <w:rsid w:val="00CD0A79"/>
    <w:rsid w:val="00CD1AA0"/>
    <w:rsid w:val="00CD2003"/>
    <w:rsid w:val="00CD257A"/>
    <w:rsid w:val="00CD422E"/>
    <w:rsid w:val="00CD4B2A"/>
    <w:rsid w:val="00CD7C26"/>
    <w:rsid w:val="00CE1854"/>
    <w:rsid w:val="00CE4B47"/>
    <w:rsid w:val="00CE524F"/>
    <w:rsid w:val="00CF09BE"/>
    <w:rsid w:val="00CF09FF"/>
    <w:rsid w:val="00CF42FE"/>
    <w:rsid w:val="00CF64B8"/>
    <w:rsid w:val="00D013F9"/>
    <w:rsid w:val="00D039AF"/>
    <w:rsid w:val="00D03FE8"/>
    <w:rsid w:val="00D050BF"/>
    <w:rsid w:val="00D05699"/>
    <w:rsid w:val="00D061CF"/>
    <w:rsid w:val="00D06A54"/>
    <w:rsid w:val="00D07376"/>
    <w:rsid w:val="00D12D3B"/>
    <w:rsid w:val="00D1517E"/>
    <w:rsid w:val="00D17BAC"/>
    <w:rsid w:val="00D201FB"/>
    <w:rsid w:val="00D20529"/>
    <w:rsid w:val="00D216C7"/>
    <w:rsid w:val="00D21A62"/>
    <w:rsid w:val="00D231CA"/>
    <w:rsid w:val="00D2352C"/>
    <w:rsid w:val="00D25F52"/>
    <w:rsid w:val="00D27032"/>
    <w:rsid w:val="00D30F17"/>
    <w:rsid w:val="00D321BF"/>
    <w:rsid w:val="00D324E5"/>
    <w:rsid w:val="00D331FC"/>
    <w:rsid w:val="00D335EA"/>
    <w:rsid w:val="00D34ED7"/>
    <w:rsid w:val="00D355C4"/>
    <w:rsid w:val="00D364CD"/>
    <w:rsid w:val="00D367C1"/>
    <w:rsid w:val="00D41DED"/>
    <w:rsid w:val="00D41E55"/>
    <w:rsid w:val="00D44947"/>
    <w:rsid w:val="00D45602"/>
    <w:rsid w:val="00D45759"/>
    <w:rsid w:val="00D45E56"/>
    <w:rsid w:val="00D464CC"/>
    <w:rsid w:val="00D477ED"/>
    <w:rsid w:val="00D538F9"/>
    <w:rsid w:val="00D549C6"/>
    <w:rsid w:val="00D60F21"/>
    <w:rsid w:val="00D63102"/>
    <w:rsid w:val="00D637BE"/>
    <w:rsid w:val="00D64471"/>
    <w:rsid w:val="00D64731"/>
    <w:rsid w:val="00D65DD8"/>
    <w:rsid w:val="00D666D7"/>
    <w:rsid w:val="00D666FD"/>
    <w:rsid w:val="00D66A58"/>
    <w:rsid w:val="00D67EFB"/>
    <w:rsid w:val="00D70590"/>
    <w:rsid w:val="00D70A7A"/>
    <w:rsid w:val="00D74E8F"/>
    <w:rsid w:val="00D810C0"/>
    <w:rsid w:val="00D844F3"/>
    <w:rsid w:val="00D85378"/>
    <w:rsid w:val="00D858E9"/>
    <w:rsid w:val="00D85FB1"/>
    <w:rsid w:val="00D86DAC"/>
    <w:rsid w:val="00D904F8"/>
    <w:rsid w:val="00D910A0"/>
    <w:rsid w:val="00D924D3"/>
    <w:rsid w:val="00D924D6"/>
    <w:rsid w:val="00D931AB"/>
    <w:rsid w:val="00D95A72"/>
    <w:rsid w:val="00D95B76"/>
    <w:rsid w:val="00D95F88"/>
    <w:rsid w:val="00D97664"/>
    <w:rsid w:val="00D97AF8"/>
    <w:rsid w:val="00D97DC9"/>
    <w:rsid w:val="00DA1405"/>
    <w:rsid w:val="00DA21BF"/>
    <w:rsid w:val="00DA417F"/>
    <w:rsid w:val="00DA52E8"/>
    <w:rsid w:val="00DA5F7A"/>
    <w:rsid w:val="00DA6BAD"/>
    <w:rsid w:val="00DA6CEE"/>
    <w:rsid w:val="00DA764B"/>
    <w:rsid w:val="00DB02C1"/>
    <w:rsid w:val="00DB0E58"/>
    <w:rsid w:val="00DB14D9"/>
    <w:rsid w:val="00DB3E26"/>
    <w:rsid w:val="00DB542A"/>
    <w:rsid w:val="00DB5966"/>
    <w:rsid w:val="00DB750E"/>
    <w:rsid w:val="00DC211C"/>
    <w:rsid w:val="00DC288F"/>
    <w:rsid w:val="00DC2DE0"/>
    <w:rsid w:val="00DC4015"/>
    <w:rsid w:val="00DC6502"/>
    <w:rsid w:val="00DC78CE"/>
    <w:rsid w:val="00DC7A0E"/>
    <w:rsid w:val="00DD06AD"/>
    <w:rsid w:val="00DD0952"/>
    <w:rsid w:val="00DD1AB8"/>
    <w:rsid w:val="00DD37F7"/>
    <w:rsid w:val="00DD3B6C"/>
    <w:rsid w:val="00DD3D22"/>
    <w:rsid w:val="00DD5F11"/>
    <w:rsid w:val="00DE04A5"/>
    <w:rsid w:val="00DE1A59"/>
    <w:rsid w:val="00DE2792"/>
    <w:rsid w:val="00DE3E30"/>
    <w:rsid w:val="00DE48A8"/>
    <w:rsid w:val="00DE52AD"/>
    <w:rsid w:val="00DE59D3"/>
    <w:rsid w:val="00DE5D2D"/>
    <w:rsid w:val="00DF24D7"/>
    <w:rsid w:val="00DF2C72"/>
    <w:rsid w:val="00DF3A08"/>
    <w:rsid w:val="00E009B7"/>
    <w:rsid w:val="00E01699"/>
    <w:rsid w:val="00E019BC"/>
    <w:rsid w:val="00E0479E"/>
    <w:rsid w:val="00E05976"/>
    <w:rsid w:val="00E13C8C"/>
    <w:rsid w:val="00E173E4"/>
    <w:rsid w:val="00E22C0B"/>
    <w:rsid w:val="00E22DBA"/>
    <w:rsid w:val="00E30F67"/>
    <w:rsid w:val="00E31FBE"/>
    <w:rsid w:val="00E325AE"/>
    <w:rsid w:val="00E32D81"/>
    <w:rsid w:val="00E37DD4"/>
    <w:rsid w:val="00E4170B"/>
    <w:rsid w:val="00E41D37"/>
    <w:rsid w:val="00E43177"/>
    <w:rsid w:val="00E4383A"/>
    <w:rsid w:val="00E44134"/>
    <w:rsid w:val="00E4517A"/>
    <w:rsid w:val="00E50499"/>
    <w:rsid w:val="00E5147E"/>
    <w:rsid w:val="00E51989"/>
    <w:rsid w:val="00E52028"/>
    <w:rsid w:val="00E520F0"/>
    <w:rsid w:val="00E52331"/>
    <w:rsid w:val="00E54FBD"/>
    <w:rsid w:val="00E55273"/>
    <w:rsid w:val="00E56D92"/>
    <w:rsid w:val="00E57520"/>
    <w:rsid w:val="00E60B08"/>
    <w:rsid w:val="00E611EE"/>
    <w:rsid w:val="00E619EF"/>
    <w:rsid w:val="00E649E9"/>
    <w:rsid w:val="00E65389"/>
    <w:rsid w:val="00E66949"/>
    <w:rsid w:val="00E67270"/>
    <w:rsid w:val="00E7026C"/>
    <w:rsid w:val="00E711E1"/>
    <w:rsid w:val="00E715B4"/>
    <w:rsid w:val="00E723A4"/>
    <w:rsid w:val="00E72546"/>
    <w:rsid w:val="00E73883"/>
    <w:rsid w:val="00E758A1"/>
    <w:rsid w:val="00E76DBF"/>
    <w:rsid w:val="00E80511"/>
    <w:rsid w:val="00E805DE"/>
    <w:rsid w:val="00E81285"/>
    <w:rsid w:val="00E8181E"/>
    <w:rsid w:val="00E82113"/>
    <w:rsid w:val="00E82D4D"/>
    <w:rsid w:val="00E83CDF"/>
    <w:rsid w:val="00E84394"/>
    <w:rsid w:val="00E84BC2"/>
    <w:rsid w:val="00E858B7"/>
    <w:rsid w:val="00E86043"/>
    <w:rsid w:val="00E86BD6"/>
    <w:rsid w:val="00E93EC8"/>
    <w:rsid w:val="00E943E9"/>
    <w:rsid w:val="00E95BA5"/>
    <w:rsid w:val="00E95FE1"/>
    <w:rsid w:val="00EA06C8"/>
    <w:rsid w:val="00EA1BDC"/>
    <w:rsid w:val="00EA2432"/>
    <w:rsid w:val="00EA28E0"/>
    <w:rsid w:val="00EA2C64"/>
    <w:rsid w:val="00EA3B0C"/>
    <w:rsid w:val="00EA60CE"/>
    <w:rsid w:val="00EA780B"/>
    <w:rsid w:val="00EB00C8"/>
    <w:rsid w:val="00EB25F6"/>
    <w:rsid w:val="00EB29DA"/>
    <w:rsid w:val="00EB3159"/>
    <w:rsid w:val="00EB3590"/>
    <w:rsid w:val="00EC0D0B"/>
    <w:rsid w:val="00EC42A3"/>
    <w:rsid w:val="00EC4AFC"/>
    <w:rsid w:val="00EC6F22"/>
    <w:rsid w:val="00ED2589"/>
    <w:rsid w:val="00ED5B43"/>
    <w:rsid w:val="00ED61FC"/>
    <w:rsid w:val="00ED65B8"/>
    <w:rsid w:val="00ED721B"/>
    <w:rsid w:val="00EE02C6"/>
    <w:rsid w:val="00EE1A7F"/>
    <w:rsid w:val="00EE3823"/>
    <w:rsid w:val="00EE3827"/>
    <w:rsid w:val="00EE3CEA"/>
    <w:rsid w:val="00EE3F00"/>
    <w:rsid w:val="00EE6B09"/>
    <w:rsid w:val="00EF09A1"/>
    <w:rsid w:val="00EF1282"/>
    <w:rsid w:val="00EF2031"/>
    <w:rsid w:val="00EF2F3A"/>
    <w:rsid w:val="00EF61AC"/>
    <w:rsid w:val="00EF7383"/>
    <w:rsid w:val="00EF7452"/>
    <w:rsid w:val="00F001E8"/>
    <w:rsid w:val="00F00A4A"/>
    <w:rsid w:val="00F026A5"/>
    <w:rsid w:val="00F030C7"/>
    <w:rsid w:val="00F06C64"/>
    <w:rsid w:val="00F117FE"/>
    <w:rsid w:val="00F13291"/>
    <w:rsid w:val="00F13EA4"/>
    <w:rsid w:val="00F16812"/>
    <w:rsid w:val="00F17555"/>
    <w:rsid w:val="00F17B6C"/>
    <w:rsid w:val="00F2229C"/>
    <w:rsid w:val="00F22623"/>
    <w:rsid w:val="00F23375"/>
    <w:rsid w:val="00F234D8"/>
    <w:rsid w:val="00F23DCB"/>
    <w:rsid w:val="00F24BDB"/>
    <w:rsid w:val="00F2522F"/>
    <w:rsid w:val="00F30EED"/>
    <w:rsid w:val="00F33F32"/>
    <w:rsid w:val="00F34824"/>
    <w:rsid w:val="00F36286"/>
    <w:rsid w:val="00F364E2"/>
    <w:rsid w:val="00F40612"/>
    <w:rsid w:val="00F409E4"/>
    <w:rsid w:val="00F44929"/>
    <w:rsid w:val="00F469CF"/>
    <w:rsid w:val="00F502CB"/>
    <w:rsid w:val="00F509A5"/>
    <w:rsid w:val="00F53F6F"/>
    <w:rsid w:val="00F60FA3"/>
    <w:rsid w:val="00F61F89"/>
    <w:rsid w:val="00F64B1F"/>
    <w:rsid w:val="00F65B79"/>
    <w:rsid w:val="00F672B6"/>
    <w:rsid w:val="00F67B8C"/>
    <w:rsid w:val="00F70255"/>
    <w:rsid w:val="00F73245"/>
    <w:rsid w:val="00F76458"/>
    <w:rsid w:val="00F76DDA"/>
    <w:rsid w:val="00F82226"/>
    <w:rsid w:val="00F82B68"/>
    <w:rsid w:val="00F82C4F"/>
    <w:rsid w:val="00F83543"/>
    <w:rsid w:val="00F84C57"/>
    <w:rsid w:val="00F86943"/>
    <w:rsid w:val="00F8700A"/>
    <w:rsid w:val="00F87122"/>
    <w:rsid w:val="00F9082D"/>
    <w:rsid w:val="00F91690"/>
    <w:rsid w:val="00F918E2"/>
    <w:rsid w:val="00F95456"/>
    <w:rsid w:val="00F95612"/>
    <w:rsid w:val="00F95826"/>
    <w:rsid w:val="00F96F86"/>
    <w:rsid w:val="00F97FE0"/>
    <w:rsid w:val="00FA199C"/>
    <w:rsid w:val="00FA19D2"/>
    <w:rsid w:val="00FA5281"/>
    <w:rsid w:val="00FA53E0"/>
    <w:rsid w:val="00FA5588"/>
    <w:rsid w:val="00FA7AF6"/>
    <w:rsid w:val="00FB1F75"/>
    <w:rsid w:val="00FB305D"/>
    <w:rsid w:val="00FC0323"/>
    <w:rsid w:val="00FC092D"/>
    <w:rsid w:val="00FC1712"/>
    <w:rsid w:val="00FC3A82"/>
    <w:rsid w:val="00FC5FAB"/>
    <w:rsid w:val="00FC62F1"/>
    <w:rsid w:val="00FC7569"/>
    <w:rsid w:val="00FD07EE"/>
    <w:rsid w:val="00FD26DF"/>
    <w:rsid w:val="00FD320D"/>
    <w:rsid w:val="00FD42FE"/>
    <w:rsid w:val="00FD592E"/>
    <w:rsid w:val="00FE202B"/>
    <w:rsid w:val="00FE27BE"/>
    <w:rsid w:val="00FE4829"/>
    <w:rsid w:val="00FE5CD0"/>
    <w:rsid w:val="00FF0F0A"/>
    <w:rsid w:val="00FF139F"/>
    <w:rsid w:val="00FF1414"/>
    <w:rsid w:val="00FF196E"/>
    <w:rsid w:val="00FF1C1B"/>
    <w:rsid w:val="00FF2A2F"/>
    <w:rsid w:val="00FF5AF3"/>
    <w:rsid w:val="036CA3DC"/>
    <w:rsid w:val="037BB797"/>
    <w:rsid w:val="078B830C"/>
    <w:rsid w:val="07FD983A"/>
    <w:rsid w:val="084813D4"/>
    <w:rsid w:val="09C717DD"/>
    <w:rsid w:val="0ABA12A9"/>
    <w:rsid w:val="0FCA0554"/>
    <w:rsid w:val="1190F755"/>
    <w:rsid w:val="124FAF64"/>
    <w:rsid w:val="12D5AAC4"/>
    <w:rsid w:val="12FC325F"/>
    <w:rsid w:val="13FB7CAE"/>
    <w:rsid w:val="142DA037"/>
    <w:rsid w:val="15AD8C9E"/>
    <w:rsid w:val="16E5080A"/>
    <w:rsid w:val="1A62D4D6"/>
    <w:rsid w:val="1BD9BF03"/>
    <w:rsid w:val="1C957C11"/>
    <w:rsid w:val="1F3A7617"/>
    <w:rsid w:val="1FF615CD"/>
    <w:rsid w:val="203D128B"/>
    <w:rsid w:val="23FF7511"/>
    <w:rsid w:val="240F177A"/>
    <w:rsid w:val="283B716B"/>
    <w:rsid w:val="2873FA64"/>
    <w:rsid w:val="2C080CB7"/>
    <w:rsid w:val="2C831F99"/>
    <w:rsid w:val="318C65B2"/>
    <w:rsid w:val="336AD536"/>
    <w:rsid w:val="33C2ECF5"/>
    <w:rsid w:val="36C47AAF"/>
    <w:rsid w:val="39E21545"/>
    <w:rsid w:val="3F4DB4B6"/>
    <w:rsid w:val="40E2E10C"/>
    <w:rsid w:val="412B8816"/>
    <w:rsid w:val="4246216D"/>
    <w:rsid w:val="4417E780"/>
    <w:rsid w:val="445517A1"/>
    <w:rsid w:val="4B250F52"/>
    <w:rsid w:val="4E4B51F2"/>
    <w:rsid w:val="4FDD310A"/>
    <w:rsid w:val="519E7481"/>
    <w:rsid w:val="51EF9DD3"/>
    <w:rsid w:val="524D6C5F"/>
    <w:rsid w:val="5562411C"/>
    <w:rsid w:val="5596EF86"/>
    <w:rsid w:val="56A7108F"/>
    <w:rsid w:val="56DA1C0C"/>
    <w:rsid w:val="584515FB"/>
    <w:rsid w:val="59EDDD39"/>
    <w:rsid w:val="5A4FF894"/>
    <w:rsid w:val="5A975BF6"/>
    <w:rsid w:val="5C9898EF"/>
    <w:rsid w:val="5D1CF61E"/>
    <w:rsid w:val="5DDD3EC2"/>
    <w:rsid w:val="5EB8C67F"/>
    <w:rsid w:val="5F621D68"/>
    <w:rsid w:val="5F714950"/>
    <w:rsid w:val="60CCBA21"/>
    <w:rsid w:val="6134D10F"/>
    <w:rsid w:val="615F5C0F"/>
    <w:rsid w:val="627C6EEA"/>
    <w:rsid w:val="62DCA250"/>
    <w:rsid w:val="65A6DD2A"/>
    <w:rsid w:val="66DD4692"/>
    <w:rsid w:val="67B5A386"/>
    <w:rsid w:val="67F529F2"/>
    <w:rsid w:val="6882C083"/>
    <w:rsid w:val="6887B057"/>
    <w:rsid w:val="6BA7BEEA"/>
    <w:rsid w:val="6BD0C8AC"/>
    <w:rsid w:val="6CE16BD7"/>
    <w:rsid w:val="6E33690D"/>
    <w:rsid w:val="70464D2B"/>
    <w:rsid w:val="7057C95E"/>
    <w:rsid w:val="706C0425"/>
    <w:rsid w:val="70B3EF71"/>
    <w:rsid w:val="70EE5A17"/>
    <w:rsid w:val="77A7B103"/>
    <w:rsid w:val="7A30F770"/>
    <w:rsid w:val="7B43716B"/>
    <w:rsid w:val="7B892025"/>
    <w:rsid w:val="7B9C327A"/>
    <w:rsid w:val="7C672CFB"/>
    <w:rsid w:val="7C8DFD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0CC1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AEC"/>
    <w:pPr>
      <w:spacing w:before="240" w:after="120" w:line="360" w:lineRule="auto"/>
    </w:pPr>
    <w:rPr>
      <w:rFonts w:ascii="Arial" w:eastAsiaTheme="majorEastAsia" w:hAnsi="Arial" w:cs="Arial"/>
      <w:color w:val="221F20"/>
      <w:sz w:val="24"/>
      <w:szCs w:val="24"/>
      <w:lang w:eastAsia="en-NZ"/>
    </w:rPr>
  </w:style>
  <w:style w:type="paragraph" w:styleId="Heading1">
    <w:name w:val="heading 1"/>
    <w:basedOn w:val="Normal"/>
    <w:next w:val="Normal"/>
    <w:link w:val="Heading1Char"/>
    <w:uiPriority w:val="9"/>
    <w:qFormat/>
    <w:rsid w:val="003A1C9B"/>
    <w:pPr>
      <w:keepNext/>
      <w:keepLines/>
      <w:outlineLvl w:val="0"/>
    </w:pPr>
    <w:rPr>
      <w:b/>
      <w:bCs/>
      <w:color w:val="1E1E3C"/>
      <w:sz w:val="48"/>
      <w:szCs w:val="36"/>
    </w:rPr>
  </w:style>
  <w:style w:type="paragraph" w:styleId="Heading2">
    <w:name w:val="heading 2"/>
    <w:basedOn w:val="Normal"/>
    <w:next w:val="Normal"/>
    <w:link w:val="Heading2Char"/>
    <w:uiPriority w:val="9"/>
    <w:unhideWhenUsed/>
    <w:qFormat/>
    <w:rsid w:val="0019241B"/>
    <w:pPr>
      <w:keepNext/>
      <w:keepLines/>
      <w:outlineLvl w:val="1"/>
    </w:pPr>
    <w:rPr>
      <w:rFonts w:eastAsia="Times New Roman"/>
      <w:bCs/>
      <w:color w:val="1E1E3C"/>
      <w:sz w:val="40"/>
      <w:szCs w:val="28"/>
    </w:rPr>
  </w:style>
  <w:style w:type="paragraph" w:styleId="Heading3">
    <w:name w:val="heading 3"/>
    <w:basedOn w:val="Normal"/>
    <w:next w:val="Normal"/>
    <w:link w:val="Heading3Char"/>
    <w:uiPriority w:val="9"/>
    <w:unhideWhenUsed/>
    <w:qFormat/>
    <w:rsid w:val="0019241B"/>
    <w:pPr>
      <w:keepNext/>
      <w:keepLines/>
      <w:spacing w:after="60"/>
      <w:outlineLvl w:val="2"/>
    </w:pPr>
    <w:rPr>
      <w:iCs/>
      <w:color w:val="4B4B63"/>
      <w:sz w:val="32"/>
      <w:szCs w:val="32"/>
      <w14:scene3d>
        <w14:camera w14:prst="orthographicFront"/>
        <w14:lightRig w14:rig="threePt" w14:dir="t">
          <w14:rot w14:lat="0" w14:lon="0" w14:rev="0"/>
        </w14:lightRig>
      </w14:scene3d>
    </w:rPr>
  </w:style>
  <w:style w:type="paragraph" w:styleId="Heading4">
    <w:name w:val="heading 4"/>
    <w:basedOn w:val="Heading3"/>
    <w:next w:val="Normal"/>
    <w:link w:val="Heading4Char"/>
    <w:autoRedefine/>
    <w:uiPriority w:val="9"/>
    <w:unhideWhenUsed/>
    <w:qFormat/>
    <w:rsid w:val="002C6D71"/>
    <w:pPr>
      <w:outlineLvl w:val="3"/>
    </w:pPr>
  </w:style>
  <w:style w:type="paragraph" w:styleId="Heading5">
    <w:name w:val="heading 5"/>
    <w:basedOn w:val="Normal"/>
    <w:next w:val="Normal"/>
    <w:link w:val="Heading5Char"/>
    <w:uiPriority w:val="9"/>
    <w:unhideWhenUsed/>
    <w:rsid w:val="003627CD"/>
    <w:pPr>
      <w:keepNext/>
      <w:keepLines/>
      <w:numPr>
        <w:ilvl w:val="1"/>
        <w:numId w:val="1"/>
      </w:numPr>
      <w:spacing w:before="40"/>
      <w:ind w:left="1077"/>
      <w:outlineLvl w:val="4"/>
    </w:pPr>
    <w:rPr>
      <w:b/>
      <w:color w:val="2E74B5" w:themeColor="accent1" w:themeShade="BF"/>
      <w:szCs w:val="16"/>
    </w:rPr>
  </w:style>
  <w:style w:type="paragraph" w:styleId="Heading6">
    <w:name w:val="heading 6"/>
    <w:basedOn w:val="Heading3"/>
    <w:next w:val="Heading3"/>
    <w:link w:val="Heading6Char"/>
    <w:uiPriority w:val="9"/>
    <w:unhideWhenUsed/>
    <w:rsid w:val="00256F65"/>
    <w:pPr>
      <w:numPr>
        <w:ilvl w:val="1"/>
        <w:numId w:val="2"/>
      </w:numPr>
      <w:outlineLvl w:val="5"/>
    </w:pPr>
    <w:rPr>
      <w:rFonts w:ascii="Calibri Light" w:eastAsia="Times New Roman" w:hAnsi="Calibri Light"/>
      <w:b/>
    </w:rPr>
  </w:style>
  <w:style w:type="paragraph" w:styleId="Heading7">
    <w:name w:val="heading 7"/>
    <w:basedOn w:val="Normal"/>
    <w:next w:val="Normal"/>
    <w:link w:val="Heading7Char"/>
    <w:uiPriority w:val="9"/>
    <w:unhideWhenUsed/>
    <w:rsid w:val="009318B5"/>
    <w:pPr>
      <w:keepNext/>
      <w:keepLines/>
      <w:numPr>
        <w:ilvl w:val="2"/>
        <w:numId w:val="3"/>
      </w:numPr>
      <w:spacing w:before="40"/>
      <w:ind w:left="1440"/>
      <w:outlineLvl w:val="6"/>
    </w:pPr>
    <w:rPr>
      <w:rFonts w:asciiTheme="majorHAnsi" w:hAnsiTheme="majorHAnsi" w:cstheme="majorBidi"/>
      <w:b/>
      <w:iCs/>
      <w:color w:val="2E74B5" w:themeColor="accent1" w:themeShade="BF"/>
    </w:rPr>
  </w:style>
  <w:style w:type="paragraph" w:styleId="Heading8">
    <w:name w:val="heading 8"/>
    <w:basedOn w:val="Normal"/>
    <w:next w:val="Normal"/>
    <w:link w:val="Heading8Char"/>
    <w:uiPriority w:val="9"/>
    <w:unhideWhenUsed/>
    <w:rsid w:val="00337570"/>
    <w:pPr>
      <w:keepNext/>
      <w:keepLines/>
      <w:numPr>
        <w:numId w:val="4"/>
      </w:numPr>
      <w:spacing w:before="40"/>
      <w:ind w:left="1440"/>
      <w:outlineLvl w:val="7"/>
    </w:pPr>
    <w:rPr>
      <w:rFonts w:asciiTheme="majorHAnsi" w:hAnsiTheme="majorHAnsi" w:cstheme="majorBidi"/>
      <w:b/>
      <w:color w:val="2E74B5" w:themeColor="accent1" w:themeShade="BF"/>
      <w:szCs w:val="21"/>
    </w:rPr>
  </w:style>
  <w:style w:type="paragraph" w:styleId="Heading9">
    <w:name w:val="heading 9"/>
    <w:basedOn w:val="Heading3"/>
    <w:next w:val="Normal"/>
    <w:link w:val="Heading9Char"/>
    <w:uiPriority w:val="9"/>
    <w:unhideWhenUsed/>
    <w:rsid w:val="00D86DAC"/>
    <w:pPr>
      <w:numPr>
        <w:numId w:val="5"/>
      </w:numPr>
      <w:ind w:left="144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DE4"/>
    <w:pPr>
      <w:numPr>
        <w:numId w:val="12"/>
      </w:numPr>
      <w:spacing w:before="0" w:after="40" w:line="276" w:lineRule="auto"/>
    </w:pPr>
  </w:style>
  <w:style w:type="character" w:styleId="Hyperlink">
    <w:name w:val="Hyperlink"/>
    <w:basedOn w:val="DefaultParagraphFont"/>
    <w:uiPriority w:val="99"/>
    <w:unhideWhenUsed/>
    <w:rsid w:val="007617F3"/>
    <w:rPr>
      <w:color w:val="0563C1" w:themeColor="hyperlink"/>
      <w:u w:val="single"/>
    </w:rPr>
  </w:style>
  <w:style w:type="character" w:styleId="FollowedHyperlink">
    <w:name w:val="FollowedHyperlink"/>
    <w:basedOn w:val="DefaultParagraphFont"/>
    <w:uiPriority w:val="99"/>
    <w:semiHidden/>
    <w:unhideWhenUsed/>
    <w:rsid w:val="00763AEC"/>
    <w:rPr>
      <w:color w:val="804462"/>
      <w:u w:val="single"/>
    </w:rPr>
  </w:style>
  <w:style w:type="character" w:customStyle="1" w:styleId="Heading1Char">
    <w:name w:val="Heading 1 Char"/>
    <w:basedOn w:val="DefaultParagraphFont"/>
    <w:link w:val="Heading1"/>
    <w:uiPriority w:val="9"/>
    <w:rsid w:val="003A1C9B"/>
    <w:rPr>
      <w:rFonts w:ascii="Arial" w:eastAsiaTheme="majorEastAsia" w:hAnsi="Arial" w:cs="Arial"/>
      <w:b/>
      <w:bCs/>
      <w:color w:val="1E1E3C"/>
      <w:sz w:val="48"/>
      <w:szCs w:val="36"/>
    </w:rPr>
  </w:style>
  <w:style w:type="paragraph" w:styleId="TOCHeading">
    <w:name w:val="TOC Heading"/>
    <w:basedOn w:val="Heading1"/>
    <w:next w:val="Normal"/>
    <w:uiPriority w:val="39"/>
    <w:unhideWhenUsed/>
    <w:qFormat/>
    <w:rsid w:val="007617F3"/>
    <w:pPr>
      <w:outlineLvl w:val="9"/>
    </w:pPr>
    <w:rPr>
      <w:b w:val="0"/>
      <w:sz w:val="32"/>
      <w:szCs w:val="32"/>
    </w:rPr>
  </w:style>
  <w:style w:type="paragraph" w:styleId="TOC1">
    <w:name w:val="toc 1"/>
    <w:basedOn w:val="Normal"/>
    <w:next w:val="Normal"/>
    <w:uiPriority w:val="39"/>
    <w:unhideWhenUsed/>
    <w:qFormat/>
    <w:rsid w:val="0087294F"/>
    <w:pPr>
      <w:tabs>
        <w:tab w:val="left" w:pos="480"/>
        <w:tab w:val="right" w:pos="9016"/>
      </w:tabs>
      <w:spacing w:line="240" w:lineRule="auto"/>
    </w:pPr>
    <w:rPr>
      <w:rFonts w:cstheme="minorHAnsi"/>
      <w:b/>
      <w:bCs/>
      <w:szCs w:val="20"/>
    </w:rPr>
  </w:style>
  <w:style w:type="character" w:customStyle="1" w:styleId="Heading2Char">
    <w:name w:val="Heading 2 Char"/>
    <w:basedOn w:val="DefaultParagraphFont"/>
    <w:link w:val="Heading2"/>
    <w:uiPriority w:val="9"/>
    <w:rsid w:val="0019241B"/>
    <w:rPr>
      <w:rFonts w:ascii="Arial" w:eastAsia="Times New Roman" w:hAnsi="Arial" w:cs="Arial"/>
      <w:bCs/>
      <w:color w:val="1E1E3C"/>
      <w:sz w:val="40"/>
      <w:szCs w:val="28"/>
      <w:lang w:eastAsia="en-NZ"/>
    </w:rPr>
  </w:style>
  <w:style w:type="paragraph" w:styleId="TOC2">
    <w:name w:val="toc 2"/>
    <w:basedOn w:val="Normal"/>
    <w:next w:val="Normal"/>
    <w:uiPriority w:val="39"/>
    <w:unhideWhenUsed/>
    <w:qFormat/>
    <w:rsid w:val="0087294F"/>
    <w:pPr>
      <w:spacing w:before="120" w:line="240" w:lineRule="auto"/>
      <w:ind w:left="159"/>
    </w:pPr>
    <w:rPr>
      <w:rFonts w:cstheme="minorHAnsi"/>
      <w:iCs/>
      <w:szCs w:val="20"/>
    </w:rPr>
  </w:style>
  <w:style w:type="character" w:customStyle="1" w:styleId="Heading3Char">
    <w:name w:val="Heading 3 Char"/>
    <w:basedOn w:val="DefaultParagraphFont"/>
    <w:link w:val="Heading3"/>
    <w:uiPriority w:val="9"/>
    <w:rsid w:val="0019241B"/>
    <w:rPr>
      <w:rFonts w:ascii="Arial" w:eastAsiaTheme="majorEastAsia" w:hAnsi="Arial" w:cs="Arial"/>
      <w:iCs/>
      <w:color w:val="4B4B63"/>
      <w:sz w:val="32"/>
      <w:szCs w:val="32"/>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87294F"/>
    <w:pPr>
      <w:tabs>
        <w:tab w:val="right" w:pos="10065"/>
      </w:tabs>
      <w:spacing w:before="0" w:line="240" w:lineRule="auto"/>
      <w:ind w:left="318"/>
    </w:pPr>
    <w:rPr>
      <w:rFonts w:cstheme="minorHAnsi"/>
      <w:szCs w:val="20"/>
    </w:rPr>
  </w:style>
  <w:style w:type="character" w:customStyle="1" w:styleId="Heading5Char">
    <w:name w:val="Heading 5 Char"/>
    <w:basedOn w:val="DefaultParagraphFont"/>
    <w:link w:val="Heading5"/>
    <w:uiPriority w:val="9"/>
    <w:rsid w:val="003627CD"/>
    <w:rPr>
      <w:rFonts w:ascii="Arial" w:eastAsiaTheme="majorEastAsia" w:hAnsi="Arial" w:cs="Arial"/>
      <w:b/>
      <w:color w:val="2E74B5" w:themeColor="accent1" w:themeShade="BF"/>
      <w:sz w:val="24"/>
      <w:szCs w:val="16"/>
      <w:lang w:eastAsia="en-NZ"/>
    </w:rPr>
  </w:style>
  <w:style w:type="character" w:customStyle="1" w:styleId="Heading4Char">
    <w:name w:val="Heading 4 Char"/>
    <w:basedOn w:val="DefaultParagraphFont"/>
    <w:link w:val="Heading4"/>
    <w:uiPriority w:val="9"/>
    <w:rsid w:val="002C6D71"/>
    <w:rPr>
      <w:rFonts w:ascii="Arial" w:eastAsiaTheme="majorEastAsia" w:hAnsi="Arial" w:cs="Arial"/>
      <w:iCs/>
      <w:color w:val="4B4B63"/>
      <w:sz w:val="32"/>
      <w:szCs w:val="32"/>
      <w:lang w:eastAsia="en-NZ"/>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F17555"/>
    <w:rPr>
      <w:rFonts w:ascii="Calibri Light" w:eastAsia="Times New Roman" w:hAnsi="Calibri Light" w:cs="Arial"/>
      <w:b/>
      <w:iCs/>
      <w:color w:val="4B4B63"/>
      <w:sz w:val="32"/>
      <w:szCs w:val="32"/>
      <w:lang w:eastAsia="en-NZ"/>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318B5"/>
    <w:rPr>
      <w:rFonts w:asciiTheme="majorHAnsi" w:eastAsiaTheme="majorEastAsia" w:hAnsiTheme="majorHAnsi" w:cstheme="majorBidi"/>
      <w:b/>
      <w:iCs/>
      <w:color w:val="2E74B5" w:themeColor="accent1" w:themeShade="BF"/>
      <w:sz w:val="24"/>
      <w:szCs w:val="24"/>
      <w:lang w:eastAsia="en-NZ"/>
    </w:rPr>
  </w:style>
  <w:style w:type="character" w:customStyle="1" w:styleId="Heading8Char">
    <w:name w:val="Heading 8 Char"/>
    <w:basedOn w:val="DefaultParagraphFont"/>
    <w:link w:val="Heading8"/>
    <w:uiPriority w:val="9"/>
    <w:rsid w:val="00337570"/>
    <w:rPr>
      <w:rFonts w:asciiTheme="majorHAnsi" w:eastAsiaTheme="majorEastAsia" w:hAnsiTheme="majorHAnsi" w:cstheme="majorBidi"/>
      <w:b/>
      <w:color w:val="2E74B5" w:themeColor="accent1" w:themeShade="BF"/>
      <w:sz w:val="24"/>
      <w:szCs w:val="21"/>
      <w:lang w:eastAsia="en-NZ"/>
    </w:rPr>
  </w:style>
  <w:style w:type="paragraph" w:styleId="TOC4">
    <w:name w:val="toc 4"/>
    <w:basedOn w:val="Normal"/>
    <w:next w:val="Normal"/>
    <w:autoRedefine/>
    <w:uiPriority w:val="39"/>
    <w:unhideWhenUsed/>
    <w:rsid w:val="0087294F"/>
    <w:pPr>
      <w:spacing w:line="240" w:lineRule="auto"/>
      <w:ind w:left="482"/>
    </w:pPr>
    <w:rPr>
      <w:rFonts w:cstheme="minorHAnsi"/>
      <w:sz w:val="22"/>
      <w:szCs w:val="20"/>
    </w:rPr>
  </w:style>
  <w:style w:type="paragraph" w:styleId="TOC5">
    <w:name w:val="toc 5"/>
    <w:basedOn w:val="Normal"/>
    <w:next w:val="Normal"/>
    <w:autoRedefine/>
    <w:uiPriority w:val="39"/>
    <w:unhideWhenUsed/>
    <w:rsid w:val="00B86E64"/>
    <w:pPr>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B86E64"/>
    <w:pPr>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B86E64"/>
    <w:pPr>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B86E64"/>
    <w:pPr>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B86E64"/>
    <w:pPr>
      <w:ind w:left="1280"/>
    </w:pPr>
    <w:rPr>
      <w:rFonts w:asciiTheme="minorHAnsi" w:hAnsiTheme="minorHAnsi" w:cstheme="minorHAnsi"/>
      <w:sz w:val="20"/>
      <w:szCs w:val="20"/>
    </w:rPr>
  </w:style>
  <w:style w:type="paragraph" w:styleId="NormalWeb">
    <w:name w:val="Normal (Web)"/>
    <w:basedOn w:val="Normal"/>
    <w:uiPriority w:val="99"/>
    <w:unhideWhenUsed/>
    <w:rsid w:val="00C82056"/>
    <w:pPr>
      <w:spacing w:before="100" w:beforeAutospacing="1" w:after="100" w:afterAutospacing="1" w:line="240" w:lineRule="auto"/>
    </w:pPr>
    <w:rPr>
      <w:rFonts w:ascii="Times New Roman" w:eastAsia="Times New Roman" w:hAnsi="Times New Roman" w:cs="Times New Roman"/>
      <w:color w:val="auto"/>
    </w:rPr>
  </w:style>
  <w:style w:type="paragraph" w:customStyle="1" w:styleId="paragraph">
    <w:name w:val="paragraph"/>
    <w:basedOn w:val="Normal"/>
    <w:rsid w:val="00B469CC"/>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B469CC"/>
  </w:style>
  <w:style w:type="character" w:customStyle="1" w:styleId="tabchar">
    <w:name w:val="tabchar"/>
    <w:basedOn w:val="DefaultParagraphFont"/>
    <w:rsid w:val="00B469CC"/>
  </w:style>
  <w:style w:type="character" w:customStyle="1" w:styleId="eop">
    <w:name w:val="eop"/>
    <w:basedOn w:val="DefaultParagraphFont"/>
    <w:rsid w:val="00B469CC"/>
  </w:style>
  <w:style w:type="paragraph" w:styleId="BalloonText">
    <w:name w:val="Balloon Text"/>
    <w:basedOn w:val="Normal"/>
    <w:link w:val="BalloonTextChar"/>
    <w:uiPriority w:val="99"/>
    <w:semiHidden/>
    <w:unhideWhenUsed/>
    <w:rsid w:val="00216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94"/>
    <w:rPr>
      <w:rFonts w:ascii="Segoe UI" w:eastAsia="Calibri" w:hAnsi="Segoe UI" w:cs="Segoe UI"/>
      <w:color w:val="221F20"/>
      <w:sz w:val="18"/>
      <w:szCs w:val="18"/>
      <w:lang w:val="en-US"/>
    </w:rPr>
  </w:style>
  <w:style w:type="character" w:customStyle="1" w:styleId="Heading9Char">
    <w:name w:val="Heading 9 Char"/>
    <w:basedOn w:val="DefaultParagraphFont"/>
    <w:link w:val="Heading9"/>
    <w:uiPriority w:val="9"/>
    <w:rsid w:val="00D86DAC"/>
    <w:rPr>
      <w:rFonts w:ascii="Arial" w:eastAsiaTheme="majorEastAsia" w:hAnsi="Arial" w:cs="Arial"/>
      <w:color w:val="4B4B63"/>
      <w:sz w:val="32"/>
      <w:szCs w:val="32"/>
      <w:lang w:eastAsia="en-NZ"/>
      <w14:scene3d>
        <w14:camera w14:prst="orthographicFront"/>
        <w14:lightRig w14:rig="threePt" w14:dir="t">
          <w14:rot w14:lat="0" w14:lon="0" w14:rev="0"/>
        </w14:lightRig>
      </w14:scene3d>
    </w:rPr>
  </w:style>
  <w:style w:type="paragraph" w:styleId="CommentText">
    <w:name w:val="annotation text"/>
    <w:basedOn w:val="Normal"/>
    <w:link w:val="CommentTextChar"/>
    <w:uiPriority w:val="99"/>
    <w:unhideWhenUsed/>
    <w:rsid w:val="003974D7"/>
    <w:pPr>
      <w:spacing w:line="240" w:lineRule="auto"/>
    </w:pPr>
    <w:rPr>
      <w:sz w:val="20"/>
      <w:szCs w:val="20"/>
    </w:rPr>
  </w:style>
  <w:style w:type="character" w:customStyle="1" w:styleId="CommentTextChar">
    <w:name w:val="Comment Text Char"/>
    <w:basedOn w:val="DefaultParagraphFont"/>
    <w:link w:val="CommentText"/>
    <w:uiPriority w:val="99"/>
    <w:rsid w:val="003974D7"/>
    <w:rPr>
      <w:rFonts w:ascii="Calibri" w:eastAsia="Calibri" w:hAnsi="Calibri" w:cs="Calibri"/>
      <w:color w:val="221F20"/>
      <w:sz w:val="20"/>
      <w:szCs w:val="20"/>
      <w:lang w:val="en-US"/>
    </w:rPr>
  </w:style>
  <w:style w:type="character" w:styleId="CommentReference">
    <w:name w:val="annotation reference"/>
    <w:basedOn w:val="DefaultParagraphFont"/>
    <w:uiPriority w:val="99"/>
    <w:semiHidden/>
    <w:unhideWhenUsed/>
    <w:rsid w:val="008245BA"/>
    <w:rPr>
      <w:sz w:val="16"/>
      <w:szCs w:val="16"/>
    </w:rPr>
  </w:style>
  <w:style w:type="character" w:customStyle="1" w:styleId="findhit">
    <w:name w:val="findhit"/>
    <w:basedOn w:val="DefaultParagraphFont"/>
    <w:rsid w:val="009F194A"/>
  </w:style>
  <w:style w:type="character" w:styleId="Emphasis">
    <w:name w:val="Emphasis"/>
    <w:basedOn w:val="DefaultParagraphFont"/>
    <w:uiPriority w:val="20"/>
    <w:qFormat/>
    <w:rsid w:val="0068150C"/>
    <w:rPr>
      <w:i/>
      <w:iCs/>
    </w:rPr>
  </w:style>
  <w:style w:type="table" w:customStyle="1" w:styleId="TableGrid1">
    <w:name w:val="Table Grid1"/>
    <w:rsid w:val="00B22EC7"/>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BE21A8"/>
    <w:pPr>
      <w:tabs>
        <w:tab w:val="center" w:pos="4513"/>
        <w:tab w:val="right" w:pos="9026"/>
      </w:tabs>
      <w:spacing w:line="240" w:lineRule="auto"/>
    </w:pPr>
  </w:style>
  <w:style w:type="character" w:customStyle="1" w:styleId="HeaderChar">
    <w:name w:val="Header Char"/>
    <w:basedOn w:val="DefaultParagraphFont"/>
    <w:link w:val="Header"/>
    <w:uiPriority w:val="99"/>
    <w:rsid w:val="00BE21A8"/>
    <w:rPr>
      <w:rFonts w:ascii="Calibri" w:eastAsia="Calibri" w:hAnsi="Calibri" w:cs="Calibri"/>
      <w:color w:val="221F20"/>
      <w:sz w:val="16"/>
      <w:lang w:val="en-US"/>
    </w:rPr>
  </w:style>
  <w:style w:type="paragraph" w:styleId="Footer">
    <w:name w:val="footer"/>
    <w:basedOn w:val="Normal"/>
    <w:link w:val="FooterChar"/>
    <w:uiPriority w:val="99"/>
    <w:unhideWhenUsed/>
    <w:rsid w:val="00BE21A8"/>
    <w:pPr>
      <w:tabs>
        <w:tab w:val="center" w:pos="4513"/>
        <w:tab w:val="right" w:pos="9026"/>
      </w:tabs>
      <w:spacing w:line="240" w:lineRule="auto"/>
    </w:pPr>
  </w:style>
  <w:style w:type="character" w:customStyle="1" w:styleId="FooterChar">
    <w:name w:val="Footer Char"/>
    <w:basedOn w:val="DefaultParagraphFont"/>
    <w:link w:val="Footer"/>
    <w:uiPriority w:val="99"/>
    <w:rsid w:val="00BE21A8"/>
    <w:rPr>
      <w:rFonts w:ascii="Calibri" w:eastAsia="Calibri" w:hAnsi="Calibri" w:cs="Calibri"/>
      <w:color w:val="221F20"/>
      <w:sz w:val="16"/>
      <w:lang w:val="en-US"/>
    </w:rPr>
  </w:style>
  <w:style w:type="paragraph" w:styleId="NoSpacing">
    <w:name w:val="No Spacing"/>
    <w:uiPriority w:val="1"/>
    <w:rsid w:val="005F4D0F"/>
    <w:pPr>
      <w:spacing w:after="0" w:line="240" w:lineRule="auto"/>
    </w:pPr>
    <w:rPr>
      <w:rFonts w:ascii="Calibri" w:eastAsia="Calibri" w:hAnsi="Calibri" w:cs="Calibri"/>
      <w:color w:val="221F20"/>
      <w:sz w:val="16"/>
      <w:lang w:val="en-US"/>
    </w:rPr>
  </w:style>
  <w:style w:type="paragraph" w:customStyle="1" w:styleId="Default">
    <w:name w:val="Default"/>
    <w:rsid w:val="00D05699"/>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83543"/>
    <w:rPr>
      <w:b/>
      <w:bCs/>
    </w:rPr>
  </w:style>
  <w:style w:type="character" w:customStyle="1" w:styleId="CommentSubjectChar">
    <w:name w:val="Comment Subject Char"/>
    <w:basedOn w:val="CommentTextChar"/>
    <w:link w:val="CommentSubject"/>
    <w:uiPriority w:val="99"/>
    <w:semiHidden/>
    <w:rsid w:val="00F83543"/>
    <w:rPr>
      <w:rFonts w:ascii="Calibri" w:eastAsia="Calibri" w:hAnsi="Calibri" w:cs="Calibri"/>
      <w:b/>
      <w:bCs/>
      <w:color w:val="221F20"/>
      <w:sz w:val="20"/>
      <w:szCs w:val="20"/>
      <w:lang w:val="en-US"/>
    </w:rPr>
  </w:style>
  <w:style w:type="character" w:styleId="UnresolvedMention">
    <w:name w:val="Unresolved Mention"/>
    <w:basedOn w:val="DefaultParagraphFont"/>
    <w:uiPriority w:val="99"/>
    <w:semiHidden/>
    <w:unhideWhenUsed/>
    <w:rsid w:val="002A47A7"/>
    <w:rPr>
      <w:color w:val="605E5C"/>
      <w:shd w:val="clear" w:color="auto" w:fill="E1DFDD"/>
    </w:rPr>
  </w:style>
  <w:style w:type="paragraph" w:styleId="Revision">
    <w:name w:val="Revision"/>
    <w:hidden/>
    <w:uiPriority w:val="99"/>
    <w:semiHidden/>
    <w:rsid w:val="003432CE"/>
    <w:pPr>
      <w:spacing w:after="0" w:line="240" w:lineRule="auto"/>
    </w:pPr>
    <w:rPr>
      <w:rFonts w:ascii="Calibre Light" w:eastAsia="Calibri" w:hAnsi="Calibre Light" w:cs="Calibri"/>
      <w:color w:val="221F20"/>
      <w:lang w:val="en-US"/>
    </w:rPr>
  </w:style>
  <w:style w:type="paragraph" w:styleId="BodyText">
    <w:name w:val="Body Text"/>
    <w:basedOn w:val="Normal"/>
    <w:link w:val="BodyTextChar"/>
    <w:uiPriority w:val="1"/>
    <w:rsid w:val="00597E04"/>
    <w:pPr>
      <w:widowControl w:val="0"/>
      <w:autoSpaceDE w:val="0"/>
      <w:autoSpaceDN w:val="0"/>
      <w:spacing w:before="0" w:after="0" w:line="240" w:lineRule="auto"/>
    </w:pPr>
    <w:rPr>
      <w:rFonts w:eastAsia="Calibre Light" w:cs="Calibre Light"/>
      <w:color w:val="auto"/>
      <w:sz w:val="16"/>
      <w:szCs w:val="16"/>
      <w:lang w:val="en-US"/>
    </w:rPr>
  </w:style>
  <w:style w:type="character" w:customStyle="1" w:styleId="BodyTextChar">
    <w:name w:val="Body Text Char"/>
    <w:basedOn w:val="DefaultParagraphFont"/>
    <w:link w:val="BodyText"/>
    <w:uiPriority w:val="1"/>
    <w:rsid w:val="00597E04"/>
    <w:rPr>
      <w:rFonts w:ascii="Calibre Light" w:eastAsia="Calibre Light" w:hAnsi="Calibre Light" w:cs="Calibre Light"/>
      <w:sz w:val="16"/>
      <w:szCs w:val="16"/>
      <w:lang w:val="en-US"/>
    </w:rPr>
  </w:style>
  <w:style w:type="table" w:styleId="TableGrid">
    <w:name w:val="Table Grid"/>
    <w:basedOn w:val="TableNormal"/>
    <w:uiPriority w:val="39"/>
    <w:rsid w:val="00E8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objecttext">
    <w:name w:val="breakobjecttext"/>
    <w:basedOn w:val="DefaultParagraphFont"/>
    <w:rsid w:val="0022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5604">
      <w:bodyDiv w:val="1"/>
      <w:marLeft w:val="0"/>
      <w:marRight w:val="0"/>
      <w:marTop w:val="0"/>
      <w:marBottom w:val="0"/>
      <w:divBdr>
        <w:top w:val="none" w:sz="0" w:space="0" w:color="auto"/>
        <w:left w:val="none" w:sz="0" w:space="0" w:color="auto"/>
        <w:bottom w:val="none" w:sz="0" w:space="0" w:color="auto"/>
        <w:right w:val="none" w:sz="0" w:space="0" w:color="auto"/>
      </w:divBdr>
    </w:div>
    <w:div w:id="27069770">
      <w:bodyDiv w:val="1"/>
      <w:marLeft w:val="0"/>
      <w:marRight w:val="0"/>
      <w:marTop w:val="0"/>
      <w:marBottom w:val="0"/>
      <w:divBdr>
        <w:top w:val="none" w:sz="0" w:space="0" w:color="auto"/>
        <w:left w:val="none" w:sz="0" w:space="0" w:color="auto"/>
        <w:bottom w:val="none" w:sz="0" w:space="0" w:color="auto"/>
        <w:right w:val="none" w:sz="0" w:space="0" w:color="auto"/>
      </w:divBdr>
      <w:divsChild>
        <w:div w:id="342050261">
          <w:marLeft w:val="0"/>
          <w:marRight w:val="0"/>
          <w:marTop w:val="0"/>
          <w:marBottom w:val="0"/>
          <w:divBdr>
            <w:top w:val="none" w:sz="0" w:space="0" w:color="auto"/>
            <w:left w:val="none" w:sz="0" w:space="0" w:color="auto"/>
            <w:bottom w:val="none" w:sz="0" w:space="0" w:color="auto"/>
            <w:right w:val="none" w:sz="0" w:space="0" w:color="auto"/>
          </w:divBdr>
        </w:div>
        <w:div w:id="500852920">
          <w:marLeft w:val="0"/>
          <w:marRight w:val="0"/>
          <w:marTop w:val="0"/>
          <w:marBottom w:val="0"/>
          <w:divBdr>
            <w:top w:val="none" w:sz="0" w:space="0" w:color="auto"/>
            <w:left w:val="none" w:sz="0" w:space="0" w:color="auto"/>
            <w:bottom w:val="none" w:sz="0" w:space="0" w:color="auto"/>
            <w:right w:val="none" w:sz="0" w:space="0" w:color="auto"/>
          </w:divBdr>
        </w:div>
      </w:divsChild>
    </w:div>
    <w:div w:id="47387450">
      <w:bodyDiv w:val="1"/>
      <w:marLeft w:val="0"/>
      <w:marRight w:val="0"/>
      <w:marTop w:val="0"/>
      <w:marBottom w:val="0"/>
      <w:divBdr>
        <w:top w:val="none" w:sz="0" w:space="0" w:color="auto"/>
        <w:left w:val="none" w:sz="0" w:space="0" w:color="auto"/>
        <w:bottom w:val="none" w:sz="0" w:space="0" w:color="auto"/>
        <w:right w:val="none" w:sz="0" w:space="0" w:color="auto"/>
      </w:divBdr>
      <w:divsChild>
        <w:div w:id="1972207449">
          <w:marLeft w:val="0"/>
          <w:marRight w:val="0"/>
          <w:marTop w:val="0"/>
          <w:marBottom w:val="0"/>
          <w:divBdr>
            <w:top w:val="none" w:sz="0" w:space="0" w:color="auto"/>
            <w:left w:val="none" w:sz="0" w:space="0" w:color="auto"/>
            <w:bottom w:val="none" w:sz="0" w:space="0" w:color="auto"/>
            <w:right w:val="none" w:sz="0" w:space="0" w:color="auto"/>
          </w:divBdr>
        </w:div>
        <w:div w:id="840511951">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 w:id="1778216364">
          <w:marLeft w:val="0"/>
          <w:marRight w:val="0"/>
          <w:marTop w:val="0"/>
          <w:marBottom w:val="0"/>
          <w:divBdr>
            <w:top w:val="none" w:sz="0" w:space="0" w:color="auto"/>
            <w:left w:val="none" w:sz="0" w:space="0" w:color="auto"/>
            <w:bottom w:val="none" w:sz="0" w:space="0" w:color="auto"/>
            <w:right w:val="none" w:sz="0" w:space="0" w:color="auto"/>
          </w:divBdr>
        </w:div>
        <w:div w:id="2104758162">
          <w:marLeft w:val="0"/>
          <w:marRight w:val="0"/>
          <w:marTop w:val="0"/>
          <w:marBottom w:val="0"/>
          <w:divBdr>
            <w:top w:val="none" w:sz="0" w:space="0" w:color="auto"/>
            <w:left w:val="none" w:sz="0" w:space="0" w:color="auto"/>
            <w:bottom w:val="none" w:sz="0" w:space="0" w:color="auto"/>
            <w:right w:val="none" w:sz="0" w:space="0" w:color="auto"/>
          </w:divBdr>
        </w:div>
        <w:div w:id="1901210901">
          <w:marLeft w:val="0"/>
          <w:marRight w:val="0"/>
          <w:marTop w:val="0"/>
          <w:marBottom w:val="0"/>
          <w:divBdr>
            <w:top w:val="none" w:sz="0" w:space="0" w:color="auto"/>
            <w:left w:val="none" w:sz="0" w:space="0" w:color="auto"/>
            <w:bottom w:val="none" w:sz="0" w:space="0" w:color="auto"/>
            <w:right w:val="none" w:sz="0" w:space="0" w:color="auto"/>
          </w:divBdr>
        </w:div>
      </w:divsChild>
    </w:div>
    <w:div w:id="102043528">
      <w:bodyDiv w:val="1"/>
      <w:marLeft w:val="0"/>
      <w:marRight w:val="0"/>
      <w:marTop w:val="0"/>
      <w:marBottom w:val="0"/>
      <w:divBdr>
        <w:top w:val="none" w:sz="0" w:space="0" w:color="auto"/>
        <w:left w:val="none" w:sz="0" w:space="0" w:color="auto"/>
        <w:bottom w:val="none" w:sz="0" w:space="0" w:color="auto"/>
        <w:right w:val="none" w:sz="0" w:space="0" w:color="auto"/>
      </w:divBdr>
      <w:divsChild>
        <w:div w:id="404110249">
          <w:marLeft w:val="0"/>
          <w:marRight w:val="0"/>
          <w:marTop w:val="0"/>
          <w:marBottom w:val="0"/>
          <w:divBdr>
            <w:top w:val="none" w:sz="0" w:space="0" w:color="auto"/>
            <w:left w:val="none" w:sz="0" w:space="0" w:color="auto"/>
            <w:bottom w:val="none" w:sz="0" w:space="0" w:color="auto"/>
            <w:right w:val="none" w:sz="0" w:space="0" w:color="auto"/>
          </w:divBdr>
        </w:div>
        <w:div w:id="1091049659">
          <w:marLeft w:val="0"/>
          <w:marRight w:val="0"/>
          <w:marTop w:val="0"/>
          <w:marBottom w:val="0"/>
          <w:divBdr>
            <w:top w:val="none" w:sz="0" w:space="0" w:color="auto"/>
            <w:left w:val="none" w:sz="0" w:space="0" w:color="auto"/>
            <w:bottom w:val="none" w:sz="0" w:space="0" w:color="auto"/>
            <w:right w:val="none" w:sz="0" w:space="0" w:color="auto"/>
          </w:divBdr>
        </w:div>
        <w:div w:id="1111434226">
          <w:marLeft w:val="0"/>
          <w:marRight w:val="0"/>
          <w:marTop w:val="0"/>
          <w:marBottom w:val="0"/>
          <w:divBdr>
            <w:top w:val="none" w:sz="0" w:space="0" w:color="auto"/>
            <w:left w:val="none" w:sz="0" w:space="0" w:color="auto"/>
            <w:bottom w:val="none" w:sz="0" w:space="0" w:color="auto"/>
            <w:right w:val="none" w:sz="0" w:space="0" w:color="auto"/>
          </w:divBdr>
        </w:div>
        <w:div w:id="1588339975">
          <w:marLeft w:val="0"/>
          <w:marRight w:val="0"/>
          <w:marTop w:val="0"/>
          <w:marBottom w:val="0"/>
          <w:divBdr>
            <w:top w:val="none" w:sz="0" w:space="0" w:color="auto"/>
            <w:left w:val="none" w:sz="0" w:space="0" w:color="auto"/>
            <w:bottom w:val="none" w:sz="0" w:space="0" w:color="auto"/>
            <w:right w:val="none" w:sz="0" w:space="0" w:color="auto"/>
          </w:divBdr>
        </w:div>
        <w:div w:id="1699433512">
          <w:marLeft w:val="0"/>
          <w:marRight w:val="0"/>
          <w:marTop w:val="0"/>
          <w:marBottom w:val="0"/>
          <w:divBdr>
            <w:top w:val="none" w:sz="0" w:space="0" w:color="auto"/>
            <w:left w:val="none" w:sz="0" w:space="0" w:color="auto"/>
            <w:bottom w:val="none" w:sz="0" w:space="0" w:color="auto"/>
            <w:right w:val="none" w:sz="0" w:space="0" w:color="auto"/>
          </w:divBdr>
        </w:div>
      </w:divsChild>
    </w:div>
    <w:div w:id="112867383">
      <w:bodyDiv w:val="1"/>
      <w:marLeft w:val="0"/>
      <w:marRight w:val="0"/>
      <w:marTop w:val="0"/>
      <w:marBottom w:val="0"/>
      <w:divBdr>
        <w:top w:val="none" w:sz="0" w:space="0" w:color="auto"/>
        <w:left w:val="none" w:sz="0" w:space="0" w:color="auto"/>
        <w:bottom w:val="none" w:sz="0" w:space="0" w:color="auto"/>
        <w:right w:val="none" w:sz="0" w:space="0" w:color="auto"/>
      </w:divBdr>
      <w:divsChild>
        <w:div w:id="64183683">
          <w:marLeft w:val="0"/>
          <w:marRight w:val="0"/>
          <w:marTop w:val="0"/>
          <w:marBottom w:val="0"/>
          <w:divBdr>
            <w:top w:val="none" w:sz="0" w:space="0" w:color="auto"/>
            <w:left w:val="none" w:sz="0" w:space="0" w:color="auto"/>
            <w:bottom w:val="none" w:sz="0" w:space="0" w:color="auto"/>
            <w:right w:val="none" w:sz="0" w:space="0" w:color="auto"/>
          </w:divBdr>
        </w:div>
        <w:div w:id="501162402">
          <w:marLeft w:val="0"/>
          <w:marRight w:val="0"/>
          <w:marTop w:val="0"/>
          <w:marBottom w:val="0"/>
          <w:divBdr>
            <w:top w:val="none" w:sz="0" w:space="0" w:color="auto"/>
            <w:left w:val="none" w:sz="0" w:space="0" w:color="auto"/>
            <w:bottom w:val="none" w:sz="0" w:space="0" w:color="auto"/>
            <w:right w:val="none" w:sz="0" w:space="0" w:color="auto"/>
          </w:divBdr>
        </w:div>
        <w:div w:id="571893761">
          <w:marLeft w:val="0"/>
          <w:marRight w:val="0"/>
          <w:marTop w:val="0"/>
          <w:marBottom w:val="0"/>
          <w:divBdr>
            <w:top w:val="none" w:sz="0" w:space="0" w:color="auto"/>
            <w:left w:val="none" w:sz="0" w:space="0" w:color="auto"/>
            <w:bottom w:val="none" w:sz="0" w:space="0" w:color="auto"/>
            <w:right w:val="none" w:sz="0" w:space="0" w:color="auto"/>
          </w:divBdr>
        </w:div>
        <w:div w:id="1304775075">
          <w:marLeft w:val="0"/>
          <w:marRight w:val="0"/>
          <w:marTop w:val="0"/>
          <w:marBottom w:val="0"/>
          <w:divBdr>
            <w:top w:val="none" w:sz="0" w:space="0" w:color="auto"/>
            <w:left w:val="none" w:sz="0" w:space="0" w:color="auto"/>
            <w:bottom w:val="none" w:sz="0" w:space="0" w:color="auto"/>
            <w:right w:val="none" w:sz="0" w:space="0" w:color="auto"/>
          </w:divBdr>
        </w:div>
      </w:divsChild>
    </w:div>
    <w:div w:id="113989080">
      <w:bodyDiv w:val="1"/>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
        <w:div w:id="365571379">
          <w:marLeft w:val="0"/>
          <w:marRight w:val="0"/>
          <w:marTop w:val="0"/>
          <w:marBottom w:val="0"/>
          <w:divBdr>
            <w:top w:val="none" w:sz="0" w:space="0" w:color="auto"/>
            <w:left w:val="none" w:sz="0" w:space="0" w:color="auto"/>
            <w:bottom w:val="none" w:sz="0" w:space="0" w:color="auto"/>
            <w:right w:val="none" w:sz="0" w:space="0" w:color="auto"/>
          </w:divBdr>
        </w:div>
      </w:divsChild>
    </w:div>
    <w:div w:id="124544784">
      <w:bodyDiv w:val="1"/>
      <w:marLeft w:val="0"/>
      <w:marRight w:val="0"/>
      <w:marTop w:val="0"/>
      <w:marBottom w:val="0"/>
      <w:divBdr>
        <w:top w:val="none" w:sz="0" w:space="0" w:color="auto"/>
        <w:left w:val="none" w:sz="0" w:space="0" w:color="auto"/>
        <w:bottom w:val="none" w:sz="0" w:space="0" w:color="auto"/>
        <w:right w:val="none" w:sz="0" w:space="0" w:color="auto"/>
      </w:divBdr>
      <w:divsChild>
        <w:div w:id="170068209">
          <w:marLeft w:val="0"/>
          <w:marRight w:val="0"/>
          <w:marTop w:val="0"/>
          <w:marBottom w:val="0"/>
          <w:divBdr>
            <w:top w:val="none" w:sz="0" w:space="0" w:color="auto"/>
            <w:left w:val="none" w:sz="0" w:space="0" w:color="auto"/>
            <w:bottom w:val="none" w:sz="0" w:space="0" w:color="auto"/>
            <w:right w:val="none" w:sz="0" w:space="0" w:color="auto"/>
          </w:divBdr>
        </w:div>
        <w:div w:id="525564029">
          <w:marLeft w:val="0"/>
          <w:marRight w:val="0"/>
          <w:marTop w:val="0"/>
          <w:marBottom w:val="0"/>
          <w:divBdr>
            <w:top w:val="none" w:sz="0" w:space="0" w:color="auto"/>
            <w:left w:val="none" w:sz="0" w:space="0" w:color="auto"/>
            <w:bottom w:val="none" w:sz="0" w:space="0" w:color="auto"/>
            <w:right w:val="none" w:sz="0" w:space="0" w:color="auto"/>
          </w:divBdr>
        </w:div>
      </w:divsChild>
    </w:div>
    <w:div w:id="229661180">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sChild>
        <w:div w:id="297146902">
          <w:marLeft w:val="0"/>
          <w:marRight w:val="0"/>
          <w:marTop w:val="0"/>
          <w:marBottom w:val="0"/>
          <w:divBdr>
            <w:top w:val="none" w:sz="0" w:space="0" w:color="auto"/>
            <w:left w:val="none" w:sz="0" w:space="0" w:color="auto"/>
            <w:bottom w:val="none" w:sz="0" w:space="0" w:color="auto"/>
            <w:right w:val="none" w:sz="0" w:space="0" w:color="auto"/>
          </w:divBdr>
        </w:div>
        <w:div w:id="1175459915">
          <w:marLeft w:val="0"/>
          <w:marRight w:val="0"/>
          <w:marTop w:val="0"/>
          <w:marBottom w:val="0"/>
          <w:divBdr>
            <w:top w:val="none" w:sz="0" w:space="0" w:color="auto"/>
            <w:left w:val="none" w:sz="0" w:space="0" w:color="auto"/>
            <w:bottom w:val="none" w:sz="0" w:space="0" w:color="auto"/>
            <w:right w:val="none" w:sz="0" w:space="0" w:color="auto"/>
          </w:divBdr>
        </w:div>
        <w:div w:id="344289168">
          <w:marLeft w:val="0"/>
          <w:marRight w:val="0"/>
          <w:marTop w:val="0"/>
          <w:marBottom w:val="0"/>
          <w:divBdr>
            <w:top w:val="none" w:sz="0" w:space="0" w:color="auto"/>
            <w:left w:val="none" w:sz="0" w:space="0" w:color="auto"/>
            <w:bottom w:val="none" w:sz="0" w:space="0" w:color="auto"/>
            <w:right w:val="none" w:sz="0" w:space="0" w:color="auto"/>
          </w:divBdr>
        </w:div>
        <w:div w:id="537358206">
          <w:marLeft w:val="0"/>
          <w:marRight w:val="0"/>
          <w:marTop w:val="0"/>
          <w:marBottom w:val="0"/>
          <w:divBdr>
            <w:top w:val="none" w:sz="0" w:space="0" w:color="auto"/>
            <w:left w:val="none" w:sz="0" w:space="0" w:color="auto"/>
            <w:bottom w:val="none" w:sz="0" w:space="0" w:color="auto"/>
            <w:right w:val="none" w:sz="0" w:space="0" w:color="auto"/>
          </w:divBdr>
        </w:div>
        <w:div w:id="1892381379">
          <w:marLeft w:val="0"/>
          <w:marRight w:val="0"/>
          <w:marTop w:val="0"/>
          <w:marBottom w:val="0"/>
          <w:divBdr>
            <w:top w:val="none" w:sz="0" w:space="0" w:color="auto"/>
            <w:left w:val="none" w:sz="0" w:space="0" w:color="auto"/>
            <w:bottom w:val="none" w:sz="0" w:space="0" w:color="auto"/>
            <w:right w:val="none" w:sz="0" w:space="0" w:color="auto"/>
          </w:divBdr>
        </w:div>
        <w:div w:id="1610770275">
          <w:marLeft w:val="0"/>
          <w:marRight w:val="0"/>
          <w:marTop w:val="0"/>
          <w:marBottom w:val="0"/>
          <w:divBdr>
            <w:top w:val="none" w:sz="0" w:space="0" w:color="auto"/>
            <w:left w:val="none" w:sz="0" w:space="0" w:color="auto"/>
            <w:bottom w:val="none" w:sz="0" w:space="0" w:color="auto"/>
            <w:right w:val="none" w:sz="0" w:space="0" w:color="auto"/>
          </w:divBdr>
        </w:div>
        <w:div w:id="1767581329">
          <w:marLeft w:val="0"/>
          <w:marRight w:val="0"/>
          <w:marTop w:val="0"/>
          <w:marBottom w:val="0"/>
          <w:divBdr>
            <w:top w:val="none" w:sz="0" w:space="0" w:color="auto"/>
            <w:left w:val="none" w:sz="0" w:space="0" w:color="auto"/>
            <w:bottom w:val="none" w:sz="0" w:space="0" w:color="auto"/>
            <w:right w:val="none" w:sz="0" w:space="0" w:color="auto"/>
          </w:divBdr>
        </w:div>
      </w:divsChild>
    </w:div>
    <w:div w:id="309285076">
      <w:bodyDiv w:val="1"/>
      <w:marLeft w:val="0"/>
      <w:marRight w:val="0"/>
      <w:marTop w:val="0"/>
      <w:marBottom w:val="0"/>
      <w:divBdr>
        <w:top w:val="none" w:sz="0" w:space="0" w:color="auto"/>
        <w:left w:val="none" w:sz="0" w:space="0" w:color="auto"/>
        <w:bottom w:val="none" w:sz="0" w:space="0" w:color="auto"/>
        <w:right w:val="none" w:sz="0" w:space="0" w:color="auto"/>
      </w:divBdr>
    </w:div>
    <w:div w:id="355160609">
      <w:bodyDiv w:val="1"/>
      <w:marLeft w:val="0"/>
      <w:marRight w:val="0"/>
      <w:marTop w:val="0"/>
      <w:marBottom w:val="0"/>
      <w:divBdr>
        <w:top w:val="none" w:sz="0" w:space="0" w:color="auto"/>
        <w:left w:val="none" w:sz="0" w:space="0" w:color="auto"/>
        <w:bottom w:val="none" w:sz="0" w:space="0" w:color="auto"/>
        <w:right w:val="none" w:sz="0" w:space="0" w:color="auto"/>
      </w:divBdr>
      <w:divsChild>
        <w:div w:id="308024134">
          <w:marLeft w:val="0"/>
          <w:marRight w:val="0"/>
          <w:marTop w:val="0"/>
          <w:marBottom w:val="0"/>
          <w:divBdr>
            <w:top w:val="none" w:sz="0" w:space="0" w:color="auto"/>
            <w:left w:val="none" w:sz="0" w:space="0" w:color="auto"/>
            <w:bottom w:val="none" w:sz="0" w:space="0" w:color="auto"/>
            <w:right w:val="none" w:sz="0" w:space="0" w:color="auto"/>
          </w:divBdr>
        </w:div>
        <w:div w:id="1242058631">
          <w:marLeft w:val="0"/>
          <w:marRight w:val="0"/>
          <w:marTop w:val="0"/>
          <w:marBottom w:val="0"/>
          <w:divBdr>
            <w:top w:val="none" w:sz="0" w:space="0" w:color="auto"/>
            <w:left w:val="none" w:sz="0" w:space="0" w:color="auto"/>
            <w:bottom w:val="none" w:sz="0" w:space="0" w:color="auto"/>
            <w:right w:val="none" w:sz="0" w:space="0" w:color="auto"/>
          </w:divBdr>
        </w:div>
        <w:div w:id="1941059239">
          <w:marLeft w:val="0"/>
          <w:marRight w:val="0"/>
          <w:marTop w:val="0"/>
          <w:marBottom w:val="0"/>
          <w:divBdr>
            <w:top w:val="none" w:sz="0" w:space="0" w:color="auto"/>
            <w:left w:val="none" w:sz="0" w:space="0" w:color="auto"/>
            <w:bottom w:val="none" w:sz="0" w:space="0" w:color="auto"/>
            <w:right w:val="none" w:sz="0" w:space="0" w:color="auto"/>
          </w:divBdr>
        </w:div>
      </w:divsChild>
    </w:div>
    <w:div w:id="392388185">
      <w:bodyDiv w:val="1"/>
      <w:marLeft w:val="0"/>
      <w:marRight w:val="0"/>
      <w:marTop w:val="0"/>
      <w:marBottom w:val="0"/>
      <w:divBdr>
        <w:top w:val="none" w:sz="0" w:space="0" w:color="auto"/>
        <w:left w:val="none" w:sz="0" w:space="0" w:color="auto"/>
        <w:bottom w:val="none" w:sz="0" w:space="0" w:color="auto"/>
        <w:right w:val="none" w:sz="0" w:space="0" w:color="auto"/>
      </w:divBdr>
    </w:div>
    <w:div w:id="401877212">
      <w:bodyDiv w:val="1"/>
      <w:marLeft w:val="0"/>
      <w:marRight w:val="0"/>
      <w:marTop w:val="0"/>
      <w:marBottom w:val="0"/>
      <w:divBdr>
        <w:top w:val="none" w:sz="0" w:space="0" w:color="auto"/>
        <w:left w:val="none" w:sz="0" w:space="0" w:color="auto"/>
        <w:bottom w:val="none" w:sz="0" w:space="0" w:color="auto"/>
        <w:right w:val="none" w:sz="0" w:space="0" w:color="auto"/>
      </w:divBdr>
      <w:divsChild>
        <w:div w:id="57632310">
          <w:marLeft w:val="0"/>
          <w:marRight w:val="0"/>
          <w:marTop w:val="0"/>
          <w:marBottom w:val="0"/>
          <w:divBdr>
            <w:top w:val="none" w:sz="0" w:space="0" w:color="auto"/>
            <w:left w:val="none" w:sz="0" w:space="0" w:color="auto"/>
            <w:bottom w:val="none" w:sz="0" w:space="0" w:color="auto"/>
            <w:right w:val="none" w:sz="0" w:space="0" w:color="auto"/>
          </w:divBdr>
        </w:div>
        <w:div w:id="1530682744">
          <w:marLeft w:val="0"/>
          <w:marRight w:val="0"/>
          <w:marTop w:val="0"/>
          <w:marBottom w:val="0"/>
          <w:divBdr>
            <w:top w:val="none" w:sz="0" w:space="0" w:color="auto"/>
            <w:left w:val="none" w:sz="0" w:space="0" w:color="auto"/>
            <w:bottom w:val="none" w:sz="0" w:space="0" w:color="auto"/>
            <w:right w:val="none" w:sz="0" w:space="0" w:color="auto"/>
          </w:divBdr>
        </w:div>
        <w:div w:id="2059084836">
          <w:marLeft w:val="0"/>
          <w:marRight w:val="0"/>
          <w:marTop w:val="0"/>
          <w:marBottom w:val="0"/>
          <w:divBdr>
            <w:top w:val="none" w:sz="0" w:space="0" w:color="auto"/>
            <w:left w:val="none" w:sz="0" w:space="0" w:color="auto"/>
            <w:bottom w:val="none" w:sz="0" w:space="0" w:color="auto"/>
            <w:right w:val="none" w:sz="0" w:space="0" w:color="auto"/>
          </w:divBdr>
        </w:div>
      </w:divsChild>
    </w:div>
    <w:div w:id="515922254">
      <w:bodyDiv w:val="1"/>
      <w:marLeft w:val="0"/>
      <w:marRight w:val="0"/>
      <w:marTop w:val="0"/>
      <w:marBottom w:val="0"/>
      <w:divBdr>
        <w:top w:val="none" w:sz="0" w:space="0" w:color="auto"/>
        <w:left w:val="none" w:sz="0" w:space="0" w:color="auto"/>
        <w:bottom w:val="none" w:sz="0" w:space="0" w:color="auto"/>
        <w:right w:val="none" w:sz="0" w:space="0" w:color="auto"/>
      </w:divBdr>
      <w:divsChild>
        <w:div w:id="639186227">
          <w:marLeft w:val="0"/>
          <w:marRight w:val="0"/>
          <w:marTop w:val="0"/>
          <w:marBottom w:val="0"/>
          <w:divBdr>
            <w:top w:val="none" w:sz="0" w:space="0" w:color="auto"/>
            <w:left w:val="none" w:sz="0" w:space="0" w:color="auto"/>
            <w:bottom w:val="none" w:sz="0" w:space="0" w:color="auto"/>
            <w:right w:val="none" w:sz="0" w:space="0" w:color="auto"/>
          </w:divBdr>
        </w:div>
        <w:div w:id="833029812">
          <w:marLeft w:val="0"/>
          <w:marRight w:val="0"/>
          <w:marTop w:val="0"/>
          <w:marBottom w:val="0"/>
          <w:divBdr>
            <w:top w:val="none" w:sz="0" w:space="0" w:color="auto"/>
            <w:left w:val="none" w:sz="0" w:space="0" w:color="auto"/>
            <w:bottom w:val="none" w:sz="0" w:space="0" w:color="auto"/>
            <w:right w:val="none" w:sz="0" w:space="0" w:color="auto"/>
          </w:divBdr>
        </w:div>
      </w:divsChild>
    </w:div>
    <w:div w:id="584002248">
      <w:bodyDiv w:val="1"/>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199127175">
              <w:marLeft w:val="0"/>
              <w:marRight w:val="0"/>
              <w:marTop w:val="0"/>
              <w:marBottom w:val="0"/>
              <w:divBdr>
                <w:top w:val="none" w:sz="0" w:space="0" w:color="auto"/>
                <w:left w:val="none" w:sz="0" w:space="0" w:color="auto"/>
                <w:bottom w:val="none" w:sz="0" w:space="0" w:color="auto"/>
                <w:right w:val="none" w:sz="0" w:space="0" w:color="auto"/>
              </w:divBdr>
            </w:div>
            <w:div w:id="1657879644">
              <w:marLeft w:val="0"/>
              <w:marRight w:val="0"/>
              <w:marTop w:val="0"/>
              <w:marBottom w:val="0"/>
              <w:divBdr>
                <w:top w:val="none" w:sz="0" w:space="0" w:color="auto"/>
                <w:left w:val="none" w:sz="0" w:space="0" w:color="auto"/>
                <w:bottom w:val="none" w:sz="0" w:space="0" w:color="auto"/>
                <w:right w:val="none" w:sz="0" w:space="0" w:color="auto"/>
              </w:divBdr>
            </w:div>
            <w:div w:id="1676376011">
              <w:marLeft w:val="0"/>
              <w:marRight w:val="0"/>
              <w:marTop w:val="0"/>
              <w:marBottom w:val="0"/>
              <w:divBdr>
                <w:top w:val="none" w:sz="0" w:space="0" w:color="auto"/>
                <w:left w:val="none" w:sz="0" w:space="0" w:color="auto"/>
                <w:bottom w:val="none" w:sz="0" w:space="0" w:color="auto"/>
                <w:right w:val="none" w:sz="0" w:space="0" w:color="auto"/>
              </w:divBdr>
            </w:div>
            <w:div w:id="1967545229">
              <w:marLeft w:val="0"/>
              <w:marRight w:val="0"/>
              <w:marTop w:val="0"/>
              <w:marBottom w:val="0"/>
              <w:divBdr>
                <w:top w:val="none" w:sz="0" w:space="0" w:color="auto"/>
                <w:left w:val="none" w:sz="0" w:space="0" w:color="auto"/>
                <w:bottom w:val="none" w:sz="0" w:space="0" w:color="auto"/>
                <w:right w:val="none" w:sz="0" w:space="0" w:color="auto"/>
              </w:divBdr>
            </w:div>
          </w:divsChild>
        </w:div>
        <w:div w:id="1763524733">
          <w:marLeft w:val="0"/>
          <w:marRight w:val="0"/>
          <w:marTop w:val="0"/>
          <w:marBottom w:val="0"/>
          <w:divBdr>
            <w:top w:val="none" w:sz="0" w:space="0" w:color="auto"/>
            <w:left w:val="none" w:sz="0" w:space="0" w:color="auto"/>
            <w:bottom w:val="none" w:sz="0" w:space="0" w:color="auto"/>
            <w:right w:val="none" w:sz="0" w:space="0" w:color="auto"/>
          </w:divBdr>
          <w:divsChild>
            <w:div w:id="1129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955">
      <w:bodyDiv w:val="1"/>
      <w:marLeft w:val="0"/>
      <w:marRight w:val="0"/>
      <w:marTop w:val="0"/>
      <w:marBottom w:val="0"/>
      <w:divBdr>
        <w:top w:val="none" w:sz="0" w:space="0" w:color="auto"/>
        <w:left w:val="none" w:sz="0" w:space="0" w:color="auto"/>
        <w:bottom w:val="none" w:sz="0" w:space="0" w:color="auto"/>
        <w:right w:val="none" w:sz="0" w:space="0" w:color="auto"/>
      </w:divBdr>
      <w:divsChild>
        <w:div w:id="47581295">
          <w:marLeft w:val="0"/>
          <w:marRight w:val="0"/>
          <w:marTop w:val="0"/>
          <w:marBottom w:val="0"/>
          <w:divBdr>
            <w:top w:val="none" w:sz="0" w:space="0" w:color="auto"/>
            <w:left w:val="none" w:sz="0" w:space="0" w:color="auto"/>
            <w:bottom w:val="none" w:sz="0" w:space="0" w:color="auto"/>
            <w:right w:val="none" w:sz="0" w:space="0" w:color="auto"/>
          </w:divBdr>
        </w:div>
        <w:div w:id="524707173">
          <w:marLeft w:val="0"/>
          <w:marRight w:val="0"/>
          <w:marTop w:val="0"/>
          <w:marBottom w:val="0"/>
          <w:divBdr>
            <w:top w:val="none" w:sz="0" w:space="0" w:color="auto"/>
            <w:left w:val="none" w:sz="0" w:space="0" w:color="auto"/>
            <w:bottom w:val="none" w:sz="0" w:space="0" w:color="auto"/>
            <w:right w:val="none" w:sz="0" w:space="0" w:color="auto"/>
          </w:divBdr>
        </w:div>
        <w:div w:id="703362980">
          <w:marLeft w:val="0"/>
          <w:marRight w:val="0"/>
          <w:marTop w:val="0"/>
          <w:marBottom w:val="0"/>
          <w:divBdr>
            <w:top w:val="none" w:sz="0" w:space="0" w:color="auto"/>
            <w:left w:val="none" w:sz="0" w:space="0" w:color="auto"/>
            <w:bottom w:val="none" w:sz="0" w:space="0" w:color="auto"/>
            <w:right w:val="none" w:sz="0" w:space="0" w:color="auto"/>
          </w:divBdr>
        </w:div>
        <w:div w:id="1094088778">
          <w:marLeft w:val="0"/>
          <w:marRight w:val="0"/>
          <w:marTop w:val="0"/>
          <w:marBottom w:val="0"/>
          <w:divBdr>
            <w:top w:val="none" w:sz="0" w:space="0" w:color="auto"/>
            <w:left w:val="none" w:sz="0" w:space="0" w:color="auto"/>
            <w:bottom w:val="none" w:sz="0" w:space="0" w:color="auto"/>
            <w:right w:val="none" w:sz="0" w:space="0" w:color="auto"/>
          </w:divBdr>
          <w:divsChild>
            <w:div w:id="714617761">
              <w:marLeft w:val="0"/>
              <w:marRight w:val="0"/>
              <w:marTop w:val="0"/>
              <w:marBottom w:val="0"/>
              <w:divBdr>
                <w:top w:val="none" w:sz="0" w:space="0" w:color="auto"/>
                <w:left w:val="none" w:sz="0" w:space="0" w:color="auto"/>
                <w:bottom w:val="none" w:sz="0" w:space="0" w:color="auto"/>
                <w:right w:val="none" w:sz="0" w:space="0" w:color="auto"/>
              </w:divBdr>
            </w:div>
          </w:divsChild>
        </w:div>
        <w:div w:id="1099302198">
          <w:marLeft w:val="0"/>
          <w:marRight w:val="0"/>
          <w:marTop w:val="0"/>
          <w:marBottom w:val="0"/>
          <w:divBdr>
            <w:top w:val="none" w:sz="0" w:space="0" w:color="auto"/>
            <w:left w:val="none" w:sz="0" w:space="0" w:color="auto"/>
            <w:bottom w:val="none" w:sz="0" w:space="0" w:color="auto"/>
            <w:right w:val="none" w:sz="0" w:space="0" w:color="auto"/>
          </w:divBdr>
          <w:divsChild>
            <w:div w:id="760563468">
              <w:marLeft w:val="0"/>
              <w:marRight w:val="0"/>
              <w:marTop w:val="0"/>
              <w:marBottom w:val="0"/>
              <w:divBdr>
                <w:top w:val="none" w:sz="0" w:space="0" w:color="auto"/>
                <w:left w:val="none" w:sz="0" w:space="0" w:color="auto"/>
                <w:bottom w:val="none" w:sz="0" w:space="0" w:color="auto"/>
                <w:right w:val="none" w:sz="0" w:space="0" w:color="auto"/>
              </w:divBdr>
            </w:div>
          </w:divsChild>
        </w:div>
        <w:div w:id="1366831584">
          <w:marLeft w:val="0"/>
          <w:marRight w:val="0"/>
          <w:marTop w:val="0"/>
          <w:marBottom w:val="0"/>
          <w:divBdr>
            <w:top w:val="none" w:sz="0" w:space="0" w:color="auto"/>
            <w:left w:val="none" w:sz="0" w:space="0" w:color="auto"/>
            <w:bottom w:val="none" w:sz="0" w:space="0" w:color="auto"/>
            <w:right w:val="none" w:sz="0" w:space="0" w:color="auto"/>
          </w:divBdr>
          <w:divsChild>
            <w:div w:id="301541525">
              <w:marLeft w:val="0"/>
              <w:marRight w:val="0"/>
              <w:marTop w:val="0"/>
              <w:marBottom w:val="0"/>
              <w:divBdr>
                <w:top w:val="none" w:sz="0" w:space="0" w:color="auto"/>
                <w:left w:val="none" w:sz="0" w:space="0" w:color="auto"/>
                <w:bottom w:val="none" w:sz="0" w:space="0" w:color="auto"/>
                <w:right w:val="none" w:sz="0" w:space="0" w:color="auto"/>
              </w:divBdr>
            </w:div>
            <w:div w:id="734084309">
              <w:marLeft w:val="0"/>
              <w:marRight w:val="0"/>
              <w:marTop w:val="0"/>
              <w:marBottom w:val="0"/>
              <w:divBdr>
                <w:top w:val="none" w:sz="0" w:space="0" w:color="auto"/>
                <w:left w:val="none" w:sz="0" w:space="0" w:color="auto"/>
                <w:bottom w:val="none" w:sz="0" w:space="0" w:color="auto"/>
                <w:right w:val="none" w:sz="0" w:space="0" w:color="auto"/>
              </w:divBdr>
            </w:div>
            <w:div w:id="1524126344">
              <w:marLeft w:val="0"/>
              <w:marRight w:val="0"/>
              <w:marTop w:val="0"/>
              <w:marBottom w:val="0"/>
              <w:divBdr>
                <w:top w:val="none" w:sz="0" w:space="0" w:color="auto"/>
                <w:left w:val="none" w:sz="0" w:space="0" w:color="auto"/>
                <w:bottom w:val="none" w:sz="0" w:space="0" w:color="auto"/>
                <w:right w:val="none" w:sz="0" w:space="0" w:color="auto"/>
              </w:divBdr>
            </w:div>
            <w:div w:id="1780373889">
              <w:marLeft w:val="0"/>
              <w:marRight w:val="0"/>
              <w:marTop w:val="0"/>
              <w:marBottom w:val="0"/>
              <w:divBdr>
                <w:top w:val="none" w:sz="0" w:space="0" w:color="auto"/>
                <w:left w:val="none" w:sz="0" w:space="0" w:color="auto"/>
                <w:bottom w:val="none" w:sz="0" w:space="0" w:color="auto"/>
                <w:right w:val="none" w:sz="0" w:space="0" w:color="auto"/>
              </w:divBdr>
            </w:div>
          </w:divsChild>
        </w:div>
        <w:div w:id="1543782165">
          <w:marLeft w:val="0"/>
          <w:marRight w:val="0"/>
          <w:marTop w:val="0"/>
          <w:marBottom w:val="0"/>
          <w:divBdr>
            <w:top w:val="none" w:sz="0" w:space="0" w:color="auto"/>
            <w:left w:val="none" w:sz="0" w:space="0" w:color="auto"/>
            <w:bottom w:val="none" w:sz="0" w:space="0" w:color="auto"/>
            <w:right w:val="none" w:sz="0" w:space="0" w:color="auto"/>
          </w:divBdr>
          <w:divsChild>
            <w:div w:id="2018918427">
              <w:marLeft w:val="0"/>
              <w:marRight w:val="0"/>
              <w:marTop w:val="0"/>
              <w:marBottom w:val="0"/>
              <w:divBdr>
                <w:top w:val="none" w:sz="0" w:space="0" w:color="auto"/>
                <w:left w:val="none" w:sz="0" w:space="0" w:color="auto"/>
                <w:bottom w:val="none" w:sz="0" w:space="0" w:color="auto"/>
                <w:right w:val="none" w:sz="0" w:space="0" w:color="auto"/>
              </w:divBdr>
            </w:div>
          </w:divsChild>
        </w:div>
        <w:div w:id="1548298284">
          <w:marLeft w:val="0"/>
          <w:marRight w:val="0"/>
          <w:marTop w:val="0"/>
          <w:marBottom w:val="0"/>
          <w:divBdr>
            <w:top w:val="none" w:sz="0" w:space="0" w:color="auto"/>
            <w:left w:val="none" w:sz="0" w:space="0" w:color="auto"/>
            <w:bottom w:val="none" w:sz="0" w:space="0" w:color="auto"/>
            <w:right w:val="none" w:sz="0" w:space="0" w:color="auto"/>
          </w:divBdr>
          <w:divsChild>
            <w:div w:id="2028091265">
              <w:marLeft w:val="0"/>
              <w:marRight w:val="0"/>
              <w:marTop w:val="0"/>
              <w:marBottom w:val="0"/>
              <w:divBdr>
                <w:top w:val="none" w:sz="0" w:space="0" w:color="auto"/>
                <w:left w:val="none" w:sz="0" w:space="0" w:color="auto"/>
                <w:bottom w:val="none" w:sz="0" w:space="0" w:color="auto"/>
                <w:right w:val="none" w:sz="0" w:space="0" w:color="auto"/>
              </w:divBdr>
            </w:div>
            <w:div w:id="2033915978">
              <w:marLeft w:val="0"/>
              <w:marRight w:val="0"/>
              <w:marTop w:val="0"/>
              <w:marBottom w:val="0"/>
              <w:divBdr>
                <w:top w:val="none" w:sz="0" w:space="0" w:color="auto"/>
                <w:left w:val="none" w:sz="0" w:space="0" w:color="auto"/>
                <w:bottom w:val="none" w:sz="0" w:space="0" w:color="auto"/>
                <w:right w:val="none" w:sz="0" w:space="0" w:color="auto"/>
              </w:divBdr>
            </w:div>
          </w:divsChild>
        </w:div>
        <w:div w:id="1618100326">
          <w:marLeft w:val="0"/>
          <w:marRight w:val="0"/>
          <w:marTop w:val="0"/>
          <w:marBottom w:val="0"/>
          <w:divBdr>
            <w:top w:val="none" w:sz="0" w:space="0" w:color="auto"/>
            <w:left w:val="none" w:sz="0" w:space="0" w:color="auto"/>
            <w:bottom w:val="none" w:sz="0" w:space="0" w:color="auto"/>
            <w:right w:val="none" w:sz="0" w:space="0" w:color="auto"/>
          </w:divBdr>
          <w:divsChild>
            <w:div w:id="1830249481">
              <w:marLeft w:val="0"/>
              <w:marRight w:val="0"/>
              <w:marTop w:val="0"/>
              <w:marBottom w:val="0"/>
              <w:divBdr>
                <w:top w:val="none" w:sz="0" w:space="0" w:color="auto"/>
                <w:left w:val="none" w:sz="0" w:space="0" w:color="auto"/>
                <w:bottom w:val="none" w:sz="0" w:space="0" w:color="auto"/>
                <w:right w:val="none" w:sz="0" w:space="0" w:color="auto"/>
              </w:divBdr>
            </w:div>
          </w:divsChild>
        </w:div>
        <w:div w:id="1758945353">
          <w:marLeft w:val="0"/>
          <w:marRight w:val="0"/>
          <w:marTop w:val="0"/>
          <w:marBottom w:val="0"/>
          <w:divBdr>
            <w:top w:val="none" w:sz="0" w:space="0" w:color="auto"/>
            <w:left w:val="none" w:sz="0" w:space="0" w:color="auto"/>
            <w:bottom w:val="none" w:sz="0" w:space="0" w:color="auto"/>
            <w:right w:val="none" w:sz="0" w:space="0" w:color="auto"/>
          </w:divBdr>
        </w:div>
        <w:div w:id="1955556260">
          <w:marLeft w:val="0"/>
          <w:marRight w:val="0"/>
          <w:marTop w:val="0"/>
          <w:marBottom w:val="0"/>
          <w:divBdr>
            <w:top w:val="none" w:sz="0" w:space="0" w:color="auto"/>
            <w:left w:val="none" w:sz="0" w:space="0" w:color="auto"/>
            <w:bottom w:val="none" w:sz="0" w:space="0" w:color="auto"/>
            <w:right w:val="none" w:sz="0" w:space="0" w:color="auto"/>
          </w:divBdr>
        </w:div>
      </w:divsChild>
    </w:div>
    <w:div w:id="790516333">
      <w:bodyDiv w:val="1"/>
      <w:marLeft w:val="0"/>
      <w:marRight w:val="0"/>
      <w:marTop w:val="0"/>
      <w:marBottom w:val="0"/>
      <w:divBdr>
        <w:top w:val="none" w:sz="0" w:space="0" w:color="auto"/>
        <w:left w:val="none" w:sz="0" w:space="0" w:color="auto"/>
        <w:bottom w:val="none" w:sz="0" w:space="0" w:color="auto"/>
        <w:right w:val="none" w:sz="0" w:space="0" w:color="auto"/>
      </w:divBdr>
      <w:divsChild>
        <w:div w:id="12805964">
          <w:marLeft w:val="0"/>
          <w:marRight w:val="0"/>
          <w:marTop w:val="0"/>
          <w:marBottom w:val="0"/>
          <w:divBdr>
            <w:top w:val="none" w:sz="0" w:space="0" w:color="auto"/>
            <w:left w:val="none" w:sz="0" w:space="0" w:color="auto"/>
            <w:bottom w:val="none" w:sz="0" w:space="0" w:color="auto"/>
            <w:right w:val="none" w:sz="0" w:space="0" w:color="auto"/>
          </w:divBdr>
        </w:div>
        <w:div w:id="47657794">
          <w:marLeft w:val="0"/>
          <w:marRight w:val="0"/>
          <w:marTop w:val="0"/>
          <w:marBottom w:val="0"/>
          <w:divBdr>
            <w:top w:val="none" w:sz="0" w:space="0" w:color="auto"/>
            <w:left w:val="none" w:sz="0" w:space="0" w:color="auto"/>
            <w:bottom w:val="none" w:sz="0" w:space="0" w:color="auto"/>
            <w:right w:val="none" w:sz="0" w:space="0" w:color="auto"/>
          </w:divBdr>
        </w:div>
        <w:div w:id="90786040">
          <w:marLeft w:val="0"/>
          <w:marRight w:val="0"/>
          <w:marTop w:val="0"/>
          <w:marBottom w:val="0"/>
          <w:divBdr>
            <w:top w:val="none" w:sz="0" w:space="0" w:color="auto"/>
            <w:left w:val="none" w:sz="0" w:space="0" w:color="auto"/>
            <w:bottom w:val="none" w:sz="0" w:space="0" w:color="auto"/>
            <w:right w:val="none" w:sz="0" w:space="0" w:color="auto"/>
          </w:divBdr>
        </w:div>
        <w:div w:id="158809496">
          <w:marLeft w:val="0"/>
          <w:marRight w:val="0"/>
          <w:marTop w:val="0"/>
          <w:marBottom w:val="0"/>
          <w:divBdr>
            <w:top w:val="none" w:sz="0" w:space="0" w:color="auto"/>
            <w:left w:val="none" w:sz="0" w:space="0" w:color="auto"/>
            <w:bottom w:val="none" w:sz="0" w:space="0" w:color="auto"/>
            <w:right w:val="none" w:sz="0" w:space="0" w:color="auto"/>
          </w:divBdr>
        </w:div>
        <w:div w:id="229848897">
          <w:marLeft w:val="0"/>
          <w:marRight w:val="0"/>
          <w:marTop w:val="0"/>
          <w:marBottom w:val="0"/>
          <w:divBdr>
            <w:top w:val="none" w:sz="0" w:space="0" w:color="auto"/>
            <w:left w:val="none" w:sz="0" w:space="0" w:color="auto"/>
            <w:bottom w:val="none" w:sz="0" w:space="0" w:color="auto"/>
            <w:right w:val="none" w:sz="0" w:space="0" w:color="auto"/>
          </w:divBdr>
        </w:div>
        <w:div w:id="254021307">
          <w:marLeft w:val="0"/>
          <w:marRight w:val="0"/>
          <w:marTop w:val="0"/>
          <w:marBottom w:val="0"/>
          <w:divBdr>
            <w:top w:val="none" w:sz="0" w:space="0" w:color="auto"/>
            <w:left w:val="none" w:sz="0" w:space="0" w:color="auto"/>
            <w:bottom w:val="none" w:sz="0" w:space="0" w:color="auto"/>
            <w:right w:val="none" w:sz="0" w:space="0" w:color="auto"/>
          </w:divBdr>
        </w:div>
        <w:div w:id="278611838">
          <w:marLeft w:val="0"/>
          <w:marRight w:val="0"/>
          <w:marTop w:val="0"/>
          <w:marBottom w:val="0"/>
          <w:divBdr>
            <w:top w:val="none" w:sz="0" w:space="0" w:color="auto"/>
            <w:left w:val="none" w:sz="0" w:space="0" w:color="auto"/>
            <w:bottom w:val="none" w:sz="0" w:space="0" w:color="auto"/>
            <w:right w:val="none" w:sz="0" w:space="0" w:color="auto"/>
          </w:divBdr>
        </w:div>
        <w:div w:id="438305724">
          <w:marLeft w:val="0"/>
          <w:marRight w:val="0"/>
          <w:marTop w:val="0"/>
          <w:marBottom w:val="0"/>
          <w:divBdr>
            <w:top w:val="none" w:sz="0" w:space="0" w:color="auto"/>
            <w:left w:val="none" w:sz="0" w:space="0" w:color="auto"/>
            <w:bottom w:val="none" w:sz="0" w:space="0" w:color="auto"/>
            <w:right w:val="none" w:sz="0" w:space="0" w:color="auto"/>
          </w:divBdr>
        </w:div>
        <w:div w:id="544297292">
          <w:marLeft w:val="0"/>
          <w:marRight w:val="0"/>
          <w:marTop w:val="0"/>
          <w:marBottom w:val="0"/>
          <w:divBdr>
            <w:top w:val="none" w:sz="0" w:space="0" w:color="auto"/>
            <w:left w:val="none" w:sz="0" w:space="0" w:color="auto"/>
            <w:bottom w:val="none" w:sz="0" w:space="0" w:color="auto"/>
            <w:right w:val="none" w:sz="0" w:space="0" w:color="auto"/>
          </w:divBdr>
        </w:div>
        <w:div w:id="567618438">
          <w:marLeft w:val="0"/>
          <w:marRight w:val="0"/>
          <w:marTop w:val="0"/>
          <w:marBottom w:val="0"/>
          <w:divBdr>
            <w:top w:val="none" w:sz="0" w:space="0" w:color="auto"/>
            <w:left w:val="none" w:sz="0" w:space="0" w:color="auto"/>
            <w:bottom w:val="none" w:sz="0" w:space="0" w:color="auto"/>
            <w:right w:val="none" w:sz="0" w:space="0" w:color="auto"/>
          </w:divBdr>
        </w:div>
        <w:div w:id="623855024">
          <w:marLeft w:val="0"/>
          <w:marRight w:val="0"/>
          <w:marTop w:val="0"/>
          <w:marBottom w:val="0"/>
          <w:divBdr>
            <w:top w:val="none" w:sz="0" w:space="0" w:color="auto"/>
            <w:left w:val="none" w:sz="0" w:space="0" w:color="auto"/>
            <w:bottom w:val="none" w:sz="0" w:space="0" w:color="auto"/>
            <w:right w:val="none" w:sz="0" w:space="0" w:color="auto"/>
          </w:divBdr>
        </w:div>
        <w:div w:id="697632291">
          <w:marLeft w:val="0"/>
          <w:marRight w:val="0"/>
          <w:marTop w:val="0"/>
          <w:marBottom w:val="0"/>
          <w:divBdr>
            <w:top w:val="none" w:sz="0" w:space="0" w:color="auto"/>
            <w:left w:val="none" w:sz="0" w:space="0" w:color="auto"/>
            <w:bottom w:val="none" w:sz="0" w:space="0" w:color="auto"/>
            <w:right w:val="none" w:sz="0" w:space="0" w:color="auto"/>
          </w:divBdr>
        </w:div>
        <w:div w:id="715087265">
          <w:marLeft w:val="0"/>
          <w:marRight w:val="0"/>
          <w:marTop w:val="0"/>
          <w:marBottom w:val="0"/>
          <w:divBdr>
            <w:top w:val="none" w:sz="0" w:space="0" w:color="auto"/>
            <w:left w:val="none" w:sz="0" w:space="0" w:color="auto"/>
            <w:bottom w:val="none" w:sz="0" w:space="0" w:color="auto"/>
            <w:right w:val="none" w:sz="0" w:space="0" w:color="auto"/>
          </w:divBdr>
        </w:div>
        <w:div w:id="738358771">
          <w:marLeft w:val="0"/>
          <w:marRight w:val="0"/>
          <w:marTop w:val="0"/>
          <w:marBottom w:val="0"/>
          <w:divBdr>
            <w:top w:val="none" w:sz="0" w:space="0" w:color="auto"/>
            <w:left w:val="none" w:sz="0" w:space="0" w:color="auto"/>
            <w:bottom w:val="none" w:sz="0" w:space="0" w:color="auto"/>
            <w:right w:val="none" w:sz="0" w:space="0" w:color="auto"/>
          </w:divBdr>
        </w:div>
        <w:div w:id="874393888">
          <w:marLeft w:val="0"/>
          <w:marRight w:val="0"/>
          <w:marTop w:val="0"/>
          <w:marBottom w:val="0"/>
          <w:divBdr>
            <w:top w:val="none" w:sz="0" w:space="0" w:color="auto"/>
            <w:left w:val="none" w:sz="0" w:space="0" w:color="auto"/>
            <w:bottom w:val="none" w:sz="0" w:space="0" w:color="auto"/>
            <w:right w:val="none" w:sz="0" w:space="0" w:color="auto"/>
          </w:divBdr>
        </w:div>
        <w:div w:id="996802868">
          <w:marLeft w:val="0"/>
          <w:marRight w:val="0"/>
          <w:marTop w:val="0"/>
          <w:marBottom w:val="0"/>
          <w:divBdr>
            <w:top w:val="none" w:sz="0" w:space="0" w:color="auto"/>
            <w:left w:val="none" w:sz="0" w:space="0" w:color="auto"/>
            <w:bottom w:val="none" w:sz="0" w:space="0" w:color="auto"/>
            <w:right w:val="none" w:sz="0" w:space="0" w:color="auto"/>
          </w:divBdr>
        </w:div>
        <w:div w:id="1049182911">
          <w:marLeft w:val="0"/>
          <w:marRight w:val="0"/>
          <w:marTop w:val="0"/>
          <w:marBottom w:val="0"/>
          <w:divBdr>
            <w:top w:val="none" w:sz="0" w:space="0" w:color="auto"/>
            <w:left w:val="none" w:sz="0" w:space="0" w:color="auto"/>
            <w:bottom w:val="none" w:sz="0" w:space="0" w:color="auto"/>
            <w:right w:val="none" w:sz="0" w:space="0" w:color="auto"/>
          </w:divBdr>
        </w:div>
        <w:div w:id="1057818929">
          <w:marLeft w:val="0"/>
          <w:marRight w:val="0"/>
          <w:marTop w:val="0"/>
          <w:marBottom w:val="0"/>
          <w:divBdr>
            <w:top w:val="none" w:sz="0" w:space="0" w:color="auto"/>
            <w:left w:val="none" w:sz="0" w:space="0" w:color="auto"/>
            <w:bottom w:val="none" w:sz="0" w:space="0" w:color="auto"/>
            <w:right w:val="none" w:sz="0" w:space="0" w:color="auto"/>
          </w:divBdr>
        </w:div>
        <w:div w:id="1066956285">
          <w:marLeft w:val="0"/>
          <w:marRight w:val="0"/>
          <w:marTop w:val="0"/>
          <w:marBottom w:val="0"/>
          <w:divBdr>
            <w:top w:val="none" w:sz="0" w:space="0" w:color="auto"/>
            <w:left w:val="none" w:sz="0" w:space="0" w:color="auto"/>
            <w:bottom w:val="none" w:sz="0" w:space="0" w:color="auto"/>
            <w:right w:val="none" w:sz="0" w:space="0" w:color="auto"/>
          </w:divBdr>
        </w:div>
        <w:div w:id="1113474876">
          <w:marLeft w:val="0"/>
          <w:marRight w:val="0"/>
          <w:marTop w:val="0"/>
          <w:marBottom w:val="0"/>
          <w:divBdr>
            <w:top w:val="none" w:sz="0" w:space="0" w:color="auto"/>
            <w:left w:val="none" w:sz="0" w:space="0" w:color="auto"/>
            <w:bottom w:val="none" w:sz="0" w:space="0" w:color="auto"/>
            <w:right w:val="none" w:sz="0" w:space="0" w:color="auto"/>
          </w:divBdr>
        </w:div>
        <w:div w:id="1128817415">
          <w:marLeft w:val="0"/>
          <w:marRight w:val="0"/>
          <w:marTop w:val="0"/>
          <w:marBottom w:val="0"/>
          <w:divBdr>
            <w:top w:val="none" w:sz="0" w:space="0" w:color="auto"/>
            <w:left w:val="none" w:sz="0" w:space="0" w:color="auto"/>
            <w:bottom w:val="none" w:sz="0" w:space="0" w:color="auto"/>
            <w:right w:val="none" w:sz="0" w:space="0" w:color="auto"/>
          </w:divBdr>
        </w:div>
        <w:div w:id="1190535505">
          <w:marLeft w:val="0"/>
          <w:marRight w:val="0"/>
          <w:marTop w:val="0"/>
          <w:marBottom w:val="0"/>
          <w:divBdr>
            <w:top w:val="none" w:sz="0" w:space="0" w:color="auto"/>
            <w:left w:val="none" w:sz="0" w:space="0" w:color="auto"/>
            <w:bottom w:val="none" w:sz="0" w:space="0" w:color="auto"/>
            <w:right w:val="none" w:sz="0" w:space="0" w:color="auto"/>
          </w:divBdr>
        </w:div>
        <w:div w:id="1260454669">
          <w:marLeft w:val="0"/>
          <w:marRight w:val="0"/>
          <w:marTop w:val="0"/>
          <w:marBottom w:val="0"/>
          <w:divBdr>
            <w:top w:val="none" w:sz="0" w:space="0" w:color="auto"/>
            <w:left w:val="none" w:sz="0" w:space="0" w:color="auto"/>
            <w:bottom w:val="none" w:sz="0" w:space="0" w:color="auto"/>
            <w:right w:val="none" w:sz="0" w:space="0" w:color="auto"/>
          </w:divBdr>
        </w:div>
        <w:div w:id="1283654111">
          <w:marLeft w:val="0"/>
          <w:marRight w:val="0"/>
          <w:marTop w:val="0"/>
          <w:marBottom w:val="0"/>
          <w:divBdr>
            <w:top w:val="none" w:sz="0" w:space="0" w:color="auto"/>
            <w:left w:val="none" w:sz="0" w:space="0" w:color="auto"/>
            <w:bottom w:val="none" w:sz="0" w:space="0" w:color="auto"/>
            <w:right w:val="none" w:sz="0" w:space="0" w:color="auto"/>
          </w:divBdr>
        </w:div>
        <w:div w:id="1359283509">
          <w:marLeft w:val="0"/>
          <w:marRight w:val="0"/>
          <w:marTop w:val="0"/>
          <w:marBottom w:val="0"/>
          <w:divBdr>
            <w:top w:val="none" w:sz="0" w:space="0" w:color="auto"/>
            <w:left w:val="none" w:sz="0" w:space="0" w:color="auto"/>
            <w:bottom w:val="none" w:sz="0" w:space="0" w:color="auto"/>
            <w:right w:val="none" w:sz="0" w:space="0" w:color="auto"/>
          </w:divBdr>
        </w:div>
        <w:div w:id="1412970910">
          <w:marLeft w:val="0"/>
          <w:marRight w:val="0"/>
          <w:marTop w:val="0"/>
          <w:marBottom w:val="0"/>
          <w:divBdr>
            <w:top w:val="none" w:sz="0" w:space="0" w:color="auto"/>
            <w:left w:val="none" w:sz="0" w:space="0" w:color="auto"/>
            <w:bottom w:val="none" w:sz="0" w:space="0" w:color="auto"/>
            <w:right w:val="none" w:sz="0" w:space="0" w:color="auto"/>
          </w:divBdr>
        </w:div>
        <w:div w:id="1497039082">
          <w:marLeft w:val="0"/>
          <w:marRight w:val="0"/>
          <w:marTop w:val="0"/>
          <w:marBottom w:val="0"/>
          <w:divBdr>
            <w:top w:val="none" w:sz="0" w:space="0" w:color="auto"/>
            <w:left w:val="none" w:sz="0" w:space="0" w:color="auto"/>
            <w:bottom w:val="none" w:sz="0" w:space="0" w:color="auto"/>
            <w:right w:val="none" w:sz="0" w:space="0" w:color="auto"/>
          </w:divBdr>
        </w:div>
        <w:div w:id="1580019970">
          <w:marLeft w:val="0"/>
          <w:marRight w:val="0"/>
          <w:marTop w:val="0"/>
          <w:marBottom w:val="0"/>
          <w:divBdr>
            <w:top w:val="none" w:sz="0" w:space="0" w:color="auto"/>
            <w:left w:val="none" w:sz="0" w:space="0" w:color="auto"/>
            <w:bottom w:val="none" w:sz="0" w:space="0" w:color="auto"/>
            <w:right w:val="none" w:sz="0" w:space="0" w:color="auto"/>
          </w:divBdr>
        </w:div>
        <w:div w:id="1653949371">
          <w:marLeft w:val="0"/>
          <w:marRight w:val="0"/>
          <w:marTop w:val="0"/>
          <w:marBottom w:val="0"/>
          <w:divBdr>
            <w:top w:val="none" w:sz="0" w:space="0" w:color="auto"/>
            <w:left w:val="none" w:sz="0" w:space="0" w:color="auto"/>
            <w:bottom w:val="none" w:sz="0" w:space="0" w:color="auto"/>
            <w:right w:val="none" w:sz="0" w:space="0" w:color="auto"/>
          </w:divBdr>
        </w:div>
        <w:div w:id="1660889158">
          <w:marLeft w:val="0"/>
          <w:marRight w:val="0"/>
          <w:marTop w:val="0"/>
          <w:marBottom w:val="0"/>
          <w:divBdr>
            <w:top w:val="none" w:sz="0" w:space="0" w:color="auto"/>
            <w:left w:val="none" w:sz="0" w:space="0" w:color="auto"/>
            <w:bottom w:val="none" w:sz="0" w:space="0" w:color="auto"/>
            <w:right w:val="none" w:sz="0" w:space="0" w:color="auto"/>
          </w:divBdr>
        </w:div>
        <w:div w:id="1701936753">
          <w:marLeft w:val="0"/>
          <w:marRight w:val="0"/>
          <w:marTop w:val="0"/>
          <w:marBottom w:val="0"/>
          <w:divBdr>
            <w:top w:val="none" w:sz="0" w:space="0" w:color="auto"/>
            <w:left w:val="none" w:sz="0" w:space="0" w:color="auto"/>
            <w:bottom w:val="none" w:sz="0" w:space="0" w:color="auto"/>
            <w:right w:val="none" w:sz="0" w:space="0" w:color="auto"/>
          </w:divBdr>
        </w:div>
        <w:div w:id="1766877038">
          <w:marLeft w:val="0"/>
          <w:marRight w:val="0"/>
          <w:marTop w:val="0"/>
          <w:marBottom w:val="0"/>
          <w:divBdr>
            <w:top w:val="none" w:sz="0" w:space="0" w:color="auto"/>
            <w:left w:val="none" w:sz="0" w:space="0" w:color="auto"/>
            <w:bottom w:val="none" w:sz="0" w:space="0" w:color="auto"/>
            <w:right w:val="none" w:sz="0" w:space="0" w:color="auto"/>
          </w:divBdr>
        </w:div>
        <w:div w:id="1825580343">
          <w:marLeft w:val="0"/>
          <w:marRight w:val="0"/>
          <w:marTop w:val="0"/>
          <w:marBottom w:val="0"/>
          <w:divBdr>
            <w:top w:val="none" w:sz="0" w:space="0" w:color="auto"/>
            <w:left w:val="none" w:sz="0" w:space="0" w:color="auto"/>
            <w:bottom w:val="none" w:sz="0" w:space="0" w:color="auto"/>
            <w:right w:val="none" w:sz="0" w:space="0" w:color="auto"/>
          </w:divBdr>
        </w:div>
        <w:div w:id="1856992343">
          <w:marLeft w:val="0"/>
          <w:marRight w:val="0"/>
          <w:marTop w:val="0"/>
          <w:marBottom w:val="0"/>
          <w:divBdr>
            <w:top w:val="none" w:sz="0" w:space="0" w:color="auto"/>
            <w:left w:val="none" w:sz="0" w:space="0" w:color="auto"/>
            <w:bottom w:val="none" w:sz="0" w:space="0" w:color="auto"/>
            <w:right w:val="none" w:sz="0" w:space="0" w:color="auto"/>
          </w:divBdr>
        </w:div>
        <w:div w:id="1931616815">
          <w:marLeft w:val="0"/>
          <w:marRight w:val="0"/>
          <w:marTop w:val="0"/>
          <w:marBottom w:val="0"/>
          <w:divBdr>
            <w:top w:val="none" w:sz="0" w:space="0" w:color="auto"/>
            <w:left w:val="none" w:sz="0" w:space="0" w:color="auto"/>
            <w:bottom w:val="none" w:sz="0" w:space="0" w:color="auto"/>
            <w:right w:val="none" w:sz="0" w:space="0" w:color="auto"/>
          </w:divBdr>
        </w:div>
        <w:div w:id="1934121705">
          <w:marLeft w:val="0"/>
          <w:marRight w:val="0"/>
          <w:marTop w:val="0"/>
          <w:marBottom w:val="0"/>
          <w:divBdr>
            <w:top w:val="none" w:sz="0" w:space="0" w:color="auto"/>
            <w:left w:val="none" w:sz="0" w:space="0" w:color="auto"/>
            <w:bottom w:val="none" w:sz="0" w:space="0" w:color="auto"/>
            <w:right w:val="none" w:sz="0" w:space="0" w:color="auto"/>
          </w:divBdr>
        </w:div>
        <w:div w:id="1961523588">
          <w:marLeft w:val="0"/>
          <w:marRight w:val="0"/>
          <w:marTop w:val="0"/>
          <w:marBottom w:val="0"/>
          <w:divBdr>
            <w:top w:val="none" w:sz="0" w:space="0" w:color="auto"/>
            <w:left w:val="none" w:sz="0" w:space="0" w:color="auto"/>
            <w:bottom w:val="none" w:sz="0" w:space="0" w:color="auto"/>
            <w:right w:val="none" w:sz="0" w:space="0" w:color="auto"/>
          </w:divBdr>
        </w:div>
        <w:div w:id="1989554643">
          <w:marLeft w:val="0"/>
          <w:marRight w:val="0"/>
          <w:marTop w:val="0"/>
          <w:marBottom w:val="0"/>
          <w:divBdr>
            <w:top w:val="none" w:sz="0" w:space="0" w:color="auto"/>
            <w:left w:val="none" w:sz="0" w:space="0" w:color="auto"/>
            <w:bottom w:val="none" w:sz="0" w:space="0" w:color="auto"/>
            <w:right w:val="none" w:sz="0" w:space="0" w:color="auto"/>
          </w:divBdr>
        </w:div>
        <w:div w:id="2028482989">
          <w:marLeft w:val="0"/>
          <w:marRight w:val="0"/>
          <w:marTop w:val="0"/>
          <w:marBottom w:val="0"/>
          <w:divBdr>
            <w:top w:val="none" w:sz="0" w:space="0" w:color="auto"/>
            <w:left w:val="none" w:sz="0" w:space="0" w:color="auto"/>
            <w:bottom w:val="none" w:sz="0" w:space="0" w:color="auto"/>
            <w:right w:val="none" w:sz="0" w:space="0" w:color="auto"/>
          </w:divBdr>
        </w:div>
      </w:divsChild>
    </w:div>
    <w:div w:id="866719629">
      <w:bodyDiv w:val="1"/>
      <w:marLeft w:val="0"/>
      <w:marRight w:val="0"/>
      <w:marTop w:val="0"/>
      <w:marBottom w:val="0"/>
      <w:divBdr>
        <w:top w:val="none" w:sz="0" w:space="0" w:color="auto"/>
        <w:left w:val="none" w:sz="0" w:space="0" w:color="auto"/>
        <w:bottom w:val="none" w:sz="0" w:space="0" w:color="auto"/>
        <w:right w:val="none" w:sz="0" w:space="0" w:color="auto"/>
      </w:divBdr>
      <w:divsChild>
        <w:div w:id="1853302862">
          <w:marLeft w:val="0"/>
          <w:marRight w:val="0"/>
          <w:marTop w:val="0"/>
          <w:marBottom w:val="0"/>
          <w:divBdr>
            <w:top w:val="none" w:sz="0" w:space="0" w:color="auto"/>
            <w:left w:val="none" w:sz="0" w:space="0" w:color="auto"/>
            <w:bottom w:val="none" w:sz="0" w:space="0" w:color="auto"/>
            <w:right w:val="none" w:sz="0" w:space="0" w:color="auto"/>
          </w:divBdr>
        </w:div>
        <w:div w:id="1609241923">
          <w:marLeft w:val="0"/>
          <w:marRight w:val="0"/>
          <w:marTop w:val="0"/>
          <w:marBottom w:val="0"/>
          <w:divBdr>
            <w:top w:val="none" w:sz="0" w:space="0" w:color="auto"/>
            <w:left w:val="none" w:sz="0" w:space="0" w:color="auto"/>
            <w:bottom w:val="none" w:sz="0" w:space="0" w:color="auto"/>
            <w:right w:val="none" w:sz="0" w:space="0" w:color="auto"/>
          </w:divBdr>
        </w:div>
      </w:divsChild>
    </w:div>
    <w:div w:id="881207648">
      <w:bodyDiv w:val="1"/>
      <w:marLeft w:val="0"/>
      <w:marRight w:val="0"/>
      <w:marTop w:val="0"/>
      <w:marBottom w:val="0"/>
      <w:divBdr>
        <w:top w:val="none" w:sz="0" w:space="0" w:color="auto"/>
        <w:left w:val="none" w:sz="0" w:space="0" w:color="auto"/>
        <w:bottom w:val="none" w:sz="0" w:space="0" w:color="auto"/>
        <w:right w:val="none" w:sz="0" w:space="0" w:color="auto"/>
      </w:divBdr>
      <w:divsChild>
        <w:div w:id="92477958">
          <w:marLeft w:val="0"/>
          <w:marRight w:val="0"/>
          <w:marTop w:val="0"/>
          <w:marBottom w:val="0"/>
          <w:divBdr>
            <w:top w:val="none" w:sz="0" w:space="0" w:color="auto"/>
            <w:left w:val="none" w:sz="0" w:space="0" w:color="auto"/>
            <w:bottom w:val="none" w:sz="0" w:space="0" w:color="auto"/>
            <w:right w:val="none" w:sz="0" w:space="0" w:color="auto"/>
          </w:divBdr>
        </w:div>
        <w:div w:id="379936219">
          <w:marLeft w:val="0"/>
          <w:marRight w:val="0"/>
          <w:marTop w:val="0"/>
          <w:marBottom w:val="0"/>
          <w:divBdr>
            <w:top w:val="none" w:sz="0" w:space="0" w:color="auto"/>
            <w:left w:val="none" w:sz="0" w:space="0" w:color="auto"/>
            <w:bottom w:val="none" w:sz="0" w:space="0" w:color="auto"/>
            <w:right w:val="none" w:sz="0" w:space="0" w:color="auto"/>
          </w:divBdr>
        </w:div>
        <w:div w:id="710694165">
          <w:marLeft w:val="0"/>
          <w:marRight w:val="0"/>
          <w:marTop w:val="0"/>
          <w:marBottom w:val="0"/>
          <w:divBdr>
            <w:top w:val="none" w:sz="0" w:space="0" w:color="auto"/>
            <w:left w:val="none" w:sz="0" w:space="0" w:color="auto"/>
            <w:bottom w:val="none" w:sz="0" w:space="0" w:color="auto"/>
            <w:right w:val="none" w:sz="0" w:space="0" w:color="auto"/>
          </w:divBdr>
        </w:div>
        <w:div w:id="1179856300">
          <w:marLeft w:val="0"/>
          <w:marRight w:val="0"/>
          <w:marTop w:val="0"/>
          <w:marBottom w:val="0"/>
          <w:divBdr>
            <w:top w:val="none" w:sz="0" w:space="0" w:color="auto"/>
            <w:left w:val="none" w:sz="0" w:space="0" w:color="auto"/>
            <w:bottom w:val="none" w:sz="0" w:space="0" w:color="auto"/>
            <w:right w:val="none" w:sz="0" w:space="0" w:color="auto"/>
          </w:divBdr>
        </w:div>
        <w:div w:id="1971354931">
          <w:marLeft w:val="0"/>
          <w:marRight w:val="0"/>
          <w:marTop w:val="0"/>
          <w:marBottom w:val="0"/>
          <w:divBdr>
            <w:top w:val="none" w:sz="0" w:space="0" w:color="auto"/>
            <w:left w:val="none" w:sz="0" w:space="0" w:color="auto"/>
            <w:bottom w:val="none" w:sz="0" w:space="0" w:color="auto"/>
            <w:right w:val="none" w:sz="0" w:space="0" w:color="auto"/>
          </w:divBdr>
        </w:div>
      </w:divsChild>
    </w:div>
    <w:div w:id="885221924">
      <w:bodyDiv w:val="1"/>
      <w:marLeft w:val="0"/>
      <w:marRight w:val="0"/>
      <w:marTop w:val="0"/>
      <w:marBottom w:val="0"/>
      <w:divBdr>
        <w:top w:val="none" w:sz="0" w:space="0" w:color="auto"/>
        <w:left w:val="none" w:sz="0" w:space="0" w:color="auto"/>
        <w:bottom w:val="none" w:sz="0" w:space="0" w:color="auto"/>
        <w:right w:val="none" w:sz="0" w:space="0" w:color="auto"/>
      </w:divBdr>
    </w:div>
    <w:div w:id="927422239">
      <w:bodyDiv w:val="1"/>
      <w:marLeft w:val="0"/>
      <w:marRight w:val="0"/>
      <w:marTop w:val="0"/>
      <w:marBottom w:val="0"/>
      <w:divBdr>
        <w:top w:val="none" w:sz="0" w:space="0" w:color="auto"/>
        <w:left w:val="none" w:sz="0" w:space="0" w:color="auto"/>
        <w:bottom w:val="none" w:sz="0" w:space="0" w:color="auto"/>
        <w:right w:val="none" w:sz="0" w:space="0" w:color="auto"/>
      </w:divBdr>
      <w:divsChild>
        <w:div w:id="243418732">
          <w:marLeft w:val="0"/>
          <w:marRight w:val="0"/>
          <w:marTop w:val="0"/>
          <w:marBottom w:val="0"/>
          <w:divBdr>
            <w:top w:val="none" w:sz="0" w:space="0" w:color="auto"/>
            <w:left w:val="none" w:sz="0" w:space="0" w:color="auto"/>
            <w:bottom w:val="none" w:sz="0" w:space="0" w:color="auto"/>
            <w:right w:val="none" w:sz="0" w:space="0" w:color="auto"/>
          </w:divBdr>
        </w:div>
        <w:div w:id="1065108596">
          <w:marLeft w:val="0"/>
          <w:marRight w:val="0"/>
          <w:marTop w:val="0"/>
          <w:marBottom w:val="0"/>
          <w:divBdr>
            <w:top w:val="none" w:sz="0" w:space="0" w:color="auto"/>
            <w:left w:val="none" w:sz="0" w:space="0" w:color="auto"/>
            <w:bottom w:val="none" w:sz="0" w:space="0" w:color="auto"/>
            <w:right w:val="none" w:sz="0" w:space="0" w:color="auto"/>
          </w:divBdr>
        </w:div>
        <w:div w:id="1163082611">
          <w:marLeft w:val="0"/>
          <w:marRight w:val="0"/>
          <w:marTop w:val="0"/>
          <w:marBottom w:val="0"/>
          <w:divBdr>
            <w:top w:val="none" w:sz="0" w:space="0" w:color="auto"/>
            <w:left w:val="none" w:sz="0" w:space="0" w:color="auto"/>
            <w:bottom w:val="none" w:sz="0" w:space="0" w:color="auto"/>
            <w:right w:val="none" w:sz="0" w:space="0" w:color="auto"/>
          </w:divBdr>
        </w:div>
        <w:div w:id="1197235710">
          <w:marLeft w:val="0"/>
          <w:marRight w:val="0"/>
          <w:marTop w:val="0"/>
          <w:marBottom w:val="0"/>
          <w:divBdr>
            <w:top w:val="none" w:sz="0" w:space="0" w:color="auto"/>
            <w:left w:val="none" w:sz="0" w:space="0" w:color="auto"/>
            <w:bottom w:val="none" w:sz="0" w:space="0" w:color="auto"/>
            <w:right w:val="none" w:sz="0" w:space="0" w:color="auto"/>
          </w:divBdr>
        </w:div>
        <w:div w:id="1887718701">
          <w:marLeft w:val="0"/>
          <w:marRight w:val="0"/>
          <w:marTop w:val="0"/>
          <w:marBottom w:val="0"/>
          <w:divBdr>
            <w:top w:val="none" w:sz="0" w:space="0" w:color="auto"/>
            <w:left w:val="none" w:sz="0" w:space="0" w:color="auto"/>
            <w:bottom w:val="none" w:sz="0" w:space="0" w:color="auto"/>
            <w:right w:val="none" w:sz="0" w:space="0" w:color="auto"/>
          </w:divBdr>
        </w:div>
      </w:divsChild>
    </w:div>
    <w:div w:id="994845671">
      <w:bodyDiv w:val="1"/>
      <w:marLeft w:val="0"/>
      <w:marRight w:val="0"/>
      <w:marTop w:val="0"/>
      <w:marBottom w:val="0"/>
      <w:divBdr>
        <w:top w:val="none" w:sz="0" w:space="0" w:color="auto"/>
        <w:left w:val="none" w:sz="0" w:space="0" w:color="auto"/>
        <w:bottom w:val="none" w:sz="0" w:space="0" w:color="auto"/>
        <w:right w:val="none" w:sz="0" w:space="0" w:color="auto"/>
      </w:divBdr>
      <w:divsChild>
        <w:div w:id="282689172">
          <w:marLeft w:val="0"/>
          <w:marRight w:val="0"/>
          <w:marTop w:val="0"/>
          <w:marBottom w:val="0"/>
          <w:divBdr>
            <w:top w:val="none" w:sz="0" w:space="0" w:color="auto"/>
            <w:left w:val="none" w:sz="0" w:space="0" w:color="auto"/>
            <w:bottom w:val="none" w:sz="0" w:space="0" w:color="auto"/>
            <w:right w:val="none" w:sz="0" w:space="0" w:color="auto"/>
          </w:divBdr>
        </w:div>
        <w:div w:id="425463630">
          <w:marLeft w:val="0"/>
          <w:marRight w:val="0"/>
          <w:marTop w:val="0"/>
          <w:marBottom w:val="0"/>
          <w:divBdr>
            <w:top w:val="none" w:sz="0" w:space="0" w:color="auto"/>
            <w:left w:val="none" w:sz="0" w:space="0" w:color="auto"/>
            <w:bottom w:val="none" w:sz="0" w:space="0" w:color="auto"/>
            <w:right w:val="none" w:sz="0" w:space="0" w:color="auto"/>
          </w:divBdr>
        </w:div>
        <w:div w:id="1362709253">
          <w:marLeft w:val="0"/>
          <w:marRight w:val="0"/>
          <w:marTop w:val="0"/>
          <w:marBottom w:val="0"/>
          <w:divBdr>
            <w:top w:val="none" w:sz="0" w:space="0" w:color="auto"/>
            <w:left w:val="none" w:sz="0" w:space="0" w:color="auto"/>
            <w:bottom w:val="none" w:sz="0" w:space="0" w:color="auto"/>
            <w:right w:val="none" w:sz="0" w:space="0" w:color="auto"/>
          </w:divBdr>
        </w:div>
      </w:divsChild>
    </w:div>
    <w:div w:id="1111166816">
      <w:bodyDiv w:val="1"/>
      <w:marLeft w:val="0"/>
      <w:marRight w:val="0"/>
      <w:marTop w:val="0"/>
      <w:marBottom w:val="0"/>
      <w:divBdr>
        <w:top w:val="none" w:sz="0" w:space="0" w:color="auto"/>
        <w:left w:val="none" w:sz="0" w:space="0" w:color="auto"/>
        <w:bottom w:val="none" w:sz="0" w:space="0" w:color="auto"/>
        <w:right w:val="none" w:sz="0" w:space="0" w:color="auto"/>
      </w:divBdr>
      <w:divsChild>
        <w:div w:id="774132841">
          <w:marLeft w:val="0"/>
          <w:marRight w:val="0"/>
          <w:marTop w:val="0"/>
          <w:marBottom w:val="0"/>
          <w:divBdr>
            <w:top w:val="none" w:sz="0" w:space="0" w:color="auto"/>
            <w:left w:val="none" w:sz="0" w:space="0" w:color="auto"/>
            <w:bottom w:val="none" w:sz="0" w:space="0" w:color="auto"/>
            <w:right w:val="none" w:sz="0" w:space="0" w:color="auto"/>
          </w:divBdr>
        </w:div>
        <w:div w:id="1080905708">
          <w:marLeft w:val="0"/>
          <w:marRight w:val="0"/>
          <w:marTop w:val="0"/>
          <w:marBottom w:val="0"/>
          <w:divBdr>
            <w:top w:val="none" w:sz="0" w:space="0" w:color="auto"/>
            <w:left w:val="none" w:sz="0" w:space="0" w:color="auto"/>
            <w:bottom w:val="none" w:sz="0" w:space="0" w:color="auto"/>
            <w:right w:val="none" w:sz="0" w:space="0" w:color="auto"/>
          </w:divBdr>
        </w:div>
        <w:div w:id="1770421685">
          <w:marLeft w:val="0"/>
          <w:marRight w:val="0"/>
          <w:marTop w:val="0"/>
          <w:marBottom w:val="0"/>
          <w:divBdr>
            <w:top w:val="none" w:sz="0" w:space="0" w:color="auto"/>
            <w:left w:val="none" w:sz="0" w:space="0" w:color="auto"/>
            <w:bottom w:val="none" w:sz="0" w:space="0" w:color="auto"/>
            <w:right w:val="none" w:sz="0" w:space="0" w:color="auto"/>
          </w:divBdr>
        </w:div>
      </w:divsChild>
    </w:div>
    <w:div w:id="1190340001">
      <w:bodyDiv w:val="1"/>
      <w:marLeft w:val="0"/>
      <w:marRight w:val="0"/>
      <w:marTop w:val="0"/>
      <w:marBottom w:val="0"/>
      <w:divBdr>
        <w:top w:val="none" w:sz="0" w:space="0" w:color="auto"/>
        <w:left w:val="none" w:sz="0" w:space="0" w:color="auto"/>
        <w:bottom w:val="none" w:sz="0" w:space="0" w:color="auto"/>
        <w:right w:val="none" w:sz="0" w:space="0" w:color="auto"/>
      </w:divBdr>
      <w:divsChild>
        <w:div w:id="182670160">
          <w:marLeft w:val="0"/>
          <w:marRight w:val="0"/>
          <w:marTop w:val="0"/>
          <w:marBottom w:val="0"/>
          <w:divBdr>
            <w:top w:val="none" w:sz="0" w:space="0" w:color="auto"/>
            <w:left w:val="none" w:sz="0" w:space="0" w:color="auto"/>
            <w:bottom w:val="none" w:sz="0" w:space="0" w:color="auto"/>
            <w:right w:val="none" w:sz="0" w:space="0" w:color="auto"/>
          </w:divBdr>
        </w:div>
        <w:div w:id="1143693892">
          <w:marLeft w:val="0"/>
          <w:marRight w:val="0"/>
          <w:marTop w:val="0"/>
          <w:marBottom w:val="0"/>
          <w:divBdr>
            <w:top w:val="none" w:sz="0" w:space="0" w:color="auto"/>
            <w:left w:val="none" w:sz="0" w:space="0" w:color="auto"/>
            <w:bottom w:val="none" w:sz="0" w:space="0" w:color="auto"/>
            <w:right w:val="none" w:sz="0" w:space="0" w:color="auto"/>
          </w:divBdr>
        </w:div>
        <w:div w:id="1651441845">
          <w:marLeft w:val="0"/>
          <w:marRight w:val="0"/>
          <w:marTop w:val="0"/>
          <w:marBottom w:val="0"/>
          <w:divBdr>
            <w:top w:val="none" w:sz="0" w:space="0" w:color="auto"/>
            <w:left w:val="none" w:sz="0" w:space="0" w:color="auto"/>
            <w:bottom w:val="none" w:sz="0" w:space="0" w:color="auto"/>
            <w:right w:val="none" w:sz="0" w:space="0" w:color="auto"/>
          </w:divBdr>
        </w:div>
        <w:div w:id="889609900">
          <w:marLeft w:val="0"/>
          <w:marRight w:val="0"/>
          <w:marTop w:val="0"/>
          <w:marBottom w:val="0"/>
          <w:divBdr>
            <w:top w:val="none" w:sz="0" w:space="0" w:color="auto"/>
            <w:left w:val="none" w:sz="0" w:space="0" w:color="auto"/>
            <w:bottom w:val="none" w:sz="0" w:space="0" w:color="auto"/>
            <w:right w:val="none" w:sz="0" w:space="0" w:color="auto"/>
          </w:divBdr>
        </w:div>
        <w:div w:id="484400203">
          <w:marLeft w:val="0"/>
          <w:marRight w:val="0"/>
          <w:marTop w:val="0"/>
          <w:marBottom w:val="0"/>
          <w:divBdr>
            <w:top w:val="none" w:sz="0" w:space="0" w:color="auto"/>
            <w:left w:val="none" w:sz="0" w:space="0" w:color="auto"/>
            <w:bottom w:val="none" w:sz="0" w:space="0" w:color="auto"/>
            <w:right w:val="none" w:sz="0" w:space="0" w:color="auto"/>
          </w:divBdr>
        </w:div>
        <w:div w:id="1235316984">
          <w:marLeft w:val="0"/>
          <w:marRight w:val="0"/>
          <w:marTop w:val="0"/>
          <w:marBottom w:val="0"/>
          <w:divBdr>
            <w:top w:val="none" w:sz="0" w:space="0" w:color="auto"/>
            <w:left w:val="none" w:sz="0" w:space="0" w:color="auto"/>
            <w:bottom w:val="none" w:sz="0" w:space="0" w:color="auto"/>
            <w:right w:val="none" w:sz="0" w:space="0" w:color="auto"/>
          </w:divBdr>
        </w:div>
        <w:div w:id="2094205164">
          <w:marLeft w:val="0"/>
          <w:marRight w:val="0"/>
          <w:marTop w:val="0"/>
          <w:marBottom w:val="0"/>
          <w:divBdr>
            <w:top w:val="none" w:sz="0" w:space="0" w:color="auto"/>
            <w:left w:val="none" w:sz="0" w:space="0" w:color="auto"/>
            <w:bottom w:val="none" w:sz="0" w:space="0" w:color="auto"/>
            <w:right w:val="none" w:sz="0" w:space="0" w:color="auto"/>
          </w:divBdr>
        </w:div>
        <w:div w:id="1483542881">
          <w:marLeft w:val="0"/>
          <w:marRight w:val="0"/>
          <w:marTop w:val="0"/>
          <w:marBottom w:val="0"/>
          <w:divBdr>
            <w:top w:val="none" w:sz="0" w:space="0" w:color="auto"/>
            <w:left w:val="none" w:sz="0" w:space="0" w:color="auto"/>
            <w:bottom w:val="none" w:sz="0" w:space="0" w:color="auto"/>
            <w:right w:val="none" w:sz="0" w:space="0" w:color="auto"/>
          </w:divBdr>
        </w:div>
        <w:div w:id="1306082540">
          <w:marLeft w:val="0"/>
          <w:marRight w:val="0"/>
          <w:marTop w:val="0"/>
          <w:marBottom w:val="0"/>
          <w:divBdr>
            <w:top w:val="none" w:sz="0" w:space="0" w:color="auto"/>
            <w:left w:val="none" w:sz="0" w:space="0" w:color="auto"/>
            <w:bottom w:val="none" w:sz="0" w:space="0" w:color="auto"/>
            <w:right w:val="none" w:sz="0" w:space="0" w:color="auto"/>
          </w:divBdr>
        </w:div>
        <w:div w:id="1053190351">
          <w:marLeft w:val="0"/>
          <w:marRight w:val="0"/>
          <w:marTop w:val="0"/>
          <w:marBottom w:val="0"/>
          <w:divBdr>
            <w:top w:val="none" w:sz="0" w:space="0" w:color="auto"/>
            <w:left w:val="none" w:sz="0" w:space="0" w:color="auto"/>
            <w:bottom w:val="none" w:sz="0" w:space="0" w:color="auto"/>
            <w:right w:val="none" w:sz="0" w:space="0" w:color="auto"/>
          </w:divBdr>
        </w:div>
        <w:div w:id="1762532993">
          <w:marLeft w:val="0"/>
          <w:marRight w:val="0"/>
          <w:marTop w:val="0"/>
          <w:marBottom w:val="0"/>
          <w:divBdr>
            <w:top w:val="none" w:sz="0" w:space="0" w:color="auto"/>
            <w:left w:val="none" w:sz="0" w:space="0" w:color="auto"/>
            <w:bottom w:val="none" w:sz="0" w:space="0" w:color="auto"/>
            <w:right w:val="none" w:sz="0" w:space="0" w:color="auto"/>
          </w:divBdr>
          <w:divsChild>
            <w:div w:id="31224734">
              <w:marLeft w:val="0"/>
              <w:marRight w:val="0"/>
              <w:marTop w:val="0"/>
              <w:marBottom w:val="0"/>
              <w:divBdr>
                <w:top w:val="none" w:sz="0" w:space="0" w:color="auto"/>
                <w:left w:val="none" w:sz="0" w:space="0" w:color="auto"/>
                <w:bottom w:val="none" w:sz="0" w:space="0" w:color="auto"/>
                <w:right w:val="none" w:sz="0" w:space="0" w:color="auto"/>
              </w:divBdr>
            </w:div>
            <w:div w:id="628318348">
              <w:marLeft w:val="0"/>
              <w:marRight w:val="0"/>
              <w:marTop w:val="0"/>
              <w:marBottom w:val="0"/>
              <w:divBdr>
                <w:top w:val="none" w:sz="0" w:space="0" w:color="auto"/>
                <w:left w:val="none" w:sz="0" w:space="0" w:color="auto"/>
                <w:bottom w:val="none" w:sz="0" w:space="0" w:color="auto"/>
                <w:right w:val="none" w:sz="0" w:space="0" w:color="auto"/>
              </w:divBdr>
            </w:div>
            <w:div w:id="14119116">
              <w:marLeft w:val="0"/>
              <w:marRight w:val="0"/>
              <w:marTop w:val="0"/>
              <w:marBottom w:val="0"/>
              <w:divBdr>
                <w:top w:val="none" w:sz="0" w:space="0" w:color="auto"/>
                <w:left w:val="none" w:sz="0" w:space="0" w:color="auto"/>
                <w:bottom w:val="none" w:sz="0" w:space="0" w:color="auto"/>
                <w:right w:val="none" w:sz="0" w:space="0" w:color="auto"/>
              </w:divBdr>
            </w:div>
            <w:div w:id="1480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9924">
      <w:bodyDiv w:val="1"/>
      <w:marLeft w:val="0"/>
      <w:marRight w:val="0"/>
      <w:marTop w:val="0"/>
      <w:marBottom w:val="0"/>
      <w:divBdr>
        <w:top w:val="none" w:sz="0" w:space="0" w:color="auto"/>
        <w:left w:val="none" w:sz="0" w:space="0" w:color="auto"/>
        <w:bottom w:val="none" w:sz="0" w:space="0" w:color="auto"/>
        <w:right w:val="none" w:sz="0" w:space="0" w:color="auto"/>
      </w:divBdr>
      <w:divsChild>
        <w:div w:id="256212007">
          <w:marLeft w:val="0"/>
          <w:marRight w:val="0"/>
          <w:marTop w:val="0"/>
          <w:marBottom w:val="0"/>
          <w:divBdr>
            <w:top w:val="none" w:sz="0" w:space="0" w:color="auto"/>
            <w:left w:val="none" w:sz="0" w:space="0" w:color="auto"/>
            <w:bottom w:val="none" w:sz="0" w:space="0" w:color="auto"/>
            <w:right w:val="none" w:sz="0" w:space="0" w:color="auto"/>
          </w:divBdr>
        </w:div>
        <w:div w:id="371225679">
          <w:marLeft w:val="0"/>
          <w:marRight w:val="0"/>
          <w:marTop w:val="0"/>
          <w:marBottom w:val="0"/>
          <w:divBdr>
            <w:top w:val="none" w:sz="0" w:space="0" w:color="auto"/>
            <w:left w:val="none" w:sz="0" w:space="0" w:color="auto"/>
            <w:bottom w:val="none" w:sz="0" w:space="0" w:color="auto"/>
            <w:right w:val="none" w:sz="0" w:space="0" w:color="auto"/>
          </w:divBdr>
        </w:div>
        <w:div w:id="590158832">
          <w:marLeft w:val="0"/>
          <w:marRight w:val="0"/>
          <w:marTop w:val="0"/>
          <w:marBottom w:val="0"/>
          <w:divBdr>
            <w:top w:val="none" w:sz="0" w:space="0" w:color="auto"/>
            <w:left w:val="none" w:sz="0" w:space="0" w:color="auto"/>
            <w:bottom w:val="none" w:sz="0" w:space="0" w:color="auto"/>
            <w:right w:val="none" w:sz="0" w:space="0" w:color="auto"/>
          </w:divBdr>
        </w:div>
        <w:div w:id="807555857">
          <w:marLeft w:val="0"/>
          <w:marRight w:val="0"/>
          <w:marTop w:val="0"/>
          <w:marBottom w:val="0"/>
          <w:divBdr>
            <w:top w:val="none" w:sz="0" w:space="0" w:color="auto"/>
            <w:left w:val="none" w:sz="0" w:space="0" w:color="auto"/>
            <w:bottom w:val="none" w:sz="0" w:space="0" w:color="auto"/>
            <w:right w:val="none" w:sz="0" w:space="0" w:color="auto"/>
          </w:divBdr>
        </w:div>
        <w:div w:id="1235511104">
          <w:marLeft w:val="0"/>
          <w:marRight w:val="0"/>
          <w:marTop w:val="0"/>
          <w:marBottom w:val="0"/>
          <w:divBdr>
            <w:top w:val="none" w:sz="0" w:space="0" w:color="auto"/>
            <w:left w:val="none" w:sz="0" w:space="0" w:color="auto"/>
            <w:bottom w:val="none" w:sz="0" w:space="0" w:color="auto"/>
            <w:right w:val="none" w:sz="0" w:space="0" w:color="auto"/>
          </w:divBdr>
        </w:div>
        <w:div w:id="1266111930">
          <w:marLeft w:val="0"/>
          <w:marRight w:val="0"/>
          <w:marTop w:val="0"/>
          <w:marBottom w:val="0"/>
          <w:divBdr>
            <w:top w:val="none" w:sz="0" w:space="0" w:color="auto"/>
            <w:left w:val="none" w:sz="0" w:space="0" w:color="auto"/>
            <w:bottom w:val="none" w:sz="0" w:space="0" w:color="auto"/>
            <w:right w:val="none" w:sz="0" w:space="0" w:color="auto"/>
          </w:divBdr>
        </w:div>
        <w:div w:id="1293751695">
          <w:marLeft w:val="0"/>
          <w:marRight w:val="0"/>
          <w:marTop w:val="0"/>
          <w:marBottom w:val="0"/>
          <w:divBdr>
            <w:top w:val="none" w:sz="0" w:space="0" w:color="auto"/>
            <w:left w:val="none" w:sz="0" w:space="0" w:color="auto"/>
            <w:bottom w:val="none" w:sz="0" w:space="0" w:color="auto"/>
            <w:right w:val="none" w:sz="0" w:space="0" w:color="auto"/>
          </w:divBdr>
        </w:div>
        <w:div w:id="1669678064">
          <w:marLeft w:val="0"/>
          <w:marRight w:val="0"/>
          <w:marTop w:val="0"/>
          <w:marBottom w:val="0"/>
          <w:divBdr>
            <w:top w:val="none" w:sz="0" w:space="0" w:color="auto"/>
            <w:left w:val="none" w:sz="0" w:space="0" w:color="auto"/>
            <w:bottom w:val="none" w:sz="0" w:space="0" w:color="auto"/>
            <w:right w:val="none" w:sz="0" w:space="0" w:color="auto"/>
          </w:divBdr>
        </w:div>
        <w:div w:id="1756121845">
          <w:marLeft w:val="0"/>
          <w:marRight w:val="0"/>
          <w:marTop w:val="0"/>
          <w:marBottom w:val="0"/>
          <w:divBdr>
            <w:top w:val="none" w:sz="0" w:space="0" w:color="auto"/>
            <w:left w:val="none" w:sz="0" w:space="0" w:color="auto"/>
            <w:bottom w:val="none" w:sz="0" w:space="0" w:color="auto"/>
            <w:right w:val="none" w:sz="0" w:space="0" w:color="auto"/>
          </w:divBdr>
        </w:div>
      </w:divsChild>
    </w:div>
    <w:div w:id="1197350764">
      <w:bodyDiv w:val="1"/>
      <w:marLeft w:val="0"/>
      <w:marRight w:val="0"/>
      <w:marTop w:val="0"/>
      <w:marBottom w:val="0"/>
      <w:divBdr>
        <w:top w:val="none" w:sz="0" w:space="0" w:color="auto"/>
        <w:left w:val="none" w:sz="0" w:space="0" w:color="auto"/>
        <w:bottom w:val="none" w:sz="0" w:space="0" w:color="auto"/>
        <w:right w:val="none" w:sz="0" w:space="0" w:color="auto"/>
      </w:divBdr>
      <w:divsChild>
        <w:div w:id="363214702">
          <w:marLeft w:val="0"/>
          <w:marRight w:val="0"/>
          <w:marTop w:val="0"/>
          <w:marBottom w:val="0"/>
          <w:divBdr>
            <w:top w:val="none" w:sz="0" w:space="0" w:color="auto"/>
            <w:left w:val="none" w:sz="0" w:space="0" w:color="auto"/>
            <w:bottom w:val="none" w:sz="0" w:space="0" w:color="auto"/>
            <w:right w:val="none" w:sz="0" w:space="0" w:color="auto"/>
          </w:divBdr>
        </w:div>
        <w:div w:id="553808088">
          <w:marLeft w:val="0"/>
          <w:marRight w:val="0"/>
          <w:marTop w:val="0"/>
          <w:marBottom w:val="0"/>
          <w:divBdr>
            <w:top w:val="none" w:sz="0" w:space="0" w:color="auto"/>
            <w:left w:val="none" w:sz="0" w:space="0" w:color="auto"/>
            <w:bottom w:val="none" w:sz="0" w:space="0" w:color="auto"/>
            <w:right w:val="none" w:sz="0" w:space="0" w:color="auto"/>
          </w:divBdr>
        </w:div>
        <w:div w:id="734162413">
          <w:marLeft w:val="0"/>
          <w:marRight w:val="0"/>
          <w:marTop w:val="0"/>
          <w:marBottom w:val="0"/>
          <w:divBdr>
            <w:top w:val="none" w:sz="0" w:space="0" w:color="auto"/>
            <w:left w:val="none" w:sz="0" w:space="0" w:color="auto"/>
            <w:bottom w:val="none" w:sz="0" w:space="0" w:color="auto"/>
            <w:right w:val="none" w:sz="0" w:space="0" w:color="auto"/>
          </w:divBdr>
          <w:divsChild>
            <w:div w:id="385841312">
              <w:marLeft w:val="0"/>
              <w:marRight w:val="0"/>
              <w:marTop w:val="0"/>
              <w:marBottom w:val="0"/>
              <w:divBdr>
                <w:top w:val="none" w:sz="0" w:space="0" w:color="auto"/>
                <w:left w:val="none" w:sz="0" w:space="0" w:color="auto"/>
                <w:bottom w:val="none" w:sz="0" w:space="0" w:color="auto"/>
                <w:right w:val="none" w:sz="0" w:space="0" w:color="auto"/>
              </w:divBdr>
            </w:div>
            <w:div w:id="1800612440">
              <w:marLeft w:val="0"/>
              <w:marRight w:val="0"/>
              <w:marTop w:val="0"/>
              <w:marBottom w:val="0"/>
              <w:divBdr>
                <w:top w:val="none" w:sz="0" w:space="0" w:color="auto"/>
                <w:left w:val="none" w:sz="0" w:space="0" w:color="auto"/>
                <w:bottom w:val="none" w:sz="0" w:space="0" w:color="auto"/>
                <w:right w:val="none" w:sz="0" w:space="0" w:color="auto"/>
              </w:divBdr>
            </w:div>
            <w:div w:id="2089883890">
              <w:marLeft w:val="0"/>
              <w:marRight w:val="0"/>
              <w:marTop w:val="0"/>
              <w:marBottom w:val="0"/>
              <w:divBdr>
                <w:top w:val="none" w:sz="0" w:space="0" w:color="auto"/>
                <w:left w:val="none" w:sz="0" w:space="0" w:color="auto"/>
                <w:bottom w:val="none" w:sz="0" w:space="0" w:color="auto"/>
                <w:right w:val="none" w:sz="0" w:space="0" w:color="auto"/>
              </w:divBdr>
            </w:div>
          </w:divsChild>
        </w:div>
        <w:div w:id="1242838966">
          <w:marLeft w:val="0"/>
          <w:marRight w:val="0"/>
          <w:marTop w:val="0"/>
          <w:marBottom w:val="0"/>
          <w:divBdr>
            <w:top w:val="none" w:sz="0" w:space="0" w:color="auto"/>
            <w:left w:val="none" w:sz="0" w:space="0" w:color="auto"/>
            <w:bottom w:val="none" w:sz="0" w:space="0" w:color="auto"/>
            <w:right w:val="none" w:sz="0" w:space="0" w:color="auto"/>
          </w:divBdr>
        </w:div>
      </w:divsChild>
    </w:div>
    <w:div w:id="1405376507">
      <w:bodyDiv w:val="1"/>
      <w:marLeft w:val="0"/>
      <w:marRight w:val="0"/>
      <w:marTop w:val="0"/>
      <w:marBottom w:val="0"/>
      <w:divBdr>
        <w:top w:val="none" w:sz="0" w:space="0" w:color="auto"/>
        <w:left w:val="none" w:sz="0" w:space="0" w:color="auto"/>
        <w:bottom w:val="none" w:sz="0" w:space="0" w:color="auto"/>
        <w:right w:val="none" w:sz="0" w:space="0" w:color="auto"/>
      </w:divBdr>
      <w:divsChild>
        <w:div w:id="1212233271">
          <w:marLeft w:val="0"/>
          <w:marRight w:val="0"/>
          <w:marTop w:val="0"/>
          <w:marBottom w:val="0"/>
          <w:divBdr>
            <w:top w:val="none" w:sz="0" w:space="0" w:color="auto"/>
            <w:left w:val="none" w:sz="0" w:space="0" w:color="auto"/>
            <w:bottom w:val="none" w:sz="0" w:space="0" w:color="auto"/>
            <w:right w:val="none" w:sz="0" w:space="0" w:color="auto"/>
          </w:divBdr>
          <w:divsChild>
            <w:div w:id="1903907124">
              <w:marLeft w:val="0"/>
              <w:marRight w:val="0"/>
              <w:marTop w:val="0"/>
              <w:marBottom w:val="0"/>
              <w:divBdr>
                <w:top w:val="none" w:sz="0" w:space="0" w:color="auto"/>
                <w:left w:val="none" w:sz="0" w:space="0" w:color="auto"/>
                <w:bottom w:val="none" w:sz="0" w:space="0" w:color="auto"/>
                <w:right w:val="none" w:sz="0" w:space="0" w:color="auto"/>
              </w:divBdr>
            </w:div>
            <w:div w:id="2076315263">
              <w:marLeft w:val="0"/>
              <w:marRight w:val="0"/>
              <w:marTop w:val="0"/>
              <w:marBottom w:val="0"/>
              <w:divBdr>
                <w:top w:val="none" w:sz="0" w:space="0" w:color="auto"/>
                <w:left w:val="none" w:sz="0" w:space="0" w:color="auto"/>
                <w:bottom w:val="none" w:sz="0" w:space="0" w:color="auto"/>
                <w:right w:val="none" w:sz="0" w:space="0" w:color="auto"/>
              </w:divBdr>
            </w:div>
          </w:divsChild>
        </w:div>
        <w:div w:id="1560630784">
          <w:marLeft w:val="0"/>
          <w:marRight w:val="0"/>
          <w:marTop w:val="0"/>
          <w:marBottom w:val="0"/>
          <w:divBdr>
            <w:top w:val="none" w:sz="0" w:space="0" w:color="auto"/>
            <w:left w:val="none" w:sz="0" w:space="0" w:color="auto"/>
            <w:bottom w:val="none" w:sz="0" w:space="0" w:color="auto"/>
            <w:right w:val="none" w:sz="0" w:space="0" w:color="auto"/>
          </w:divBdr>
          <w:divsChild>
            <w:div w:id="1415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1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2148">
          <w:marLeft w:val="0"/>
          <w:marRight w:val="0"/>
          <w:marTop w:val="0"/>
          <w:marBottom w:val="0"/>
          <w:divBdr>
            <w:top w:val="none" w:sz="0" w:space="0" w:color="auto"/>
            <w:left w:val="none" w:sz="0" w:space="0" w:color="auto"/>
            <w:bottom w:val="none" w:sz="0" w:space="0" w:color="auto"/>
            <w:right w:val="none" w:sz="0" w:space="0" w:color="auto"/>
          </w:divBdr>
        </w:div>
        <w:div w:id="783962393">
          <w:marLeft w:val="0"/>
          <w:marRight w:val="0"/>
          <w:marTop w:val="0"/>
          <w:marBottom w:val="0"/>
          <w:divBdr>
            <w:top w:val="none" w:sz="0" w:space="0" w:color="auto"/>
            <w:left w:val="none" w:sz="0" w:space="0" w:color="auto"/>
            <w:bottom w:val="none" w:sz="0" w:space="0" w:color="auto"/>
            <w:right w:val="none" w:sz="0" w:space="0" w:color="auto"/>
          </w:divBdr>
        </w:div>
      </w:divsChild>
    </w:div>
    <w:div w:id="1467234179">
      <w:bodyDiv w:val="1"/>
      <w:marLeft w:val="0"/>
      <w:marRight w:val="0"/>
      <w:marTop w:val="0"/>
      <w:marBottom w:val="0"/>
      <w:divBdr>
        <w:top w:val="none" w:sz="0" w:space="0" w:color="auto"/>
        <w:left w:val="none" w:sz="0" w:space="0" w:color="auto"/>
        <w:bottom w:val="none" w:sz="0" w:space="0" w:color="auto"/>
        <w:right w:val="none" w:sz="0" w:space="0" w:color="auto"/>
      </w:divBdr>
      <w:divsChild>
        <w:div w:id="1938781014">
          <w:marLeft w:val="0"/>
          <w:marRight w:val="0"/>
          <w:marTop w:val="0"/>
          <w:marBottom w:val="0"/>
          <w:divBdr>
            <w:top w:val="none" w:sz="0" w:space="0" w:color="auto"/>
            <w:left w:val="none" w:sz="0" w:space="0" w:color="auto"/>
            <w:bottom w:val="none" w:sz="0" w:space="0" w:color="auto"/>
            <w:right w:val="none" w:sz="0" w:space="0" w:color="auto"/>
          </w:divBdr>
          <w:divsChild>
            <w:div w:id="1167283161">
              <w:marLeft w:val="0"/>
              <w:marRight w:val="0"/>
              <w:marTop w:val="0"/>
              <w:marBottom w:val="0"/>
              <w:divBdr>
                <w:top w:val="none" w:sz="0" w:space="0" w:color="auto"/>
                <w:left w:val="none" w:sz="0" w:space="0" w:color="auto"/>
                <w:bottom w:val="none" w:sz="0" w:space="0" w:color="auto"/>
                <w:right w:val="none" w:sz="0" w:space="0" w:color="auto"/>
              </w:divBdr>
            </w:div>
            <w:div w:id="1020742326">
              <w:marLeft w:val="0"/>
              <w:marRight w:val="0"/>
              <w:marTop w:val="0"/>
              <w:marBottom w:val="0"/>
              <w:divBdr>
                <w:top w:val="none" w:sz="0" w:space="0" w:color="auto"/>
                <w:left w:val="none" w:sz="0" w:space="0" w:color="auto"/>
                <w:bottom w:val="none" w:sz="0" w:space="0" w:color="auto"/>
                <w:right w:val="none" w:sz="0" w:space="0" w:color="auto"/>
              </w:divBdr>
            </w:div>
            <w:div w:id="1488669352">
              <w:marLeft w:val="0"/>
              <w:marRight w:val="0"/>
              <w:marTop w:val="0"/>
              <w:marBottom w:val="0"/>
              <w:divBdr>
                <w:top w:val="none" w:sz="0" w:space="0" w:color="auto"/>
                <w:left w:val="none" w:sz="0" w:space="0" w:color="auto"/>
                <w:bottom w:val="none" w:sz="0" w:space="0" w:color="auto"/>
                <w:right w:val="none" w:sz="0" w:space="0" w:color="auto"/>
              </w:divBdr>
            </w:div>
            <w:div w:id="711734820">
              <w:marLeft w:val="0"/>
              <w:marRight w:val="0"/>
              <w:marTop w:val="0"/>
              <w:marBottom w:val="0"/>
              <w:divBdr>
                <w:top w:val="none" w:sz="0" w:space="0" w:color="auto"/>
                <w:left w:val="none" w:sz="0" w:space="0" w:color="auto"/>
                <w:bottom w:val="none" w:sz="0" w:space="0" w:color="auto"/>
                <w:right w:val="none" w:sz="0" w:space="0" w:color="auto"/>
              </w:divBdr>
            </w:div>
            <w:div w:id="1639265987">
              <w:marLeft w:val="0"/>
              <w:marRight w:val="0"/>
              <w:marTop w:val="0"/>
              <w:marBottom w:val="0"/>
              <w:divBdr>
                <w:top w:val="none" w:sz="0" w:space="0" w:color="auto"/>
                <w:left w:val="none" w:sz="0" w:space="0" w:color="auto"/>
                <w:bottom w:val="none" w:sz="0" w:space="0" w:color="auto"/>
                <w:right w:val="none" w:sz="0" w:space="0" w:color="auto"/>
              </w:divBdr>
            </w:div>
          </w:divsChild>
        </w:div>
        <w:div w:id="526648156">
          <w:marLeft w:val="0"/>
          <w:marRight w:val="0"/>
          <w:marTop w:val="0"/>
          <w:marBottom w:val="0"/>
          <w:divBdr>
            <w:top w:val="none" w:sz="0" w:space="0" w:color="auto"/>
            <w:left w:val="none" w:sz="0" w:space="0" w:color="auto"/>
            <w:bottom w:val="none" w:sz="0" w:space="0" w:color="auto"/>
            <w:right w:val="none" w:sz="0" w:space="0" w:color="auto"/>
          </w:divBdr>
          <w:divsChild>
            <w:div w:id="92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542">
      <w:bodyDiv w:val="1"/>
      <w:marLeft w:val="0"/>
      <w:marRight w:val="0"/>
      <w:marTop w:val="0"/>
      <w:marBottom w:val="0"/>
      <w:divBdr>
        <w:top w:val="none" w:sz="0" w:space="0" w:color="auto"/>
        <w:left w:val="none" w:sz="0" w:space="0" w:color="auto"/>
        <w:bottom w:val="none" w:sz="0" w:space="0" w:color="auto"/>
        <w:right w:val="none" w:sz="0" w:space="0" w:color="auto"/>
      </w:divBdr>
      <w:divsChild>
        <w:div w:id="748618127">
          <w:marLeft w:val="0"/>
          <w:marRight w:val="0"/>
          <w:marTop w:val="0"/>
          <w:marBottom w:val="0"/>
          <w:divBdr>
            <w:top w:val="none" w:sz="0" w:space="0" w:color="auto"/>
            <w:left w:val="none" w:sz="0" w:space="0" w:color="auto"/>
            <w:bottom w:val="none" w:sz="0" w:space="0" w:color="auto"/>
            <w:right w:val="none" w:sz="0" w:space="0" w:color="auto"/>
          </w:divBdr>
        </w:div>
        <w:div w:id="1479615892">
          <w:marLeft w:val="0"/>
          <w:marRight w:val="0"/>
          <w:marTop w:val="0"/>
          <w:marBottom w:val="0"/>
          <w:divBdr>
            <w:top w:val="none" w:sz="0" w:space="0" w:color="auto"/>
            <w:left w:val="none" w:sz="0" w:space="0" w:color="auto"/>
            <w:bottom w:val="none" w:sz="0" w:space="0" w:color="auto"/>
            <w:right w:val="none" w:sz="0" w:space="0" w:color="auto"/>
          </w:divBdr>
        </w:div>
      </w:divsChild>
    </w:div>
    <w:div w:id="1472862862">
      <w:bodyDiv w:val="1"/>
      <w:marLeft w:val="0"/>
      <w:marRight w:val="0"/>
      <w:marTop w:val="0"/>
      <w:marBottom w:val="0"/>
      <w:divBdr>
        <w:top w:val="none" w:sz="0" w:space="0" w:color="auto"/>
        <w:left w:val="none" w:sz="0" w:space="0" w:color="auto"/>
        <w:bottom w:val="none" w:sz="0" w:space="0" w:color="auto"/>
        <w:right w:val="none" w:sz="0" w:space="0" w:color="auto"/>
      </w:divBdr>
      <w:divsChild>
        <w:div w:id="211383004">
          <w:marLeft w:val="0"/>
          <w:marRight w:val="0"/>
          <w:marTop w:val="0"/>
          <w:marBottom w:val="0"/>
          <w:divBdr>
            <w:top w:val="none" w:sz="0" w:space="0" w:color="auto"/>
            <w:left w:val="none" w:sz="0" w:space="0" w:color="auto"/>
            <w:bottom w:val="none" w:sz="0" w:space="0" w:color="auto"/>
            <w:right w:val="none" w:sz="0" w:space="0" w:color="auto"/>
          </w:divBdr>
        </w:div>
        <w:div w:id="243538177">
          <w:marLeft w:val="0"/>
          <w:marRight w:val="0"/>
          <w:marTop w:val="0"/>
          <w:marBottom w:val="0"/>
          <w:divBdr>
            <w:top w:val="none" w:sz="0" w:space="0" w:color="auto"/>
            <w:left w:val="none" w:sz="0" w:space="0" w:color="auto"/>
            <w:bottom w:val="none" w:sz="0" w:space="0" w:color="auto"/>
            <w:right w:val="none" w:sz="0" w:space="0" w:color="auto"/>
          </w:divBdr>
          <w:divsChild>
            <w:div w:id="1300502640">
              <w:marLeft w:val="0"/>
              <w:marRight w:val="0"/>
              <w:marTop w:val="0"/>
              <w:marBottom w:val="0"/>
              <w:divBdr>
                <w:top w:val="none" w:sz="0" w:space="0" w:color="auto"/>
                <w:left w:val="none" w:sz="0" w:space="0" w:color="auto"/>
                <w:bottom w:val="none" w:sz="0" w:space="0" w:color="auto"/>
                <w:right w:val="none" w:sz="0" w:space="0" w:color="auto"/>
              </w:divBdr>
            </w:div>
          </w:divsChild>
        </w:div>
        <w:div w:id="267585788">
          <w:marLeft w:val="0"/>
          <w:marRight w:val="0"/>
          <w:marTop w:val="0"/>
          <w:marBottom w:val="0"/>
          <w:divBdr>
            <w:top w:val="none" w:sz="0" w:space="0" w:color="auto"/>
            <w:left w:val="none" w:sz="0" w:space="0" w:color="auto"/>
            <w:bottom w:val="none" w:sz="0" w:space="0" w:color="auto"/>
            <w:right w:val="none" w:sz="0" w:space="0" w:color="auto"/>
          </w:divBdr>
        </w:div>
        <w:div w:id="768233439">
          <w:marLeft w:val="0"/>
          <w:marRight w:val="0"/>
          <w:marTop w:val="0"/>
          <w:marBottom w:val="0"/>
          <w:divBdr>
            <w:top w:val="none" w:sz="0" w:space="0" w:color="auto"/>
            <w:left w:val="none" w:sz="0" w:space="0" w:color="auto"/>
            <w:bottom w:val="none" w:sz="0" w:space="0" w:color="auto"/>
            <w:right w:val="none" w:sz="0" w:space="0" w:color="auto"/>
          </w:divBdr>
        </w:div>
        <w:div w:id="1294942045">
          <w:marLeft w:val="0"/>
          <w:marRight w:val="0"/>
          <w:marTop w:val="0"/>
          <w:marBottom w:val="0"/>
          <w:divBdr>
            <w:top w:val="none" w:sz="0" w:space="0" w:color="auto"/>
            <w:left w:val="none" w:sz="0" w:space="0" w:color="auto"/>
            <w:bottom w:val="none" w:sz="0" w:space="0" w:color="auto"/>
            <w:right w:val="none" w:sz="0" w:space="0" w:color="auto"/>
          </w:divBdr>
        </w:div>
        <w:div w:id="1316104128">
          <w:marLeft w:val="0"/>
          <w:marRight w:val="0"/>
          <w:marTop w:val="0"/>
          <w:marBottom w:val="0"/>
          <w:divBdr>
            <w:top w:val="none" w:sz="0" w:space="0" w:color="auto"/>
            <w:left w:val="none" w:sz="0" w:space="0" w:color="auto"/>
            <w:bottom w:val="none" w:sz="0" w:space="0" w:color="auto"/>
            <w:right w:val="none" w:sz="0" w:space="0" w:color="auto"/>
          </w:divBdr>
        </w:div>
        <w:div w:id="2122989071">
          <w:marLeft w:val="0"/>
          <w:marRight w:val="0"/>
          <w:marTop w:val="0"/>
          <w:marBottom w:val="0"/>
          <w:divBdr>
            <w:top w:val="none" w:sz="0" w:space="0" w:color="auto"/>
            <w:left w:val="none" w:sz="0" w:space="0" w:color="auto"/>
            <w:bottom w:val="none" w:sz="0" w:space="0" w:color="auto"/>
            <w:right w:val="none" w:sz="0" w:space="0" w:color="auto"/>
          </w:divBdr>
        </w:div>
      </w:divsChild>
    </w:div>
    <w:div w:id="1483815379">
      <w:bodyDiv w:val="1"/>
      <w:marLeft w:val="0"/>
      <w:marRight w:val="0"/>
      <w:marTop w:val="0"/>
      <w:marBottom w:val="0"/>
      <w:divBdr>
        <w:top w:val="none" w:sz="0" w:space="0" w:color="auto"/>
        <w:left w:val="none" w:sz="0" w:space="0" w:color="auto"/>
        <w:bottom w:val="none" w:sz="0" w:space="0" w:color="auto"/>
        <w:right w:val="none" w:sz="0" w:space="0" w:color="auto"/>
      </w:divBdr>
      <w:divsChild>
        <w:div w:id="149831001">
          <w:marLeft w:val="0"/>
          <w:marRight w:val="0"/>
          <w:marTop w:val="0"/>
          <w:marBottom w:val="0"/>
          <w:divBdr>
            <w:top w:val="none" w:sz="0" w:space="0" w:color="auto"/>
            <w:left w:val="none" w:sz="0" w:space="0" w:color="auto"/>
            <w:bottom w:val="none" w:sz="0" w:space="0" w:color="auto"/>
            <w:right w:val="none" w:sz="0" w:space="0" w:color="auto"/>
          </w:divBdr>
        </w:div>
        <w:div w:id="179861189">
          <w:marLeft w:val="0"/>
          <w:marRight w:val="0"/>
          <w:marTop w:val="0"/>
          <w:marBottom w:val="0"/>
          <w:divBdr>
            <w:top w:val="none" w:sz="0" w:space="0" w:color="auto"/>
            <w:left w:val="none" w:sz="0" w:space="0" w:color="auto"/>
            <w:bottom w:val="none" w:sz="0" w:space="0" w:color="auto"/>
            <w:right w:val="none" w:sz="0" w:space="0" w:color="auto"/>
          </w:divBdr>
        </w:div>
        <w:div w:id="187910049">
          <w:marLeft w:val="0"/>
          <w:marRight w:val="0"/>
          <w:marTop w:val="0"/>
          <w:marBottom w:val="0"/>
          <w:divBdr>
            <w:top w:val="none" w:sz="0" w:space="0" w:color="auto"/>
            <w:left w:val="none" w:sz="0" w:space="0" w:color="auto"/>
            <w:bottom w:val="none" w:sz="0" w:space="0" w:color="auto"/>
            <w:right w:val="none" w:sz="0" w:space="0" w:color="auto"/>
          </w:divBdr>
        </w:div>
        <w:div w:id="194126769">
          <w:marLeft w:val="0"/>
          <w:marRight w:val="0"/>
          <w:marTop w:val="0"/>
          <w:marBottom w:val="0"/>
          <w:divBdr>
            <w:top w:val="none" w:sz="0" w:space="0" w:color="auto"/>
            <w:left w:val="none" w:sz="0" w:space="0" w:color="auto"/>
            <w:bottom w:val="none" w:sz="0" w:space="0" w:color="auto"/>
            <w:right w:val="none" w:sz="0" w:space="0" w:color="auto"/>
          </w:divBdr>
        </w:div>
        <w:div w:id="286939309">
          <w:marLeft w:val="0"/>
          <w:marRight w:val="0"/>
          <w:marTop w:val="0"/>
          <w:marBottom w:val="0"/>
          <w:divBdr>
            <w:top w:val="none" w:sz="0" w:space="0" w:color="auto"/>
            <w:left w:val="none" w:sz="0" w:space="0" w:color="auto"/>
            <w:bottom w:val="none" w:sz="0" w:space="0" w:color="auto"/>
            <w:right w:val="none" w:sz="0" w:space="0" w:color="auto"/>
          </w:divBdr>
        </w:div>
        <w:div w:id="366759315">
          <w:marLeft w:val="0"/>
          <w:marRight w:val="0"/>
          <w:marTop w:val="0"/>
          <w:marBottom w:val="0"/>
          <w:divBdr>
            <w:top w:val="none" w:sz="0" w:space="0" w:color="auto"/>
            <w:left w:val="none" w:sz="0" w:space="0" w:color="auto"/>
            <w:bottom w:val="none" w:sz="0" w:space="0" w:color="auto"/>
            <w:right w:val="none" w:sz="0" w:space="0" w:color="auto"/>
          </w:divBdr>
        </w:div>
        <w:div w:id="398526613">
          <w:marLeft w:val="0"/>
          <w:marRight w:val="0"/>
          <w:marTop w:val="0"/>
          <w:marBottom w:val="0"/>
          <w:divBdr>
            <w:top w:val="none" w:sz="0" w:space="0" w:color="auto"/>
            <w:left w:val="none" w:sz="0" w:space="0" w:color="auto"/>
            <w:bottom w:val="none" w:sz="0" w:space="0" w:color="auto"/>
            <w:right w:val="none" w:sz="0" w:space="0" w:color="auto"/>
          </w:divBdr>
        </w:div>
        <w:div w:id="401024641">
          <w:marLeft w:val="0"/>
          <w:marRight w:val="0"/>
          <w:marTop w:val="0"/>
          <w:marBottom w:val="0"/>
          <w:divBdr>
            <w:top w:val="none" w:sz="0" w:space="0" w:color="auto"/>
            <w:left w:val="none" w:sz="0" w:space="0" w:color="auto"/>
            <w:bottom w:val="none" w:sz="0" w:space="0" w:color="auto"/>
            <w:right w:val="none" w:sz="0" w:space="0" w:color="auto"/>
          </w:divBdr>
        </w:div>
        <w:div w:id="430703139">
          <w:marLeft w:val="0"/>
          <w:marRight w:val="0"/>
          <w:marTop w:val="0"/>
          <w:marBottom w:val="0"/>
          <w:divBdr>
            <w:top w:val="none" w:sz="0" w:space="0" w:color="auto"/>
            <w:left w:val="none" w:sz="0" w:space="0" w:color="auto"/>
            <w:bottom w:val="none" w:sz="0" w:space="0" w:color="auto"/>
            <w:right w:val="none" w:sz="0" w:space="0" w:color="auto"/>
          </w:divBdr>
        </w:div>
        <w:div w:id="478108176">
          <w:marLeft w:val="0"/>
          <w:marRight w:val="0"/>
          <w:marTop w:val="0"/>
          <w:marBottom w:val="0"/>
          <w:divBdr>
            <w:top w:val="none" w:sz="0" w:space="0" w:color="auto"/>
            <w:left w:val="none" w:sz="0" w:space="0" w:color="auto"/>
            <w:bottom w:val="none" w:sz="0" w:space="0" w:color="auto"/>
            <w:right w:val="none" w:sz="0" w:space="0" w:color="auto"/>
          </w:divBdr>
        </w:div>
        <w:div w:id="513155398">
          <w:marLeft w:val="0"/>
          <w:marRight w:val="0"/>
          <w:marTop w:val="0"/>
          <w:marBottom w:val="0"/>
          <w:divBdr>
            <w:top w:val="none" w:sz="0" w:space="0" w:color="auto"/>
            <w:left w:val="none" w:sz="0" w:space="0" w:color="auto"/>
            <w:bottom w:val="none" w:sz="0" w:space="0" w:color="auto"/>
            <w:right w:val="none" w:sz="0" w:space="0" w:color="auto"/>
          </w:divBdr>
        </w:div>
        <w:div w:id="529686737">
          <w:marLeft w:val="0"/>
          <w:marRight w:val="0"/>
          <w:marTop w:val="0"/>
          <w:marBottom w:val="0"/>
          <w:divBdr>
            <w:top w:val="none" w:sz="0" w:space="0" w:color="auto"/>
            <w:left w:val="none" w:sz="0" w:space="0" w:color="auto"/>
            <w:bottom w:val="none" w:sz="0" w:space="0" w:color="auto"/>
            <w:right w:val="none" w:sz="0" w:space="0" w:color="auto"/>
          </w:divBdr>
        </w:div>
        <w:div w:id="624897355">
          <w:marLeft w:val="0"/>
          <w:marRight w:val="0"/>
          <w:marTop w:val="0"/>
          <w:marBottom w:val="0"/>
          <w:divBdr>
            <w:top w:val="none" w:sz="0" w:space="0" w:color="auto"/>
            <w:left w:val="none" w:sz="0" w:space="0" w:color="auto"/>
            <w:bottom w:val="none" w:sz="0" w:space="0" w:color="auto"/>
            <w:right w:val="none" w:sz="0" w:space="0" w:color="auto"/>
          </w:divBdr>
        </w:div>
        <w:div w:id="683439762">
          <w:marLeft w:val="0"/>
          <w:marRight w:val="0"/>
          <w:marTop w:val="0"/>
          <w:marBottom w:val="0"/>
          <w:divBdr>
            <w:top w:val="none" w:sz="0" w:space="0" w:color="auto"/>
            <w:left w:val="none" w:sz="0" w:space="0" w:color="auto"/>
            <w:bottom w:val="none" w:sz="0" w:space="0" w:color="auto"/>
            <w:right w:val="none" w:sz="0" w:space="0" w:color="auto"/>
          </w:divBdr>
        </w:div>
        <w:div w:id="875966471">
          <w:marLeft w:val="0"/>
          <w:marRight w:val="0"/>
          <w:marTop w:val="0"/>
          <w:marBottom w:val="0"/>
          <w:divBdr>
            <w:top w:val="none" w:sz="0" w:space="0" w:color="auto"/>
            <w:left w:val="none" w:sz="0" w:space="0" w:color="auto"/>
            <w:bottom w:val="none" w:sz="0" w:space="0" w:color="auto"/>
            <w:right w:val="none" w:sz="0" w:space="0" w:color="auto"/>
          </w:divBdr>
        </w:div>
        <w:div w:id="878009892">
          <w:marLeft w:val="0"/>
          <w:marRight w:val="0"/>
          <w:marTop w:val="0"/>
          <w:marBottom w:val="0"/>
          <w:divBdr>
            <w:top w:val="none" w:sz="0" w:space="0" w:color="auto"/>
            <w:left w:val="none" w:sz="0" w:space="0" w:color="auto"/>
            <w:bottom w:val="none" w:sz="0" w:space="0" w:color="auto"/>
            <w:right w:val="none" w:sz="0" w:space="0" w:color="auto"/>
          </w:divBdr>
        </w:div>
        <w:div w:id="999501923">
          <w:marLeft w:val="0"/>
          <w:marRight w:val="0"/>
          <w:marTop w:val="0"/>
          <w:marBottom w:val="0"/>
          <w:divBdr>
            <w:top w:val="none" w:sz="0" w:space="0" w:color="auto"/>
            <w:left w:val="none" w:sz="0" w:space="0" w:color="auto"/>
            <w:bottom w:val="none" w:sz="0" w:space="0" w:color="auto"/>
            <w:right w:val="none" w:sz="0" w:space="0" w:color="auto"/>
          </w:divBdr>
        </w:div>
        <w:div w:id="1006396656">
          <w:marLeft w:val="0"/>
          <w:marRight w:val="0"/>
          <w:marTop w:val="0"/>
          <w:marBottom w:val="0"/>
          <w:divBdr>
            <w:top w:val="none" w:sz="0" w:space="0" w:color="auto"/>
            <w:left w:val="none" w:sz="0" w:space="0" w:color="auto"/>
            <w:bottom w:val="none" w:sz="0" w:space="0" w:color="auto"/>
            <w:right w:val="none" w:sz="0" w:space="0" w:color="auto"/>
          </w:divBdr>
        </w:div>
        <w:div w:id="1055620850">
          <w:marLeft w:val="0"/>
          <w:marRight w:val="0"/>
          <w:marTop w:val="0"/>
          <w:marBottom w:val="0"/>
          <w:divBdr>
            <w:top w:val="none" w:sz="0" w:space="0" w:color="auto"/>
            <w:left w:val="none" w:sz="0" w:space="0" w:color="auto"/>
            <w:bottom w:val="none" w:sz="0" w:space="0" w:color="auto"/>
            <w:right w:val="none" w:sz="0" w:space="0" w:color="auto"/>
          </w:divBdr>
        </w:div>
        <w:div w:id="1155299813">
          <w:marLeft w:val="0"/>
          <w:marRight w:val="0"/>
          <w:marTop w:val="0"/>
          <w:marBottom w:val="0"/>
          <w:divBdr>
            <w:top w:val="none" w:sz="0" w:space="0" w:color="auto"/>
            <w:left w:val="none" w:sz="0" w:space="0" w:color="auto"/>
            <w:bottom w:val="none" w:sz="0" w:space="0" w:color="auto"/>
            <w:right w:val="none" w:sz="0" w:space="0" w:color="auto"/>
          </w:divBdr>
        </w:div>
        <w:div w:id="1162893472">
          <w:marLeft w:val="0"/>
          <w:marRight w:val="0"/>
          <w:marTop w:val="0"/>
          <w:marBottom w:val="0"/>
          <w:divBdr>
            <w:top w:val="none" w:sz="0" w:space="0" w:color="auto"/>
            <w:left w:val="none" w:sz="0" w:space="0" w:color="auto"/>
            <w:bottom w:val="none" w:sz="0" w:space="0" w:color="auto"/>
            <w:right w:val="none" w:sz="0" w:space="0" w:color="auto"/>
          </w:divBdr>
        </w:div>
        <w:div w:id="1208227118">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277982010">
          <w:marLeft w:val="0"/>
          <w:marRight w:val="0"/>
          <w:marTop w:val="0"/>
          <w:marBottom w:val="0"/>
          <w:divBdr>
            <w:top w:val="none" w:sz="0" w:space="0" w:color="auto"/>
            <w:left w:val="none" w:sz="0" w:space="0" w:color="auto"/>
            <w:bottom w:val="none" w:sz="0" w:space="0" w:color="auto"/>
            <w:right w:val="none" w:sz="0" w:space="0" w:color="auto"/>
          </w:divBdr>
        </w:div>
        <w:div w:id="1391071049">
          <w:marLeft w:val="0"/>
          <w:marRight w:val="0"/>
          <w:marTop w:val="0"/>
          <w:marBottom w:val="0"/>
          <w:divBdr>
            <w:top w:val="none" w:sz="0" w:space="0" w:color="auto"/>
            <w:left w:val="none" w:sz="0" w:space="0" w:color="auto"/>
            <w:bottom w:val="none" w:sz="0" w:space="0" w:color="auto"/>
            <w:right w:val="none" w:sz="0" w:space="0" w:color="auto"/>
          </w:divBdr>
        </w:div>
        <w:div w:id="1562517039">
          <w:marLeft w:val="0"/>
          <w:marRight w:val="0"/>
          <w:marTop w:val="0"/>
          <w:marBottom w:val="0"/>
          <w:divBdr>
            <w:top w:val="none" w:sz="0" w:space="0" w:color="auto"/>
            <w:left w:val="none" w:sz="0" w:space="0" w:color="auto"/>
            <w:bottom w:val="none" w:sz="0" w:space="0" w:color="auto"/>
            <w:right w:val="none" w:sz="0" w:space="0" w:color="auto"/>
          </w:divBdr>
        </w:div>
        <w:div w:id="1611014571">
          <w:marLeft w:val="0"/>
          <w:marRight w:val="0"/>
          <w:marTop w:val="0"/>
          <w:marBottom w:val="0"/>
          <w:divBdr>
            <w:top w:val="none" w:sz="0" w:space="0" w:color="auto"/>
            <w:left w:val="none" w:sz="0" w:space="0" w:color="auto"/>
            <w:bottom w:val="none" w:sz="0" w:space="0" w:color="auto"/>
            <w:right w:val="none" w:sz="0" w:space="0" w:color="auto"/>
          </w:divBdr>
        </w:div>
        <w:div w:id="1649238719">
          <w:marLeft w:val="0"/>
          <w:marRight w:val="0"/>
          <w:marTop w:val="0"/>
          <w:marBottom w:val="0"/>
          <w:divBdr>
            <w:top w:val="none" w:sz="0" w:space="0" w:color="auto"/>
            <w:left w:val="none" w:sz="0" w:space="0" w:color="auto"/>
            <w:bottom w:val="none" w:sz="0" w:space="0" w:color="auto"/>
            <w:right w:val="none" w:sz="0" w:space="0" w:color="auto"/>
          </w:divBdr>
        </w:div>
        <w:div w:id="1707370941">
          <w:marLeft w:val="0"/>
          <w:marRight w:val="0"/>
          <w:marTop w:val="0"/>
          <w:marBottom w:val="0"/>
          <w:divBdr>
            <w:top w:val="none" w:sz="0" w:space="0" w:color="auto"/>
            <w:left w:val="none" w:sz="0" w:space="0" w:color="auto"/>
            <w:bottom w:val="none" w:sz="0" w:space="0" w:color="auto"/>
            <w:right w:val="none" w:sz="0" w:space="0" w:color="auto"/>
          </w:divBdr>
        </w:div>
        <w:div w:id="1735006325">
          <w:marLeft w:val="0"/>
          <w:marRight w:val="0"/>
          <w:marTop w:val="0"/>
          <w:marBottom w:val="0"/>
          <w:divBdr>
            <w:top w:val="none" w:sz="0" w:space="0" w:color="auto"/>
            <w:left w:val="none" w:sz="0" w:space="0" w:color="auto"/>
            <w:bottom w:val="none" w:sz="0" w:space="0" w:color="auto"/>
            <w:right w:val="none" w:sz="0" w:space="0" w:color="auto"/>
          </w:divBdr>
        </w:div>
        <w:div w:id="1857958749">
          <w:marLeft w:val="0"/>
          <w:marRight w:val="0"/>
          <w:marTop w:val="0"/>
          <w:marBottom w:val="0"/>
          <w:divBdr>
            <w:top w:val="none" w:sz="0" w:space="0" w:color="auto"/>
            <w:left w:val="none" w:sz="0" w:space="0" w:color="auto"/>
            <w:bottom w:val="none" w:sz="0" w:space="0" w:color="auto"/>
            <w:right w:val="none" w:sz="0" w:space="0" w:color="auto"/>
          </w:divBdr>
        </w:div>
        <w:div w:id="1900095462">
          <w:marLeft w:val="0"/>
          <w:marRight w:val="0"/>
          <w:marTop w:val="0"/>
          <w:marBottom w:val="0"/>
          <w:divBdr>
            <w:top w:val="none" w:sz="0" w:space="0" w:color="auto"/>
            <w:left w:val="none" w:sz="0" w:space="0" w:color="auto"/>
            <w:bottom w:val="none" w:sz="0" w:space="0" w:color="auto"/>
            <w:right w:val="none" w:sz="0" w:space="0" w:color="auto"/>
          </w:divBdr>
        </w:div>
        <w:div w:id="1907570454">
          <w:marLeft w:val="0"/>
          <w:marRight w:val="0"/>
          <w:marTop w:val="0"/>
          <w:marBottom w:val="0"/>
          <w:divBdr>
            <w:top w:val="none" w:sz="0" w:space="0" w:color="auto"/>
            <w:left w:val="none" w:sz="0" w:space="0" w:color="auto"/>
            <w:bottom w:val="none" w:sz="0" w:space="0" w:color="auto"/>
            <w:right w:val="none" w:sz="0" w:space="0" w:color="auto"/>
          </w:divBdr>
        </w:div>
        <w:div w:id="2074618518">
          <w:marLeft w:val="0"/>
          <w:marRight w:val="0"/>
          <w:marTop w:val="0"/>
          <w:marBottom w:val="0"/>
          <w:divBdr>
            <w:top w:val="none" w:sz="0" w:space="0" w:color="auto"/>
            <w:left w:val="none" w:sz="0" w:space="0" w:color="auto"/>
            <w:bottom w:val="none" w:sz="0" w:space="0" w:color="auto"/>
            <w:right w:val="none" w:sz="0" w:space="0" w:color="auto"/>
          </w:divBdr>
        </w:div>
        <w:div w:id="2086098650">
          <w:marLeft w:val="0"/>
          <w:marRight w:val="0"/>
          <w:marTop w:val="0"/>
          <w:marBottom w:val="0"/>
          <w:divBdr>
            <w:top w:val="none" w:sz="0" w:space="0" w:color="auto"/>
            <w:left w:val="none" w:sz="0" w:space="0" w:color="auto"/>
            <w:bottom w:val="none" w:sz="0" w:space="0" w:color="auto"/>
            <w:right w:val="none" w:sz="0" w:space="0" w:color="auto"/>
          </w:divBdr>
        </w:div>
        <w:div w:id="2098138045">
          <w:marLeft w:val="0"/>
          <w:marRight w:val="0"/>
          <w:marTop w:val="0"/>
          <w:marBottom w:val="0"/>
          <w:divBdr>
            <w:top w:val="none" w:sz="0" w:space="0" w:color="auto"/>
            <w:left w:val="none" w:sz="0" w:space="0" w:color="auto"/>
            <w:bottom w:val="none" w:sz="0" w:space="0" w:color="auto"/>
            <w:right w:val="none" w:sz="0" w:space="0" w:color="auto"/>
          </w:divBdr>
        </w:div>
        <w:div w:id="2124299956">
          <w:marLeft w:val="0"/>
          <w:marRight w:val="0"/>
          <w:marTop w:val="0"/>
          <w:marBottom w:val="0"/>
          <w:divBdr>
            <w:top w:val="none" w:sz="0" w:space="0" w:color="auto"/>
            <w:left w:val="none" w:sz="0" w:space="0" w:color="auto"/>
            <w:bottom w:val="none" w:sz="0" w:space="0" w:color="auto"/>
            <w:right w:val="none" w:sz="0" w:space="0" w:color="auto"/>
          </w:divBdr>
        </w:div>
      </w:divsChild>
    </w:div>
    <w:div w:id="1587494721">
      <w:bodyDiv w:val="1"/>
      <w:marLeft w:val="0"/>
      <w:marRight w:val="0"/>
      <w:marTop w:val="0"/>
      <w:marBottom w:val="0"/>
      <w:divBdr>
        <w:top w:val="none" w:sz="0" w:space="0" w:color="auto"/>
        <w:left w:val="none" w:sz="0" w:space="0" w:color="auto"/>
        <w:bottom w:val="none" w:sz="0" w:space="0" w:color="auto"/>
        <w:right w:val="none" w:sz="0" w:space="0" w:color="auto"/>
      </w:divBdr>
    </w:div>
    <w:div w:id="1609700186">
      <w:bodyDiv w:val="1"/>
      <w:marLeft w:val="0"/>
      <w:marRight w:val="0"/>
      <w:marTop w:val="0"/>
      <w:marBottom w:val="0"/>
      <w:divBdr>
        <w:top w:val="none" w:sz="0" w:space="0" w:color="auto"/>
        <w:left w:val="none" w:sz="0" w:space="0" w:color="auto"/>
        <w:bottom w:val="none" w:sz="0" w:space="0" w:color="auto"/>
        <w:right w:val="none" w:sz="0" w:space="0" w:color="auto"/>
      </w:divBdr>
      <w:divsChild>
        <w:div w:id="697000569">
          <w:marLeft w:val="0"/>
          <w:marRight w:val="0"/>
          <w:marTop w:val="0"/>
          <w:marBottom w:val="0"/>
          <w:divBdr>
            <w:top w:val="none" w:sz="0" w:space="0" w:color="auto"/>
            <w:left w:val="none" w:sz="0" w:space="0" w:color="auto"/>
            <w:bottom w:val="none" w:sz="0" w:space="0" w:color="auto"/>
            <w:right w:val="none" w:sz="0" w:space="0" w:color="auto"/>
          </w:divBdr>
          <w:divsChild>
            <w:div w:id="941451809">
              <w:marLeft w:val="0"/>
              <w:marRight w:val="0"/>
              <w:marTop w:val="0"/>
              <w:marBottom w:val="0"/>
              <w:divBdr>
                <w:top w:val="none" w:sz="0" w:space="0" w:color="auto"/>
                <w:left w:val="none" w:sz="0" w:space="0" w:color="auto"/>
                <w:bottom w:val="none" w:sz="0" w:space="0" w:color="auto"/>
                <w:right w:val="none" w:sz="0" w:space="0" w:color="auto"/>
              </w:divBdr>
            </w:div>
          </w:divsChild>
        </w:div>
        <w:div w:id="884218400">
          <w:marLeft w:val="0"/>
          <w:marRight w:val="0"/>
          <w:marTop w:val="0"/>
          <w:marBottom w:val="0"/>
          <w:divBdr>
            <w:top w:val="none" w:sz="0" w:space="0" w:color="auto"/>
            <w:left w:val="none" w:sz="0" w:space="0" w:color="auto"/>
            <w:bottom w:val="none" w:sz="0" w:space="0" w:color="auto"/>
            <w:right w:val="none" w:sz="0" w:space="0" w:color="auto"/>
          </w:divBdr>
        </w:div>
        <w:div w:id="982201546">
          <w:marLeft w:val="0"/>
          <w:marRight w:val="0"/>
          <w:marTop w:val="0"/>
          <w:marBottom w:val="0"/>
          <w:divBdr>
            <w:top w:val="none" w:sz="0" w:space="0" w:color="auto"/>
            <w:left w:val="none" w:sz="0" w:space="0" w:color="auto"/>
            <w:bottom w:val="none" w:sz="0" w:space="0" w:color="auto"/>
            <w:right w:val="none" w:sz="0" w:space="0" w:color="auto"/>
          </w:divBdr>
        </w:div>
        <w:div w:id="1396077862">
          <w:marLeft w:val="0"/>
          <w:marRight w:val="0"/>
          <w:marTop w:val="0"/>
          <w:marBottom w:val="0"/>
          <w:divBdr>
            <w:top w:val="none" w:sz="0" w:space="0" w:color="auto"/>
            <w:left w:val="none" w:sz="0" w:space="0" w:color="auto"/>
            <w:bottom w:val="none" w:sz="0" w:space="0" w:color="auto"/>
            <w:right w:val="none" w:sz="0" w:space="0" w:color="auto"/>
          </w:divBdr>
        </w:div>
        <w:div w:id="1470899456">
          <w:marLeft w:val="0"/>
          <w:marRight w:val="0"/>
          <w:marTop w:val="0"/>
          <w:marBottom w:val="0"/>
          <w:divBdr>
            <w:top w:val="none" w:sz="0" w:space="0" w:color="auto"/>
            <w:left w:val="none" w:sz="0" w:space="0" w:color="auto"/>
            <w:bottom w:val="none" w:sz="0" w:space="0" w:color="auto"/>
            <w:right w:val="none" w:sz="0" w:space="0" w:color="auto"/>
          </w:divBdr>
        </w:div>
        <w:div w:id="1975596157">
          <w:marLeft w:val="0"/>
          <w:marRight w:val="0"/>
          <w:marTop w:val="0"/>
          <w:marBottom w:val="0"/>
          <w:divBdr>
            <w:top w:val="none" w:sz="0" w:space="0" w:color="auto"/>
            <w:left w:val="none" w:sz="0" w:space="0" w:color="auto"/>
            <w:bottom w:val="none" w:sz="0" w:space="0" w:color="auto"/>
            <w:right w:val="none" w:sz="0" w:space="0" w:color="auto"/>
          </w:divBdr>
        </w:div>
        <w:div w:id="2100635923">
          <w:marLeft w:val="0"/>
          <w:marRight w:val="0"/>
          <w:marTop w:val="0"/>
          <w:marBottom w:val="0"/>
          <w:divBdr>
            <w:top w:val="none" w:sz="0" w:space="0" w:color="auto"/>
            <w:left w:val="none" w:sz="0" w:space="0" w:color="auto"/>
            <w:bottom w:val="none" w:sz="0" w:space="0" w:color="auto"/>
            <w:right w:val="none" w:sz="0" w:space="0" w:color="auto"/>
          </w:divBdr>
        </w:div>
      </w:divsChild>
    </w:div>
    <w:div w:id="1677731575">
      <w:bodyDiv w:val="1"/>
      <w:marLeft w:val="0"/>
      <w:marRight w:val="0"/>
      <w:marTop w:val="0"/>
      <w:marBottom w:val="0"/>
      <w:divBdr>
        <w:top w:val="none" w:sz="0" w:space="0" w:color="auto"/>
        <w:left w:val="none" w:sz="0" w:space="0" w:color="auto"/>
        <w:bottom w:val="none" w:sz="0" w:space="0" w:color="auto"/>
        <w:right w:val="none" w:sz="0" w:space="0" w:color="auto"/>
      </w:divBdr>
      <w:divsChild>
        <w:div w:id="1049913767">
          <w:marLeft w:val="0"/>
          <w:marRight w:val="0"/>
          <w:marTop w:val="0"/>
          <w:marBottom w:val="0"/>
          <w:divBdr>
            <w:top w:val="none" w:sz="0" w:space="0" w:color="auto"/>
            <w:left w:val="none" w:sz="0" w:space="0" w:color="auto"/>
            <w:bottom w:val="none" w:sz="0" w:space="0" w:color="auto"/>
            <w:right w:val="none" w:sz="0" w:space="0" w:color="auto"/>
          </w:divBdr>
        </w:div>
        <w:div w:id="1131558167">
          <w:marLeft w:val="0"/>
          <w:marRight w:val="0"/>
          <w:marTop w:val="0"/>
          <w:marBottom w:val="0"/>
          <w:divBdr>
            <w:top w:val="none" w:sz="0" w:space="0" w:color="auto"/>
            <w:left w:val="none" w:sz="0" w:space="0" w:color="auto"/>
            <w:bottom w:val="none" w:sz="0" w:space="0" w:color="auto"/>
            <w:right w:val="none" w:sz="0" w:space="0" w:color="auto"/>
          </w:divBdr>
        </w:div>
      </w:divsChild>
    </w:div>
    <w:div w:id="1685745140">
      <w:bodyDiv w:val="1"/>
      <w:marLeft w:val="0"/>
      <w:marRight w:val="0"/>
      <w:marTop w:val="0"/>
      <w:marBottom w:val="0"/>
      <w:divBdr>
        <w:top w:val="none" w:sz="0" w:space="0" w:color="auto"/>
        <w:left w:val="none" w:sz="0" w:space="0" w:color="auto"/>
        <w:bottom w:val="none" w:sz="0" w:space="0" w:color="auto"/>
        <w:right w:val="none" w:sz="0" w:space="0" w:color="auto"/>
      </w:divBdr>
      <w:divsChild>
        <w:div w:id="1885409405">
          <w:marLeft w:val="0"/>
          <w:marRight w:val="0"/>
          <w:marTop w:val="0"/>
          <w:marBottom w:val="0"/>
          <w:divBdr>
            <w:top w:val="none" w:sz="0" w:space="0" w:color="auto"/>
            <w:left w:val="none" w:sz="0" w:space="0" w:color="auto"/>
            <w:bottom w:val="none" w:sz="0" w:space="0" w:color="auto"/>
            <w:right w:val="none" w:sz="0" w:space="0" w:color="auto"/>
          </w:divBdr>
        </w:div>
        <w:div w:id="699017965">
          <w:marLeft w:val="0"/>
          <w:marRight w:val="0"/>
          <w:marTop w:val="0"/>
          <w:marBottom w:val="0"/>
          <w:divBdr>
            <w:top w:val="none" w:sz="0" w:space="0" w:color="auto"/>
            <w:left w:val="none" w:sz="0" w:space="0" w:color="auto"/>
            <w:bottom w:val="none" w:sz="0" w:space="0" w:color="auto"/>
            <w:right w:val="none" w:sz="0" w:space="0" w:color="auto"/>
          </w:divBdr>
        </w:div>
      </w:divsChild>
    </w:div>
    <w:div w:id="1748116412">
      <w:bodyDiv w:val="1"/>
      <w:marLeft w:val="0"/>
      <w:marRight w:val="0"/>
      <w:marTop w:val="0"/>
      <w:marBottom w:val="0"/>
      <w:divBdr>
        <w:top w:val="none" w:sz="0" w:space="0" w:color="auto"/>
        <w:left w:val="none" w:sz="0" w:space="0" w:color="auto"/>
        <w:bottom w:val="none" w:sz="0" w:space="0" w:color="auto"/>
        <w:right w:val="none" w:sz="0" w:space="0" w:color="auto"/>
      </w:divBdr>
      <w:divsChild>
        <w:div w:id="162668170">
          <w:marLeft w:val="0"/>
          <w:marRight w:val="0"/>
          <w:marTop w:val="0"/>
          <w:marBottom w:val="0"/>
          <w:divBdr>
            <w:top w:val="none" w:sz="0" w:space="0" w:color="auto"/>
            <w:left w:val="none" w:sz="0" w:space="0" w:color="auto"/>
            <w:bottom w:val="none" w:sz="0" w:space="0" w:color="auto"/>
            <w:right w:val="none" w:sz="0" w:space="0" w:color="auto"/>
          </w:divBdr>
        </w:div>
        <w:div w:id="369645090">
          <w:marLeft w:val="0"/>
          <w:marRight w:val="0"/>
          <w:marTop w:val="0"/>
          <w:marBottom w:val="0"/>
          <w:divBdr>
            <w:top w:val="none" w:sz="0" w:space="0" w:color="auto"/>
            <w:left w:val="none" w:sz="0" w:space="0" w:color="auto"/>
            <w:bottom w:val="none" w:sz="0" w:space="0" w:color="auto"/>
            <w:right w:val="none" w:sz="0" w:space="0" w:color="auto"/>
          </w:divBdr>
        </w:div>
        <w:div w:id="479225913">
          <w:marLeft w:val="0"/>
          <w:marRight w:val="0"/>
          <w:marTop w:val="0"/>
          <w:marBottom w:val="0"/>
          <w:divBdr>
            <w:top w:val="none" w:sz="0" w:space="0" w:color="auto"/>
            <w:left w:val="none" w:sz="0" w:space="0" w:color="auto"/>
            <w:bottom w:val="none" w:sz="0" w:space="0" w:color="auto"/>
            <w:right w:val="none" w:sz="0" w:space="0" w:color="auto"/>
          </w:divBdr>
        </w:div>
        <w:div w:id="585312135">
          <w:marLeft w:val="0"/>
          <w:marRight w:val="0"/>
          <w:marTop w:val="0"/>
          <w:marBottom w:val="0"/>
          <w:divBdr>
            <w:top w:val="none" w:sz="0" w:space="0" w:color="auto"/>
            <w:left w:val="none" w:sz="0" w:space="0" w:color="auto"/>
            <w:bottom w:val="none" w:sz="0" w:space="0" w:color="auto"/>
            <w:right w:val="none" w:sz="0" w:space="0" w:color="auto"/>
          </w:divBdr>
        </w:div>
        <w:div w:id="599487613">
          <w:marLeft w:val="0"/>
          <w:marRight w:val="0"/>
          <w:marTop w:val="0"/>
          <w:marBottom w:val="0"/>
          <w:divBdr>
            <w:top w:val="none" w:sz="0" w:space="0" w:color="auto"/>
            <w:left w:val="none" w:sz="0" w:space="0" w:color="auto"/>
            <w:bottom w:val="none" w:sz="0" w:space="0" w:color="auto"/>
            <w:right w:val="none" w:sz="0" w:space="0" w:color="auto"/>
          </w:divBdr>
        </w:div>
        <w:div w:id="813718400">
          <w:marLeft w:val="0"/>
          <w:marRight w:val="0"/>
          <w:marTop w:val="0"/>
          <w:marBottom w:val="0"/>
          <w:divBdr>
            <w:top w:val="none" w:sz="0" w:space="0" w:color="auto"/>
            <w:left w:val="none" w:sz="0" w:space="0" w:color="auto"/>
            <w:bottom w:val="none" w:sz="0" w:space="0" w:color="auto"/>
            <w:right w:val="none" w:sz="0" w:space="0" w:color="auto"/>
          </w:divBdr>
        </w:div>
        <w:div w:id="817266499">
          <w:marLeft w:val="0"/>
          <w:marRight w:val="0"/>
          <w:marTop w:val="0"/>
          <w:marBottom w:val="0"/>
          <w:divBdr>
            <w:top w:val="none" w:sz="0" w:space="0" w:color="auto"/>
            <w:left w:val="none" w:sz="0" w:space="0" w:color="auto"/>
            <w:bottom w:val="none" w:sz="0" w:space="0" w:color="auto"/>
            <w:right w:val="none" w:sz="0" w:space="0" w:color="auto"/>
          </w:divBdr>
        </w:div>
        <w:div w:id="1168059708">
          <w:marLeft w:val="0"/>
          <w:marRight w:val="0"/>
          <w:marTop w:val="0"/>
          <w:marBottom w:val="0"/>
          <w:divBdr>
            <w:top w:val="none" w:sz="0" w:space="0" w:color="auto"/>
            <w:left w:val="none" w:sz="0" w:space="0" w:color="auto"/>
            <w:bottom w:val="none" w:sz="0" w:space="0" w:color="auto"/>
            <w:right w:val="none" w:sz="0" w:space="0" w:color="auto"/>
          </w:divBdr>
        </w:div>
        <w:div w:id="1180661019">
          <w:marLeft w:val="0"/>
          <w:marRight w:val="0"/>
          <w:marTop w:val="0"/>
          <w:marBottom w:val="0"/>
          <w:divBdr>
            <w:top w:val="none" w:sz="0" w:space="0" w:color="auto"/>
            <w:left w:val="none" w:sz="0" w:space="0" w:color="auto"/>
            <w:bottom w:val="none" w:sz="0" w:space="0" w:color="auto"/>
            <w:right w:val="none" w:sz="0" w:space="0" w:color="auto"/>
          </w:divBdr>
        </w:div>
        <w:div w:id="1480656154">
          <w:marLeft w:val="0"/>
          <w:marRight w:val="0"/>
          <w:marTop w:val="0"/>
          <w:marBottom w:val="0"/>
          <w:divBdr>
            <w:top w:val="none" w:sz="0" w:space="0" w:color="auto"/>
            <w:left w:val="none" w:sz="0" w:space="0" w:color="auto"/>
            <w:bottom w:val="none" w:sz="0" w:space="0" w:color="auto"/>
            <w:right w:val="none" w:sz="0" w:space="0" w:color="auto"/>
          </w:divBdr>
        </w:div>
        <w:div w:id="1541282053">
          <w:marLeft w:val="0"/>
          <w:marRight w:val="0"/>
          <w:marTop w:val="0"/>
          <w:marBottom w:val="0"/>
          <w:divBdr>
            <w:top w:val="none" w:sz="0" w:space="0" w:color="auto"/>
            <w:left w:val="none" w:sz="0" w:space="0" w:color="auto"/>
            <w:bottom w:val="none" w:sz="0" w:space="0" w:color="auto"/>
            <w:right w:val="none" w:sz="0" w:space="0" w:color="auto"/>
          </w:divBdr>
        </w:div>
        <w:div w:id="1740708780">
          <w:marLeft w:val="0"/>
          <w:marRight w:val="0"/>
          <w:marTop w:val="0"/>
          <w:marBottom w:val="0"/>
          <w:divBdr>
            <w:top w:val="none" w:sz="0" w:space="0" w:color="auto"/>
            <w:left w:val="none" w:sz="0" w:space="0" w:color="auto"/>
            <w:bottom w:val="none" w:sz="0" w:space="0" w:color="auto"/>
            <w:right w:val="none" w:sz="0" w:space="0" w:color="auto"/>
          </w:divBdr>
        </w:div>
        <w:div w:id="1792019574">
          <w:marLeft w:val="0"/>
          <w:marRight w:val="0"/>
          <w:marTop w:val="0"/>
          <w:marBottom w:val="0"/>
          <w:divBdr>
            <w:top w:val="none" w:sz="0" w:space="0" w:color="auto"/>
            <w:left w:val="none" w:sz="0" w:space="0" w:color="auto"/>
            <w:bottom w:val="none" w:sz="0" w:space="0" w:color="auto"/>
            <w:right w:val="none" w:sz="0" w:space="0" w:color="auto"/>
          </w:divBdr>
        </w:div>
        <w:div w:id="1845169068">
          <w:marLeft w:val="0"/>
          <w:marRight w:val="0"/>
          <w:marTop w:val="0"/>
          <w:marBottom w:val="0"/>
          <w:divBdr>
            <w:top w:val="none" w:sz="0" w:space="0" w:color="auto"/>
            <w:left w:val="none" w:sz="0" w:space="0" w:color="auto"/>
            <w:bottom w:val="none" w:sz="0" w:space="0" w:color="auto"/>
            <w:right w:val="none" w:sz="0" w:space="0" w:color="auto"/>
          </w:divBdr>
        </w:div>
        <w:div w:id="1920554464">
          <w:marLeft w:val="0"/>
          <w:marRight w:val="0"/>
          <w:marTop w:val="0"/>
          <w:marBottom w:val="0"/>
          <w:divBdr>
            <w:top w:val="none" w:sz="0" w:space="0" w:color="auto"/>
            <w:left w:val="none" w:sz="0" w:space="0" w:color="auto"/>
            <w:bottom w:val="none" w:sz="0" w:space="0" w:color="auto"/>
            <w:right w:val="none" w:sz="0" w:space="0" w:color="auto"/>
          </w:divBdr>
        </w:div>
      </w:divsChild>
    </w:div>
    <w:div w:id="1780181001">
      <w:bodyDiv w:val="1"/>
      <w:marLeft w:val="0"/>
      <w:marRight w:val="0"/>
      <w:marTop w:val="0"/>
      <w:marBottom w:val="0"/>
      <w:divBdr>
        <w:top w:val="none" w:sz="0" w:space="0" w:color="auto"/>
        <w:left w:val="none" w:sz="0" w:space="0" w:color="auto"/>
        <w:bottom w:val="none" w:sz="0" w:space="0" w:color="auto"/>
        <w:right w:val="none" w:sz="0" w:space="0" w:color="auto"/>
      </w:divBdr>
    </w:div>
    <w:div w:id="1795634724">
      <w:bodyDiv w:val="1"/>
      <w:marLeft w:val="0"/>
      <w:marRight w:val="0"/>
      <w:marTop w:val="0"/>
      <w:marBottom w:val="0"/>
      <w:divBdr>
        <w:top w:val="none" w:sz="0" w:space="0" w:color="auto"/>
        <w:left w:val="none" w:sz="0" w:space="0" w:color="auto"/>
        <w:bottom w:val="none" w:sz="0" w:space="0" w:color="auto"/>
        <w:right w:val="none" w:sz="0" w:space="0" w:color="auto"/>
      </w:divBdr>
      <w:divsChild>
        <w:div w:id="1007631098">
          <w:marLeft w:val="0"/>
          <w:marRight w:val="0"/>
          <w:marTop w:val="0"/>
          <w:marBottom w:val="0"/>
          <w:divBdr>
            <w:top w:val="none" w:sz="0" w:space="0" w:color="auto"/>
            <w:left w:val="none" w:sz="0" w:space="0" w:color="auto"/>
            <w:bottom w:val="none" w:sz="0" w:space="0" w:color="auto"/>
            <w:right w:val="none" w:sz="0" w:space="0" w:color="auto"/>
          </w:divBdr>
        </w:div>
        <w:div w:id="535969439">
          <w:marLeft w:val="0"/>
          <w:marRight w:val="0"/>
          <w:marTop w:val="0"/>
          <w:marBottom w:val="0"/>
          <w:divBdr>
            <w:top w:val="none" w:sz="0" w:space="0" w:color="auto"/>
            <w:left w:val="none" w:sz="0" w:space="0" w:color="auto"/>
            <w:bottom w:val="none" w:sz="0" w:space="0" w:color="auto"/>
            <w:right w:val="none" w:sz="0" w:space="0" w:color="auto"/>
          </w:divBdr>
        </w:div>
        <w:div w:id="213086245">
          <w:marLeft w:val="0"/>
          <w:marRight w:val="0"/>
          <w:marTop w:val="0"/>
          <w:marBottom w:val="0"/>
          <w:divBdr>
            <w:top w:val="none" w:sz="0" w:space="0" w:color="auto"/>
            <w:left w:val="none" w:sz="0" w:space="0" w:color="auto"/>
            <w:bottom w:val="none" w:sz="0" w:space="0" w:color="auto"/>
            <w:right w:val="none" w:sz="0" w:space="0" w:color="auto"/>
          </w:divBdr>
          <w:divsChild>
            <w:div w:id="1479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579">
      <w:bodyDiv w:val="1"/>
      <w:marLeft w:val="0"/>
      <w:marRight w:val="0"/>
      <w:marTop w:val="0"/>
      <w:marBottom w:val="0"/>
      <w:divBdr>
        <w:top w:val="none" w:sz="0" w:space="0" w:color="auto"/>
        <w:left w:val="none" w:sz="0" w:space="0" w:color="auto"/>
        <w:bottom w:val="none" w:sz="0" w:space="0" w:color="auto"/>
        <w:right w:val="none" w:sz="0" w:space="0" w:color="auto"/>
      </w:divBdr>
      <w:divsChild>
        <w:div w:id="179780610">
          <w:marLeft w:val="0"/>
          <w:marRight w:val="0"/>
          <w:marTop w:val="0"/>
          <w:marBottom w:val="0"/>
          <w:divBdr>
            <w:top w:val="none" w:sz="0" w:space="0" w:color="auto"/>
            <w:left w:val="none" w:sz="0" w:space="0" w:color="auto"/>
            <w:bottom w:val="none" w:sz="0" w:space="0" w:color="auto"/>
            <w:right w:val="none" w:sz="0" w:space="0" w:color="auto"/>
          </w:divBdr>
        </w:div>
        <w:div w:id="797920024">
          <w:marLeft w:val="0"/>
          <w:marRight w:val="0"/>
          <w:marTop w:val="0"/>
          <w:marBottom w:val="0"/>
          <w:divBdr>
            <w:top w:val="none" w:sz="0" w:space="0" w:color="auto"/>
            <w:left w:val="none" w:sz="0" w:space="0" w:color="auto"/>
            <w:bottom w:val="none" w:sz="0" w:space="0" w:color="auto"/>
            <w:right w:val="none" w:sz="0" w:space="0" w:color="auto"/>
          </w:divBdr>
        </w:div>
        <w:div w:id="1091856751">
          <w:marLeft w:val="0"/>
          <w:marRight w:val="0"/>
          <w:marTop w:val="0"/>
          <w:marBottom w:val="0"/>
          <w:divBdr>
            <w:top w:val="none" w:sz="0" w:space="0" w:color="auto"/>
            <w:left w:val="none" w:sz="0" w:space="0" w:color="auto"/>
            <w:bottom w:val="none" w:sz="0" w:space="0" w:color="auto"/>
            <w:right w:val="none" w:sz="0" w:space="0" w:color="auto"/>
          </w:divBdr>
        </w:div>
        <w:div w:id="1688017478">
          <w:marLeft w:val="0"/>
          <w:marRight w:val="0"/>
          <w:marTop w:val="0"/>
          <w:marBottom w:val="0"/>
          <w:divBdr>
            <w:top w:val="none" w:sz="0" w:space="0" w:color="auto"/>
            <w:left w:val="none" w:sz="0" w:space="0" w:color="auto"/>
            <w:bottom w:val="none" w:sz="0" w:space="0" w:color="auto"/>
            <w:right w:val="none" w:sz="0" w:space="0" w:color="auto"/>
          </w:divBdr>
        </w:div>
      </w:divsChild>
    </w:div>
    <w:div w:id="1852258224">
      <w:bodyDiv w:val="1"/>
      <w:marLeft w:val="0"/>
      <w:marRight w:val="0"/>
      <w:marTop w:val="0"/>
      <w:marBottom w:val="0"/>
      <w:divBdr>
        <w:top w:val="none" w:sz="0" w:space="0" w:color="auto"/>
        <w:left w:val="none" w:sz="0" w:space="0" w:color="auto"/>
        <w:bottom w:val="none" w:sz="0" w:space="0" w:color="auto"/>
        <w:right w:val="none" w:sz="0" w:space="0" w:color="auto"/>
      </w:divBdr>
      <w:divsChild>
        <w:div w:id="1869832426">
          <w:marLeft w:val="0"/>
          <w:marRight w:val="0"/>
          <w:marTop w:val="0"/>
          <w:marBottom w:val="0"/>
          <w:divBdr>
            <w:top w:val="none" w:sz="0" w:space="0" w:color="auto"/>
            <w:left w:val="none" w:sz="0" w:space="0" w:color="auto"/>
            <w:bottom w:val="none" w:sz="0" w:space="0" w:color="auto"/>
            <w:right w:val="none" w:sz="0" w:space="0" w:color="auto"/>
          </w:divBdr>
          <w:divsChild>
            <w:div w:id="1579708473">
              <w:marLeft w:val="0"/>
              <w:marRight w:val="0"/>
              <w:marTop w:val="0"/>
              <w:marBottom w:val="0"/>
              <w:divBdr>
                <w:top w:val="none" w:sz="0" w:space="0" w:color="auto"/>
                <w:left w:val="none" w:sz="0" w:space="0" w:color="auto"/>
                <w:bottom w:val="none" w:sz="0" w:space="0" w:color="auto"/>
                <w:right w:val="none" w:sz="0" w:space="0" w:color="auto"/>
              </w:divBdr>
            </w:div>
            <w:div w:id="1778481337">
              <w:marLeft w:val="0"/>
              <w:marRight w:val="0"/>
              <w:marTop w:val="0"/>
              <w:marBottom w:val="0"/>
              <w:divBdr>
                <w:top w:val="none" w:sz="0" w:space="0" w:color="auto"/>
                <w:left w:val="none" w:sz="0" w:space="0" w:color="auto"/>
                <w:bottom w:val="none" w:sz="0" w:space="0" w:color="auto"/>
                <w:right w:val="none" w:sz="0" w:space="0" w:color="auto"/>
              </w:divBdr>
            </w:div>
            <w:div w:id="1932469392">
              <w:marLeft w:val="0"/>
              <w:marRight w:val="0"/>
              <w:marTop w:val="0"/>
              <w:marBottom w:val="0"/>
              <w:divBdr>
                <w:top w:val="none" w:sz="0" w:space="0" w:color="auto"/>
                <w:left w:val="none" w:sz="0" w:space="0" w:color="auto"/>
                <w:bottom w:val="none" w:sz="0" w:space="0" w:color="auto"/>
                <w:right w:val="none" w:sz="0" w:space="0" w:color="auto"/>
              </w:divBdr>
            </w:div>
          </w:divsChild>
        </w:div>
        <w:div w:id="2090300727">
          <w:marLeft w:val="0"/>
          <w:marRight w:val="0"/>
          <w:marTop w:val="0"/>
          <w:marBottom w:val="0"/>
          <w:divBdr>
            <w:top w:val="none" w:sz="0" w:space="0" w:color="auto"/>
            <w:left w:val="none" w:sz="0" w:space="0" w:color="auto"/>
            <w:bottom w:val="none" w:sz="0" w:space="0" w:color="auto"/>
            <w:right w:val="none" w:sz="0" w:space="0" w:color="auto"/>
          </w:divBdr>
          <w:divsChild>
            <w:div w:id="16323088">
              <w:marLeft w:val="0"/>
              <w:marRight w:val="0"/>
              <w:marTop w:val="0"/>
              <w:marBottom w:val="0"/>
              <w:divBdr>
                <w:top w:val="none" w:sz="0" w:space="0" w:color="auto"/>
                <w:left w:val="none" w:sz="0" w:space="0" w:color="auto"/>
                <w:bottom w:val="none" w:sz="0" w:space="0" w:color="auto"/>
                <w:right w:val="none" w:sz="0" w:space="0" w:color="auto"/>
              </w:divBdr>
            </w:div>
            <w:div w:id="1263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445">
      <w:bodyDiv w:val="1"/>
      <w:marLeft w:val="0"/>
      <w:marRight w:val="0"/>
      <w:marTop w:val="0"/>
      <w:marBottom w:val="0"/>
      <w:divBdr>
        <w:top w:val="none" w:sz="0" w:space="0" w:color="auto"/>
        <w:left w:val="none" w:sz="0" w:space="0" w:color="auto"/>
        <w:bottom w:val="none" w:sz="0" w:space="0" w:color="auto"/>
        <w:right w:val="none" w:sz="0" w:space="0" w:color="auto"/>
      </w:divBdr>
      <w:divsChild>
        <w:div w:id="1118447316">
          <w:marLeft w:val="0"/>
          <w:marRight w:val="0"/>
          <w:marTop w:val="0"/>
          <w:marBottom w:val="0"/>
          <w:divBdr>
            <w:top w:val="none" w:sz="0" w:space="0" w:color="auto"/>
            <w:left w:val="none" w:sz="0" w:space="0" w:color="auto"/>
            <w:bottom w:val="none" w:sz="0" w:space="0" w:color="auto"/>
            <w:right w:val="none" w:sz="0" w:space="0" w:color="auto"/>
          </w:divBdr>
          <w:divsChild>
            <w:div w:id="809178602">
              <w:marLeft w:val="0"/>
              <w:marRight w:val="0"/>
              <w:marTop w:val="0"/>
              <w:marBottom w:val="0"/>
              <w:divBdr>
                <w:top w:val="none" w:sz="0" w:space="0" w:color="auto"/>
                <w:left w:val="none" w:sz="0" w:space="0" w:color="auto"/>
                <w:bottom w:val="none" w:sz="0" w:space="0" w:color="auto"/>
                <w:right w:val="none" w:sz="0" w:space="0" w:color="auto"/>
              </w:divBdr>
            </w:div>
          </w:divsChild>
        </w:div>
        <w:div w:id="550768771">
          <w:marLeft w:val="0"/>
          <w:marRight w:val="0"/>
          <w:marTop w:val="0"/>
          <w:marBottom w:val="0"/>
          <w:divBdr>
            <w:top w:val="none" w:sz="0" w:space="0" w:color="auto"/>
            <w:left w:val="none" w:sz="0" w:space="0" w:color="auto"/>
            <w:bottom w:val="none" w:sz="0" w:space="0" w:color="auto"/>
            <w:right w:val="none" w:sz="0" w:space="0" w:color="auto"/>
          </w:divBdr>
          <w:divsChild>
            <w:div w:id="2046439595">
              <w:marLeft w:val="0"/>
              <w:marRight w:val="0"/>
              <w:marTop w:val="0"/>
              <w:marBottom w:val="0"/>
              <w:divBdr>
                <w:top w:val="none" w:sz="0" w:space="0" w:color="auto"/>
                <w:left w:val="none" w:sz="0" w:space="0" w:color="auto"/>
                <w:bottom w:val="none" w:sz="0" w:space="0" w:color="auto"/>
                <w:right w:val="none" w:sz="0" w:space="0" w:color="auto"/>
              </w:divBdr>
              <w:divsChild>
                <w:div w:id="1589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3490">
      <w:bodyDiv w:val="1"/>
      <w:marLeft w:val="0"/>
      <w:marRight w:val="0"/>
      <w:marTop w:val="0"/>
      <w:marBottom w:val="0"/>
      <w:divBdr>
        <w:top w:val="none" w:sz="0" w:space="0" w:color="auto"/>
        <w:left w:val="none" w:sz="0" w:space="0" w:color="auto"/>
        <w:bottom w:val="none" w:sz="0" w:space="0" w:color="auto"/>
        <w:right w:val="none" w:sz="0" w:space="0" w:color="auto"/>
      </w:divBdr>
    </w:div>
    <w:div w:id="2132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aikaha.govt.nz/" TargetMode="External"/><Relationship Id="rId21" Type="http://schemas.openxmlformats.org/officeDocument/2006/relationships/hyperlink" Target="mailto:reception@mediadesignschool.com" TargetMode="External"/><Relationship Id="rId42" Type="http://schemas.openxmlformats.org/officeDocument/2006/relationships/hyperlink" Target="https://www.facebook.com/groups/MDStudents/" TargetMode="External"/><Relationship Id="rId63" Type="http://schemas.openxmlformats.org/officeDocument/2006/relationships/hyperlink" Target="https://www2.nzqa.govt.nz/about-us/contact-us/complaint/education-provider/" TargetMode="External"/><Relationship Id="rId84" Type="http://schemas.openxmlformats.org/officeDocument/2006/relationships/hyperlink" Target="https://www.police.govt.nz/contact-us/stations" TargetMode="External"/><Relationship Id="rId138" Type="http://schemas.openxmlformats.org/officeDocument/2006/relationships/hyperlink" Target="https://www.aucklandcitymission.org.nz/" TargetMode="External"/><Relationship Id="rId159" Type="http://schemas.openxmlformats.org/officeDocument/2006/relationships/hyperlink" Target="https://quit.org.nz/" TargetMode="External"/><Relationship Id="rId170" Type="http://schemas.openxmlformats.org/officeDocument/2006/relationships/hyperlink" Target="https://www.consumerprotection.govt.nz/" TargetMode="External"/><Relationship Id="rId107" Type="http://schemas.openxmlformats.org/officeDocument/2006/relationships/hyperlink" Target="https://tikatangata.org.nz/" TargetMode="External"/><Relationship Id="rId11" Type="http://schemas.openxmlformats.org/officeDocument/2006/relationships/footer" Target="footer2.xml"/><Relationship Id="rId32" Type="http://schemas.openxmlformats.org/officeDocument/2006/relationships/hyperlink" Target="mailto:studentadmin@mediadesignschool.com" TargetMode="External"/><Relationship Id="rId53" Type="http://schemas.openxmlformats.org/officeDocument/2006/relationships/hyperlink" Target="https://torrens.blackboard.com/bbcswebdav/xid-34225394_1" TargetMode="External"/><Relationship Id="rId74" Type="http://schemas.openxmlformats.org/officeDocument/2006/relationships/hyperlink" Target="mailto:complaints@istudents.org.nz" TargetMode="External"/><Relationship Id="rId128" Type="http://schemas.openxmlformats.org/officeDocument/2006/relationships/hyperlink" Target="https://at.govt.nz/" TargetMode="External"/><Relationship Id="rId149" Type="http://schemas.openxmlformats.org/officeDocument/2006/relationships/hyperlink" Target="https://gamblinghelpline.co.nz/" TargetMode="External"/><Relationship Id="rId5" Type="http://schemas.openxmlformats.org/officeDocument/2006/relationships/webSettings" Target="webSettings.xml"/><Relationship Id="rId95" Type="http://schemas.openxmlformats.org/officeDocument/2006/relationships/hyperlink" Target="https://www.civildefence.govt.nz/" TargetMode="External"/><Relationship Id="rId160" Type="http://schemas.openxmlformats.org/officeDocument/2006/relationships/hyperlink" Target="https://ry.org.nz/" TargetMode="External"/><Relationship Id="rId181" Type="http://schemas.openxmlformats.org/officeDocument/2006/relationships/fontTable" Target="fontTable.xml"/><Relationship Id="rId22" Type="http://schemas.openxmlformats.org/officeDocument/2006/relationships/hyperlink" Target="mailto:studentadmin@mediadesignschool.com" TargetMode="External"/><Relationship Id="rId43" Type="http://schemas.openxmlformats.org/officeDocument/2006/relationships/hyperlink" Target="https://discord.com/invite/PBwhGwd2wX?fbclid=IwAR0O15MLxyVjTlLZ5u1oJYt0iuYECeuv9CqLS2yL1CgH4mH6LQLKnVPZ6KI" TargetMode="External"/><Relationship Id="rId64" Type="http://schemas.openxmlformats.org/officeDocument/2006/relationships/hyperlink" Target="https://tikatangata.org.nz/about-us/how-we-can-help" TargetMode="External"/><Relationship Id="rId118" Type="http://schemas.openxmlformats.org/officeDocument/2006/relationships/hyperlink" Target="https://enz.govt.nz/" TargetMode="External"/><Relationship Id="rId139" Type="http://schemas.openxmlformats.org/officeDocument/2006/relationships/hyperlink" Target="https://www.ashs.org.nz/" TargetMode="External"/><Relationship Id="rId85" Type="http://schemas.openxmlformats.org/officeDocument/2006/relationships/hyperlink" Target="https://www.healthpoint.co.nz/" TargetMode="External"/><Relationship Id="rId150" Type="http://schemas.openxmlformats.org/officeDocument/2006/relationships/hyperlink" Target="https://www.health.govt.nz/your-health/services-and-support/health-care-services/healthline" TargetMode="External"/><Relationship Id="rId171" Type="http://schemas.openxmlformats.org/officeDocument/2006/relationships/hyperlink" Target="https://www.istudent.org.nz/" TargetMode="External"/><Relationship Id="rId12" Type="http://schemas.openxmlformats.org/officeDocument/2006/relationships/hyperlink" Target="https://www.legislation.govt.nz/act/public/2020/0038/latest/LMS202445.html" TargetMode="External"/><Relationship Id="rId33" Type="http://schemas.openxmlformats.org/officeDocument/2006/relationships/hyperlink" Target="https://torrens.blackboard.com/bbcswebdav/xid-34228437_1" TargetMode="External"/><Relationship Id="rId108" Type="http://schemas.openxmlformats.org/officeDocument/2006/relationships/hyperlink" Target="https://www.police.govt.nz/" TargetMode="External"/><Relationship Id="rId129" Type="http://schemas.openxmlformats.org/officeDocument/2006/relationships/hyperlink" Target="https://www.aucklandnz.com/study-work-and-live/study" TargetMode="External"/><Relationship Id="rId54" Type="http://schemas.openxmlformats.org/officeDocument/2006/relationships/hyperlink" Target="https://torrens.blackboard.com/bbcswebdav/xid-34225394_1" TargetMode="External"/><Relationship Id="rId75" Type="http://schemas.openxmlformats.org/officeDocument/2006/relationships/hyperlink" Target="http://www.facebook.com/istudent.complaints" TargetMode="External"/><Relationship Id="rId96" Type="http://schemas.openxmlformats.org/officeDocument/2006/relationships/hyperlink" Target="https://www.creativenz.govt.nz/" TargetMode="External"/><Relationship Id="rId140" Type="http://schemas.openxmlformats.org/officeDocument/2006/relationships/hyperlink" Target="https://autismnz.org.nz/" TargetMode="External"/><Relationship Id="rId161" Type="http://schemas.openxmlformats.org/officeDocument/2006/relationships/hyperlink" Target="https://www.2shine.org.nz/"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torrens.blackboard.com/bbcswebdav/xid-34224633_1" TargetMode="External"/><Relationship Id="rId119" Type="http://schemas.openxmlformats.org/officeDocument/2006/relationships/hyperlink" Target="https://www.immigration.govt.nz/" TargetMode="External"/><Relationship Id="rId44" Type="http://schemas.openxmlformats.org/officeDocument/2006/relationships/hyperlink" Target="https://www.nzqa.govt.nz/assets/Providers-and-partners/Code-of-Practice/Tertiary-and-International-Learners-Code-2021/NZQA_Pastoral-Care-Code-of-Practice_English.pdf" TargetMode="External"/><Relationship Id="rId65" Type="http://schemas.openxmlformats.org/officeDocument/2006/relationships/hyperlink" Target="https://www.worksafe.govt.nz/" TargetMode="External"/><Relationship Id="rId86" Type="http://schemas.openxmlformats.org/officeDocument/2006/relationships/hyperlink" Target="https://www.healthpoint.co.nz/pharmacy/" TargetMode="External"/><Relationship Id="rId130" Type="http://schemas.openxmlformats.org/officeDocument/2006/relationships/hyperlink" Target="https://www.watercare.co.nz/" TargetMode="External"/><Relationship Id="rId151" Type="http://schemas.openxmlformats.org/officeDocument/2006/relationships/hyperlink" Target="https://www.helpauckland.org.nz/" TargetMode="External"/><Relationship Id="rId172" Type="http://schemas.openxmlformats.org/officeDocument/2006/relationships/hyperlink" Target="https://www.migrantactiontrust.org/" TargetMode="External"/><Relationship Id="rId13" Type="http://schemas.openxmlformats.org/officeDocument/2006/relationships/hyperlink" Target="https://www2.nzqa.govt.nz/about-us/rules-fees-policies/nzqa-rules/student-fee-protection-rules-2022/" TargetMode="External"/><Relationship Id="rId18" Type="http://schemas.openxmlformats.org/officeDocument/2006/relationships/hyperlink" Target="https://torrens.blackboard.com/bbcswebdav/xid-56534993_1" TargetMode="External"/><Relationship Id="rId39" Type="http://schemas.openxmlformats.org/officeDocument/2006/relationships/hyperlink" Target="https://torrens.blackboard.com/bbcswebdav/xid-53322474_1" TargetMode="External"/><Relationship Id="rId109" Type="http://schemas.openxmlformats.org/officeDocument/2006/relationships/hyperlink" Target="https://www.nzqa.govt.nz/" TargetMode="External"/><Relationship Id="rId34" Type="http://schemas.openxmlformats.org/officeDocument/2006/relationships/footer" Target="footer3.xml"/><Relationship Id="rId50" Type="http://schemas.openxmlformats.org/officeDocument/2006/relationships/hyperlink" Target="mailto:helpdesk@mediadesignschool.com" TargetMode="External"/><Relationship Id="rId55" Type="http://schemas.openxmlformats.org/officeDocument/2006/relationships/hyperlink" Target="https://torrens.blackboard.com/bbcswebdav/xid-36865335_1" TargetMode="External"/><Relationship Id="rId76" Type="http://schemas.openxmlformats.org/officeDocument/2006/relationships/hyperlink" Target="https://www.nzqa.govt.nz/assets/Providers-and-partners/Code-of-Practice/Tertiary-and-International-Learners-Code-2021/NZQA_Pastoral-Care-Code-of-Practice_English.pdf" TargetMode="External"/><Relationship Id="rId97" Type="http://schemas.openxmlformats.org/officeDocument/2006/relationships/hyperlink" Target="https://www.dia.govt.nz/" TargetMode="External"/><Relationship Id="rId104" Type="http://schemas.openxmlformats.org/officeDocument/2006/relationships/hyperlink" Target="https://www.mpp.govt.nz/" TargetMode="External"/><Relationship Id="rId120" Type="http://schemas.openxmlformats.org/officeDocument/2006/relationships/hyperlink" Target="https://www.istudent.org.nz/" TargetMode="External"/><Relationship Id="rId125" Type="http://schemas.openxmlformats.org/officeDocument/2006/relationships/hyperlink" Target="https://www.yourlocaldoctor.co.nz/" TargetMode="External"/><Relationship Id="rId141" Type="http://schemas.openxmlformats.org/officeDocument/2006/relationships/hyperlink" Target="https://www.belong.org.nz/" TargetMode="External"/><Relationship Id="rId146" Type="http://schemas.openxmlformats.org/officeDocument/2006/relationships/hyperlink" Target="https://www.ed.org.nz/" TargetMode="External"/><Relationship Id="rId167" Type="http://schemas.openxmlformats.org/officeDocument/2006/relationships/hyperlink" Target="http://www.cab.org.nz" TargetMode="External"/><Relationship Id="rId7" Type="http://schemas.openxmlformats.org/officeDocument/2006/relationships/endnotes" Target="endnotes.xml"/><Relationship Id="rId71" Type="http://schemas.openxmlformats.org/officeDocument/2006/relationships/hyperlink" Target="http://www.istudent.org.nz/" TargetMode="External"/><Relationship Id="rId92" Type="http://schemas.openxmlformats.org/officeDocument/2006/relationships/hyperlink" Target="https://www.countiesmanukau.health.nz/our-services/a-z/community-mental-health-services-adult/" TargetMode="External"/><Relationship Id="rId162" Type="http://schemas.openxmlformats.org/officeDocument/2006/relationships/hyperlink" Target="https://www.wellwomenandfamily.co.nz/clinics" TargetMode="External"/><Relationship Id="rId183" Type="http://schemas.microsoft.com/office/2020/10/relationships/intelligence" Target="intelligence2.xml"/><Relationship Id="rId2" Type="http://schemas.openxmlformats.org/officeDocument/2006/relationships/numbering" Target="numbering.xml"/><Relationship Id="rId29" Type="http://schemas.openxmlformats.org/officeDocument/2006/relationships/hyperlink" Target="https://torrens.blackboard.com/bbcswebdav/xid-34225388_1" TargetMode="External"/><Relationship Id="rId24" Type="http://schemas.openxmlformats.org/officeDocument/2006/relationships/hyperlink" Target="mailto:away@mediadesignschool.com" TargetMode="External"/><Relationship Id="rId40" Type="http://schemas.openxmlformats.org/officeDocument/2006/relationships/hyperlink" Target="https://www.mediadesignschool.com/student-information" TargetMode="External"/><Relationship Id="rId45" Type="http://schemas.openxmlformats.org/officeDocument/2006/relationships/hyperlink" Target="https://www.nzqa.govt.nz/assets/Providers-and-partners/Code-of-Practice/Code-Summaries-Tertiary/4958_NZQA_Code-Summaries-Tertiary_ENGLISH_FINAL.pdf" TargetMode="External"/><Relationship Id="rId66" Type="http://schemas.openxmlformats.org/officeDocument/2006/relationships/hyperlink" Target="https://www.istudent.org.nz/make-complaint" TargetMode="External"/><Relationship Id="rId87" Type="http://schemas.openxmlformats.org/officeDocument/2006/relationships/hyperlink" Target="https://www.adhb.health.nz/hospitals-and-clinics/auckland-city-hospital/" TargetMode="External"/><Relationship Id="rId110" Type="http://schemas.openxmlformats.org/officeDocument/2006/relationships/hyperlink" Target="https://www.reomaori.co.nz/" TargetMode="External"/><Relationship Id="rId115" Type="http://schemas.openxmlformats.org/officeDocument/2006/relationships/hyperlink" Target="https://www.nzta.govt.nz/" TargetMode="External"/><Relationship Id="rId131" Type="http://schemas.openxmlformats.org/officeDocument/2006/relationships/hyperlink" Target="https://www.aucklandnz.com/" TargetMode="External"/><Relationship Id="rId136" Type="http://schemas.openxmlformats.org/officeDocument/2006/relationships/hyperlink" Target="https://www.areyouok.org.nz/" TargetMode="External"/><Relationship Id="rId157" Type="http://schemas.openxmlformats.org/officeDocument/2006/relationships/hyperlink" Target="https://outline.org.nz/" TargetMode="External"/><Relationship Id="rId178" Type="http://schemas.openxmlformats.org/officeDocument/2006/relationships/hyperlink" Target="https://www.nzrelay.co.nz/" TargetMode="External"/><Relationship Id="rId61" Type="http://schemas.openxmlformats.org/officeDocument/2006/relationships/hyperlink" Target="https://torrens.blackboard.com/bbcswebdav/xid-34225394_1" TargetMode="External"/><Relationship Id="rId82" Type="http://schemas.openxmlformats.org/officeDocument/2006/relationships/hyperlink" Target="tel:105" TargetMode="External"/><Relationship Id="rId152" Type="http://schemas.openxmlformats.org/officeDocument/2006/relationships/hyperlink" Target="https://www.lifeline.org.nz/" TargetMode="External"/><Relationship Id="rId173" Type="http://schemas.openxmlformats.org/officeDocument/2006/relationships/hyperlink" Target="https://union.org.nz/" TargetMode="External"/><Relationship Id="rId19" Type="http://schemas.openxmlformats.org/officeDocument/2006/relationships/image" Target="media/image2.png"/><Relationship Id="rId14" Type="http://schemas.openxmlformats.org/officeDocument/2006/relationships/hyperlink" Target="https://www.publictrust.co.nz/student-fee-protection/for-students/" TargetMode="External"/><Relationship Id="rId30" Type="http://schemas.openxmlformats.org/officeDocument/2006/relationships/hyperlink" Target="mailto:studentadmin@mediadesignschool.com" TargetMode="External"/><Relationship Id="rId35" Type="http://schemas.openxmlformats.org/officeDocument/2006/relationships/image" Target="media/image3.png"/><Relationship Id="rId56" Type="http://schemas.openxmlformats.org/officeDocument/2006/relationships/hyperlink" Target="https://torrens.blackboard.com/bbcswebdav/xid-34225394_1" TargetMode="External"/><Relationship Id="rId77" Type="http://schemas.openxmlformats.org/officeDocument/2006/relationships/hyperlink" Target="https://www.mediadesignschool.com/sites/default/files/2021-05/Waiver%20Declaration%20and%20check%20list_%20form.pdf" TargetMode="External"/><Relationship Id="rId100" Type="http://schemas.openxmlformats.org/officeDocument/2006/relationships/hyperlink" Target="https://www.immigration.govt.nz/" TargetMode="External"/><Relationship Id="rId105" Type="http://schemas.openxmlformats.org/officeDocument/2006/relationships/hyperlink" Target="https://www.education.govt.nz/" TargetMode="External"/><Relationship Id="rId126" Type="http://schemas.openxmlformats.org/officeDocument/2006/relationships/hyperlink" Target="https://www.aucklandcouncil.govt.nz/Pages/default.aspx" TargetMode="External"/><Relationship Id="rId147" Type="http://schemas.openxmlformats.org/officeDocument/2006/relationships/hyperlink" Target="https://www.familyplanning.org.nz/" TargetMode="External"/><Relationship Id="rId168" Type="http://schemas.openxmlformats.org/officeDocument/2006/relationships/hyperlink" Target="https://communitylaw.org.nz/" TargetMode="External"/><Relationship Id="rId8" Type="http://schemas.openxmlformats.org/officeDocument/2006/relationships/image" Target="media/image1.png"/><Relationship Id="rId51" Type="http://schemas.openxmlformats.org/officeDocument/2006/relationships/hyperlink" Target="https://torrens.blackboard.com/bbcswebdav/xid-34225394_1" TargetMode="External"/><Relationship Id="rId72" Type="http://schemas.openxmlformats.org/officeDocument/2006/relationships/hyperlink" Target="https://www.legislation.govt.nz/regulation/public/2016/0042/latest/DLM6748715.html?src=qs" TargetMode="External"/><Relationship Id="rId93" Type="http://schemas.openxmlformats.org/officeDocument/2006/relationships/hyperlink" Target="https://www.waitematadhb.govt.nz/hospitals-clinics/clinics-services/mental-health-services/mental-health-services-adult/" TargetMode="External"/><Relationship Id="rId98" Type="http://schemas.openxmlformats.org/officeDocument/2006/relationships/hyperlink" Target="https://drive.govt.nz/" TargetMode="External"/><Relationship Id="rId121" Type="http://schemas.openxmlformats.org/officeDocument/2006/relationships/hyperlink" Target="https://www.live-work.immigration.govt.nz/" TargetMode="External"/><Relationship Id="rId142" Type="http://schemas.openxmlformats.org/officeDocument/2006/relationships/hyperlink" Target="https://www.cnsst.org.nz/" TargetMode="External"/><Relationship Id="rId163" Type="http://schemas.openxmlformats.org/officeDocument/2006/relationships/hyperlink" Target="https://www.youthline.co.nz/" TargetMode="External"/><Relationship Id="rId184"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tel:+6493030402" TargetMode="External"/><Relationship Id="rId46" Type="http://schemas.openxmlformats.org/officeDocument/2006/relationships/hyperlink" Target="https://torrens.blackboard.com/bbcswebdav/xid-53322490_1" TargetMode="External"/><Relationship Id="rId67" Type="http://schemas.openxmlformats.org/officeDocument/2006/relationships/hyperlink" Target="https://tedr.org.nz/" TargetMode="External"/><Relationship Id="rId116" Type="http://schemas.openxmlformats.org/officeDocument/2006/relationships/hyperlink" Target="https://www.workandincome.govt.nz/" TargetMode="External"/><Relationship Id="rId137" Type="http://schemas.openxmlformats.org/officeDocument/2006/relationships/hyperlink" Target="http://www.asianhealthservices.co.nz/" TargetMode="External"/><Relationship Id="rId158" Type="http://schemas.openxmlformats.org/officeDocument/2006/relationships/hyperlink" Target="https://www.pregnancycounselling-nz.org/home" TargetMode="External"/><Relationship Id="rId20" Type="http://schemas.openxmlformats.org/officeDocument/2006/relationships/hyperlink" Target="https://www.legislation.govt.nz/act/public/2020/0031/latest/LMS23223.html" TargetMode="External"/><Relationship Id="rId41" Type="http://schemas.openxmlformats.org/officeDocument/2006/relationships/hyperlink" Target="https://discord.com/invite/PBwhGwd2wX?fbclid=IwAR0O15MLxyVjTlLZ5u1oJYt0iuYECeuv9CqLS2yL1CgH4mH6LQLKnVPZ6KI" TargetMode="External"/><Relationship Id="rId62" Type="http://schemas.openxmlformats.org/officeDocument/2006/relationships/hyperlink" Target="https://torrens.blackboard.com/bbcswebdav/xid-34225394_1" TargetMode="External"/><Relationship Id="rId83" Type="http://schemas.openxmlformats.org/officeDocument/2006/relationships/hyperlink" Target="https://www.police.govt.nz/use-105" TargetMode="External"/><Relationship Id="rId88" Type="http://schemas.openxmlformats.org/officeDocument/2006/relationships/hyperlink" Target="https://www.countiesmanukau.health.nz/our-services/a-z/middlemore-hospital/" TargetMode="External"/><Relationship Id="rId111" Type="http://schemas.openxmlformats.org/officeDocument/2006/relationships/hyperlink" Target="http://www.studylink.govt.nz" TargetMode="External"/><Relationship Id="rId132" Type="http://schemas.openxmlformats.org/officeDocument/2006/relationships/hyperlink" Target="https://www.adhd.org.nz/" TargetMode="External"/><Relationship Id="rId153" Type="http://schemas.openxmlformats.org/officeDocument/2006/relationships/hyperlink" Target="https://www.lifeline.org.nz/services/suicide-crisis-helpline" TargetMode="External"/><Relationship Id="rId174" Type="http://schemas.openxmlformats.org/officeDocument/2006/relationships/hyperlink" Target="https://www.publictrust.co.nz/" TargetMode="External"/><Relationship Id="rId179" Type="http://schemas.openxmlformats.org/officeDocument/2006/relationships/hyperlink" Target="https://www.ywrc.org.nz/" TargetMode="External"/><Relationship Id="rId15" Type="http://schemas.openxmlformats.org/officeDocument/2006/relationships/hyperlink" Target="https://torrens.blackboard.com/bbcswebdav/xid-56534993_1" TargetMode="External"/><Relationship Id="rId36" Type="http://schemas.openxmlformats.org/officeDocument/2006/relationships/hyperlink" Target="https://mediadesignschool.libguides.com/home" TargetMode="External"/><Relationship Id="rId57" Type="http://schemas.openxmlformats.org/officeDocument/2006/relationships/hyperlink" Target="https://torrens.blackboard.com/bbcswebdav/xid-52808928_1" TargetMode="External"/><Relationship Id="rId106" Type="http://schemas.openxmlformats.org/officeDocument/2006/relationships/hyperlink" Target="https://www.health.govt.nz/" TargetMode="External"/><Relationship Id="rId127" Type="http://schemas.openxmlformats.org/officeDocument/2006/relationships/hyperlink" Target="https://www.aucklandemergencymanagement.org.nz" TargetMode="External"/><Relationship Id="rId10" Type="http://schemas.openxmlformats.org/officeDocument/2006/relationships/hyperlink" Target="http://www.mediadesignschool.com/student-information" TargetMode="External"/><Relationship Id="rId31" Type="http://schemas.openxmlformats.org/officeDocument/2006/relationships/hyperlink" Target="https://torrens.blackboard.com/bbcswebdav/xid-36864872_1" TargetMode="External"/><Relationship Id="rId52" Type="http://schemas.openxmlformats.org/officeDocument/2006/relationships/hyperlink" Target="mailto:reception@mediadesignschool.com" TargetMode="External"/><Relationship Id="rId73" Type="http://schemas.openxmlformats.org/officeDocument/2006/relationships/hyperlink" Target="http://www.istudent.org.nz" TargetMode="External"/><Relationship Id="rId78" Type="http://schemas.openxmlformats.org/officeDocument/2006/relationships/hyperlink" Target="mailto:studentadmin@mediadesignschool.com" TargetMode="External"/><Relationship Id="rId94" Type="http://schemas.openxmlformats.org/officeDocument/2006/relationships/hyperlink" Target="http://www.acc.govt.nz" TargetMode="External"/><Relationship Id="rId99" Type="http://schemas.openxmlformats.org/officeDocument/2006/relationships/hyperlink" Target="https://www.fireandemergency.nz/" TargetMode="External"/><Relationship Id="rId101" Type="http://schemas.openxmlformats.org/officeDocument/2006/relationships/hyperlink" Target="https://www.ird.govt.nz/" TargetMode="External"/><Relationship Id="rId122" Type="http://schemas.openxmlformats.org/officeDocument/2006/relationships/hyperlink" Target="https://www.education.govt.nz/international-students/" TargetMode="External"/><Relationship Id="rId143" Type="http://schemas.openxmlformats.org/officeDocument/2006/relationships/hyperlink" Target="https://www.cads.org.nz/" TargetMode="External"/><Relationship Id="rId148" Type="http://schemas.openxmlformats.org/officeDocument/2006/relationships/hyperlink" Target="https://www.familyservices.govt.nz/directory/" TargetMode="External"/><Relationship Id="rId164" Type="http://schemas.openxmlformats.org/officeDocument/2006/relationships/hyperlink" Target="https://www.facebook.com/AAAPNZ/" TargetMode="External"/><Relationship Id="rId169" Type="http://schemas.openxmlformats.org/officeDocument/2006/relationships/hyperlink" Target="tel:0800854737" TargetMode="External"/><Relationship Id="rId18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youthlaw.co.nz/" TargetMode="External"/><Relationship Id="rId26" Type="http://schemas.openxmlformats.org/officeDocument/2006/relationships/hyperlink" Target="https://torrens.blackboard.com/bbcswebdav/xid-34228437_1" TargetMode="External"/><Relationship Id="rId47" Type="http://schemas.openxmlformats.org/officeDocument/2006/relationships/hyperlink" Target="https://torrens.blackboard.com/bbcswebdav/xid-52660944_1" TargetMode="External"/><Relationship Id="rId68" Type="http://schemas.openxmlformats.org/officeDocument/2006/relationships/hyperlink" Target="https://torrens.blackboard.com/bbcswebdav/xid-34228500_1" TargetMode="External"/><Relationship Id="rId89" Type="http://schemas.openxmlformats.org/officeDocument/2006/relationships/hyperlink" Target="https://www.waitematadhb.govt.nz/hospitals-clinics/north-shore-hospital/" TargetMode="External"/><Relationship Id="rId112" Type="http://schemas.openxmlformats.org/officeDocument/2006/relationships/hyperlink" Target="https://www.tenancy.govt.nz/" TargetMode="External"/><Relationship Id="rId133" Type="http://schemas.openxmlformats.org/officeDocument/2006/relationships/hyperlink" Target="https://alcoholdrughelp.org.nz/helpline/" TargetMode="External"/><Relationship Id="rId154" Type="http://schemas.openxmlformats.org/officeDocument/2006/relationships/hyperlink" Target="https://mentalhealth.org.nz/about" TargetMode="External"/><Relationship Id="rId175" Type="http://schemas.openxmlformats.org/officeDocument/2006/relationships/hyperlink" Target="https://ry.org.nz/" TargetMode="External"/><Relationship Id="rId16" Type="http://schemas.openxmlformats.org/officeDocument/2006/relationships/hyperlink" Target="https://torrens.blackboard.com/bbcswebdav/xid-56534993_1" TargetMode="External"/><Relationship Id="rId37" Type="http://schemas.openxmlformats.org/officeDocument/2006/relationships/hyperlink" Target="mailto:library@mediadesignschool.com" TargetMode="External"/><Relationship Id="rId58" Type="http://schemas.openxmlformats.org/officeDocument/2006/relationships/hyperlink" Target="https://torrens.blackboard.com/bbcswebdav/xid-34224360_1" TargetMode="External"/><Relationship Id="rId79" Type="http://schemas.openxmlformats.org/officeDocument/2006/relationships/hyperlink" Target="https://www.immigration.govt.nz/" TargetMode="External"/><Relationship Id="rId102" Type="http://schemas.openxmlformats.org/officeDocument/2006/relationships/hyperlink" Target="https://kaingaora.govt.nz/" TargetMode="External"/><Relationship Id="rId123" Type="http://schemas.openxmlformats.org/officeDocument/2006/relationships/hyperlink" Target="https://naumainz.studyinnewzealand.govt.nz/" TargetMode="External"/><Relationship Id="rId144" Type="http://schemas.openxmlformats.org/officeDocument/2006/relationships/hyperlink" Target="http://cscnz.org.nz/247-crisis-response-service/" TargetMode="External"/><Relationship Id="rId90" Type="http://schemas.openxmlformats.org/officeDocument/2006/relationships/hyperlink" Target="https://www.waitematadhb.govt.nz/hospitals-clinics/waitakere-hospital/" TargetMode="External"/><Relationship Id="rId165" Type="http://schemas.openxmlformats.org/officeDocument/2006/relationships/hyperlink" Target="https://www.aa.co.nz/" TargetMode="External"/><Relationship Id="rId27" Type="http://schemas.openxmlformats.org/officeDocument/2006/relationships/hyperlink" Target="https://torrens.blackboard.com/bbcswebdav/xid-34225388_1" TargetMode="External"/><Relationship Id="rId48" Type="http://schemas.openxmlformats.org/officeDocument/2006/relationships/hyperlink" Target="https://www.mediadesignschool.com/student-information" TargetMode="External"/><Relationship Id="rId69" Type="http://schemas.openxmlformats.org/officeDocument/2006/relationships/hyperlink" Target="mailto:studentadmin@mediadesignschool.com" TargetMode="External"/><Relationship Id="rId113" Type="http://schemas.openxmlformats.org/officeDocument/2006/relationships/hyperlink" Target="https://www.tec.govt.nz/" TargetMode="External"/><Relationship Id="rId134" Type="http://schemas.openxmlformats.org/officeDocument/2006/relationships/hyperlink" Target="https://aa.org.nz/" TargetMode="External"/><Relationship Id="rId80" Type="http://schemas.openxmlformats.org/officeDocument/2006/relationships/hyperlink" Target="https://www.nzta.govt.nz/" TargetMode="External"/><Relationship Id="rId155" Type="http://schemas.openxmlformats.org/officeDocument/2006/relationships/hyperlink" Target="https://nzna.org/" TargetMode="External"/><Relationship Id="rId176" Type="http://schemas.openxmlformats.org/officeDocument/2006/relationships/hyperlink" Target="https://raisethebar.net.nz/" TargetMode="External"/><Relationship Id="rId17" Type="http://schemas.openxmlformats.org/officeDocument/2006/relationships/hyperlink" Target="https://www.legislation.govt.nz/regulation/public/2012/0312/latest/whole.html" TargetMode="External"/><Relationship Id="rId38" Type="http://schemas.openxmlformats.org/officeDocument/2006/relationships/hyperlink" Target="https://torrens.blackboard.com/bbcswebdav/xid-47150028_1" TargetMode="External"/><Relationship Id="rId59" Type="http://schemas.openxmlformats.org/officeDocument/2006/relationships/hyperlink" Target="https://www.mediadesignschool.com/policies-and-procedures" TargetMode="External"/><Relationship Id="rId103" Type="http://schemas.openxmlformats.org/officeDocument/2006/relationships/hyperlink" Target="https://www.ethniccommunities.govt.nz/" TargetMode="External"/><Relationship Id="rId124" Type="http://schemas.openxmlformats.org/officeDocument/2006/relationships/hyperlink" Target="https://nzready.immigration.govt.nz/" TargetMode="External"/><Relationship Id="rId70" Type="http://schemas.openxmlformats.org/officeDocument/2006/relationships/hyperlink" Target="https://www2.nzqa.govt.nz/about-us/contact-us/complaint/education-provider/" TargetMode="External"/><Relationship Id="rId91" Type="http://schemas.openxmlformats.org/officeDocument/2006/relationships/hyperlink" Target="https://www.healthpoint.co.nz/public/mental-health-specialty/auckland-dhb-community-mental-health-services/at/manaaki-house/" TargetMode="External"/><Relationship Id="rId145" Type="http://schemas.openxmlformats.org/officeDocument/2006/relationships/hyperlink" Target="https://depression.org.nz/" TargetMode="External"/><Relationship Id="rId166" Type="http://schemas.openxmlformats.org/officeDocument/2006/relationships/hyperlink" Target="https://www.bais.org.nz/" TargetMode="External"/><Relationship Id="rId1" Type="http://schemas.openxmlformats.org/officeDocument/2006/relationships/customXml" Target="../customXml/item1.xml"/><Relationship Id="rId28" Type="http://schemas.openxmlformats.org/officeDocument/2006/relationships/hyperlink" Target="https://torrens.blackboard.com/bbcswebdav/xid-34225394_1" TargetMode="External"/><Relationship Id="rId49" Type="http://schemas.openxmlformats.org/officeDocument/2006/relationships/hyperlink" Target="https://discord.com/invite/PBwhGwd2wX?fbclid=IwAR0O15MLxyVjTlLZ5u1oJYt0iuYECeuv9CqLS2yL1CgH4mH6LQLKnVPZ6KI" TargetMode="External"/><Relationship Id="rId114" Type="http://schemas.openxmlformats.org/officeDocument/2006/relationships/hyperlink" Target="https://covid19.govt.nz/" TargetMode="External"/><Relationship Id="rId60" Type="http://schemas.openxmlformats.org/officeDocument/2006/relationships/hyperlink" Target="https://torrens.blackboard.com/bbcswebdav/xid-52808928_1" TargetMode="External"/><Relationship Id="rId81" Type="http://schemas.openxmlformats.org/officeDocument/2006/relationships/hyperlink" Target="https://www.nzta.govt.nz/resources/driving-in-nz" TargetMode="External"/><Relationship Id="rId135" Type="http://schemas.openxmlformats.org/officeDocument/2006/relationships/hyperlink" Target="https://www.anxiety.org.nz/" TargetMode="External"/><Relationship Id="rId156" Type="http://schemas.openxmlformats.org/officeDocument/2006/relationships/hyperlink" Target="https://www.odyssey.org.nz/" TargetMode="External"/><Relationship Id="rId177" Type="http://schemas.openxmlformats.org/officeDocument/2006/relationships/hyperlink" Target="https://tedr.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3C9A90DBE6CA4CA73C039F1ED43DE2" ma:contentTypeVersion="16" ma:contentTypeDescription="Create a new document." ma:contentTypeScope="" ma:versionID="8f44a0d1501ff35034baae5d9335cfad">
  <xsd:schema xmlns:xsd="http://www.w3.org/2001/XMLSchema" xmlns:xs="http://www.w3.org/2001/XMLSchema" xmlns:p="http://schemas.microsoft.com/office/2006/metadata/properties" xmlns:ns2="2c828d5b-2b35-4959-82be-cc438152d3ca" xmlns:ns3="eb5feff5-e5b2-47f9-8a1b-44c22a781dbc" targetNamespace="http://schemas.microsoft.com/office/2006/metadata/properties" ma:root="true" ma:fieldsID="f84358d27aa6871c08925cdc847649ce" ns2:_="" ns3:_="">
    <xsd:import namespace="2c828d5b-2b35-4959-82be-cc438152d3ca"/>
    <xsd:import namespace="eb5feff5-e5b2-47f9-8a1b-44c22a781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28d5b-2b35-4959-82be-cc438152d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8f4c1-6c9b-4a3e-b0f2-3a91c6272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5feff5-e5b2-47f9-8a1b-44c22a781d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ad4ec9-a4cc-4d80-ab62-e0c5b5fc229e}" ma:internalName="TaxCatchAll" ma:showField="CatchAllData" ma:web="eb5feff5-e5b2-47f9-8a1b-44c22a781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2C7B1-20A6-4198-8DE4-0B01FC124391}">
  <ds:schemaRefs>
    <ds:schemaRef ds:uri="http://schemas.openxmlformats.org/officeDocument/2006/bibliography"/>
  </ds:schemaRefs>
</ds:datastoreItem>
</file>

<file path=customXml/itemProps2.xml><?xml version="1.0" encoding="utf-8"?>
<ds:datastoreItem xmlns:ds="http://schemas.openxmlformats.org/officeDocument/2006/customXml" ds:itemID="{31ACB732-02D6-4B5C-B8EC-6AF4F82FB3B5}"/>
</file>

<file path=customXml/itemProps3.xml><?xml version="1.0" encoding="utf-8"?>
<ds:datastoreItem xmlns:ds="http://schemas.openxmlformats.org/officeDocument/2006/customXml" ds:itemID="{1F5A8515-B08D-4BEC-84F2-72E852664470}"/>
</file>

<file path=docProps/app.xml><?xml version="1.0" encoding="utf-8"?>
<Properties xmlns="http://schemas.openxmlformats.org/officeDocument/2006/extended-properties" xmlns:vt="http://schemas.openxmlformats.org/officeDocument/2006/docPropsVTypes">
  <Template>Normal.dotm</Template>
  <TotalTime>0</TotalTime>
  <Pages>49</Pages>
  <Words>12731</Words>
  <Characters>71039</Characters>
  <Application>Microsoft Office Word</Application>
  <DocSecurity>2</DocSecurity>
  <Lines>1511</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2023-05-22T22:52:00Z</dcterms:created>
  <dcterms:modified xsi:type="dcterms:W3CDTF">2023-05-23T00:20:00Z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